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72" w:rsidRPr="00C22876" w:rsidRDefault="00036272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2876">
        <w:rPr>
          <w:rFonts w:ascii="Times New Roman" w:hAnsi="Times New Roman" w:cs="Times New Roman"/>
          <w:sz w:val="28"/>
          <w:szCs w:val="28"/>
        </w:rPr>
        <w:t>Администрация города Челябинска</w:t>
      </w:r>
    </w:p>
    <w:p w:rsidR="00036272" w:rsidRPr="00C22876" w:rsidRDefault="00036272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2876">
        <w:rPr>
          <w:rFonts w:ascii="Times New Roman" w:hAnsi="Times New Roman" w:cs="Times New Roman"/>
          <w:sz w:val="28"/>
          <w:szCs w:val="28"/>
        </w:rPr>
        <w:t>Архивный отдел</w:t>
      </w:r>
    </w:p>
    <w:p w:rsidR="00036272" w:rsidRPr="00C22876" w:rsidRDefault="00036272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6272" w:rsidRPr="00C22876" w:rsidRDefault="00036272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6272" w:rsidRPr="00C22876" w:rsidRDefault="00036272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6272" w:rsidRPr="00C22876" w:rsidRDefault="00036272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6272" w:rsidRPr="00C22876" w:rsidRDefault="00036272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6272" w:rsidRPr="00C22876" w:rsidRDefault="00036272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6272" w:rsidRPr="00C22876" w:rsidRDefault="00036272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04FA" w:rsidRPr="00C22876" w:rsidRDefault="00BC04FA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04FA" w:rsidRPr="00C22876" w:rsidRDefault="00BC04FA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6272" w:rsidRPr="00C22876" w:rsidRDefault="00036272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04FA" w:rsidRPr="00C22876" w:rsidRDefault="00BC04FA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04FA" w:rsidRPr="00C22876" w:rsidRDefault="00BC04FA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6272" w:rsidRPr="00C22876" w:rsidRDefault="00036272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6272" w:rsidRPr="00C22876" w:rsidRDefault="00036272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25DB" w:rsidRPr="00C22876" w:rsidRDefault="005153CC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ИНСТРУКЦИЯ</w:t>
      </w:r>
      <w:r w:rsidR="00F725DB" w:rsidRPr="00C22876">
        <w:rPr>
          <w:rFonts w:ascii="Times New Roman" w:hAnsi="Times New Roman" w:cs="Times New Roman"/>
          <w:sz w:val="32"/>
          <w:szCs w:val="32"/>
        </w:rPr>
        <w:t xml:space="preserve"> ПО ЗАПОЛНЕНИЮ ПАСПОРТА АРХИВА ОРГАНИЗАЦИИ</w:t>
      </w:r>
      <w:r w:rsidR="00F725DB">
        <w:rPr>
          <w:rFonts w:ascii="Times New Roman" w:hAnsi="Times New Roman" w:cs="Times New Roman"/>
          <w:sz w:val="32"/>
          <w:szCs w:val="32"/>
        </w:rPr>
        <w:t xml:space="preserve"> – ИСТОЧНИКА</w:t>
      </w:r>
      <w:r w:rsidR="00254710">
        <w:rPr>
          <w:rFonts w:ascii="Times New Roman" w:hAnsi="Times New Roman" w:cs="Times New Roman"/>
          <w:sz w:val="32"/>
          <w:szCs w:val="32"/>
        </w:rPr>
        <w:t xml:space="preserve"> </w:t>
      </w:r>
      <w:r w:rsidR="00F725DB">
        <w:rPr>
          <w:rFonts w:ascii="Times New Roman" w:hAnsi="Times New Roman" w:cs="Times New Roman"/>
          <w:sz w:val="32"/>
          <w:szCs w:val="32"/>
        </w:rPr>
        <w:t>КОМПЛЕКТОВАНИЯ</w:t>
      </w:r>
    </w:p>
    <w:p w:rsidR="00036272" w:rsidRPr="00C22876" w:rsidRDefault="00036272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036272" w:rsidRPr="00C22876" w:rsidRDefault="00036272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036272" w:rsidRPr="00C22876" w:rsidRDefault="00036272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6272" w:rsidRPr="00C22876" w:rsidRDefault="00036272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6272" w:rsidRPr="00C22876" w:rsidRDefault="00036272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6272" w:rsidRPr="00C22876" w:rsidRDefault="00036272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04FA" w:rsidRPr="00C22876" w:rsidRDefault="00BC04FA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04FA" w:rsidRPr="00C22876" w:rsidRDefault="00BC04FA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04FA" w:rsidRPr="00C22876" w:rsidRDefault="00BC04FA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04FA" w:rsidRPr="00C22876" w:rsidRDefault="00BC04FA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04FA" w:rsidRPr="00C22876" w:rsidRDefault="00BC04FA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04FA" w:rsidRPr="00C22876" w:rsidRDefault="00BC04FA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04FA" w:rsidRPr="00C22876" w:rsidRDefault="00BC04FA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04FA" w:rsidRPr="00C22876" w:rsidRDefault="00BC04FA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6272" w:rsidRPr="00C22876" w:rsidRDefault="00036272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3E7A" w:rsidRPr="00C22876" w:rsidRDefault="00B63E7A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3E7A" w:rsidRPr="00C22876" w:rsidRDefault="00B63E7A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3E7A" w:rsidRPr="00C22876" w:rsidRDefault="00B63E7A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3E7A" w:rsidRPr="00C22876" w:rsidRDefault="00B63E7A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3E7A" w:rsidRPr="00C22876" w:rsidRDefault="00B63E7A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3E7A" w:rsidRPr="00C22876" w:rsidRDefault="00B63E7A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6272" w:rsidRPr="00C22876" w:rsidRDefault="00036272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6272" w:rsidRPr="00C22876" w:rsidRDefault="00036272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2876">
        <w:rPr>
          <w:rFonts w:ascii="Times New Roman" w:hAnsi="Times New Roman" w:cs="Times New Roman"/>
          <w:sz w:val="28"/>
          <w:szCs w:val="28"/>
        </w:rPr>
        <w:t>Челябинск</w:t>
      </w:r>
    </w:p>
    <w:p w:rsidR="00036272" w:rsidRPr="00C22876" w:rsidRDefault="00036272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2876">
        <w:rPr>
          <w:rFonts w:ascii="Times New Roman" w:hAnsi="Times New Roman" w:cs="Times New Roman"/>
          <w:sz w:val="28"/>
          <w:szCs w:val="28"/>
        </w:rPr>
        <w:t>201</w:t>
      </w:r>
      <w:r w:rsidR="00C27C3F">
        <w:rPr>
          <w:rFonts w:ascii="Times New Roman" w:hAnsi="Times New Roman" w:cs="Times New Roman"/>
          <w:sz w:val="28"/>
          <w:szCs w:val="28"/>
        </w:rPr>
        <w:t>9</w:t>
      </w:r>
    </w:p>
    <w:p w:rsidR="00B63E7A" w:rsidRPr="00C22876" w:rsidRDefault="00B63E7A" w:rsidP="0010442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2876">
        <w:rPr>
          <w:rFonts w:ascii="Times New Roman" w:hAnsi="Times New Roman" w:cs="Times New Roman"/>
          <w:sz w:val="28"/>
          <w:szCs w:val="28"/>
        </w:rPr>
        <w:br w:type="page"/>
      </w:r>
    </w:p>
    <w:p w:rsidR="00036272" w:rsidRPr="00D00E0D" w:rsidRDefault="00036272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00E0D">
        <w:rPr>
          <w:rFonts w:ascii="Times New Roman" w:hAnsi="Times New Roman" w:cs="Times New Roman"/>
          <w:sz w:val="26"/>
          <w:szCs w:val="26"/>
        </w:rPr>
        <w:lastRenderedPageBreak/>
        <w:t>ОГЛАВЛЕНИЕ</w:t>
      </w:r>
    </w:p>
    <w:p w:rsidR="00C97E15" w:rsidRPr="00D00E0D" w:rsidRDefault="00C97E15" w:rsidP="0010442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8221"/>
        <w:gridCol w:w="816"/>
      </w:tblGrid>
      <w:tr w:rsidR="00B63E7A" w:rsidRPr="00D00E0D" w:rsidTr="004C014D">
        <w:trPr>
          <w:trHeight w:val="567"/>
        </w:trPr>
        <w:tc>
          <w:tcPr>
            <w:tcW w:w="534" w:type="dxa"/>
            <w:vAlign w:val="center"/>
          </w:tcPr>
          <w:p w:rsidR="00B63E7A" w:rsidRPr="00D00E0D" w:rsidRDefault="00B63E7A" w:rsidP="0010442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0E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21" w:type="dxa"/>
            <w:vAlign w:val="center"/>
          </w:tcPr>
          <w:p w:rsidR="00B63E7A" w:rsidRPr="00D00E0D" w:rsidRDefault="00B63E7A" w:rsidP="00104421">
            <w:pPr>
              <w:pStyle w:val="a3"/>
              <w:ind w:left="317" w:hanging="28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0E0D"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</w:p>
        </w:tc>
        <w:tc>
          <w:tcPr>
            <w:tcW w:w="816" w:type="dxa"/>
            <w:vAlign w:val="center"/>
          </w:tcPr>
          <w:p w:rsidR="00B63E7A" w:rsidRPr="00D00E0D" w:rsidRDefault="00F16CAA" w:rsidP="00254710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0E0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63E7A" w:rsidRPr="00D00E0D" w:rsidTr="004C014D">
        <w:trPr>
          <w:trHeight w:val="567"/>
        </w:trPr>
        <w:tc>
          <w:tcPr>
            <w:tcW w:w="534" w:type="dxa"/>
            <w:vAlign w:val="center"/>
          </w:tcPr>
          <w:p w:rsidR="00B63E7A" w:rsidRPr="00D00E0D" w:rsidRDefault="00B63E7A" w:rsidP="0010442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0E0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21" w:type="dxa"/>
            <w:vAlign w:val="center"/>
          </w:tcPr>
          <w:p w:rsidR="00B63E7A" w:rsidRPr="00D00E0D" w:rsidRDefault="00B63E7A" w:rsidP="00104421">
            <w:pPr>
              <w:pStyle w:val="a3"/>
              <w:ind w:left="317" w:hanging="28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0E0D">
              <w:rPr>
                <w:rFonts w:ascii="Times New Roman" w:hAnsi="Times New Roman" w:cs="Times New Roman"/>
                <w:sz w:val="26"/>
                <w:szCs w:val="26"/>
              </w:rPr>
              <w:t>Общие положения</w:t>
            </w:r>
          </w:p>
        </w:tc>
        <w:tc>
          <w:tcPr>
            <w:tcW w:w="816" w:type="dxa"/>
            <w:vAlign w:val="center"/>
          </w:tcPr>
          <w:p w:rsidR="00B63E7A" w:rsidRPr="00D00E0D" w:rsidRDefault="00D00E0D" w:rsidP="00254710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63E7A" w:rsidRPr="00D00E0D" w:rsidTr="004C014D">
        <w:trPr>
          <w:trHeight w:val="567"/>
        </w:trPr>
        <w:tc>
          <w:tcPr>
            <w:tcW w:w="534" w:type="dxa"/>
            <w:vAlign w:val="center"/>
          </w:tcPr>
          <w:p w:rsidR="00B63E7A" w:rsidRPr="00D00E0D" w:rsidRDefault="00B63E7A" w:rsidP="0010442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0E0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221" w:type="dxa"/>
            <w:vAlign w:val="center"/>
          </w:tcPr>
          <w:p w:rsidR="00B63E7A" w:rsidRPr="00D00E0D" w:rsidRDefault="00B63E7A" w:rsidP="00104421">
            <w:pPr>
              <w:pStyle w:val="a3"/>
              <w:ind w:left="317" w:hanging="28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0E0D">
              <w:rPr>
                <w:rFonts w:ascii="Times New Roman" w:hAnsi="Times New Roman" w:cs="Times New Roman"/>
                <w:sz w:val="26"/>
                <w:szCs w:val="26"/>
              </w:rPr>
              <w:t>Порядок заполнения паспорта</w:t>
            </w:r>
          </w:p>
        </w:tc>
        <w:tc>
          <w:tcPr>
            <w:tcW w:w="816" w:type="dxa"/>
            <w:vAlign w:val="center"/>
          </w:tcPr>
          <w:p w:rsidR="00B63E7A" w:rsidRPr="00D00E0D" w:rsidRDefault="00F17E14" w:rsidP="00254710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63E7A" w:rsidRPr="00D00E0D" w:rsidTr="004C014D">
        <w:trPr>
          <w:trHeight w:val="567"/>
        </w:trPr>
        <w:tc>
          <w:tcPr>
            <w:tcW w:w="534" w:type="dxa"/>
            <w:vAlign w:val="center"/>
          </w:tcPr>
          <w:p w:rsidR="00B63E7A" w:rsidRPr="00D00E0D" w:rsidRDefault="004C014D" w:rsidP="0010442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8221" w:type="dxa"/>
            <w:vAlign w:val="center"/>
          </w:tcPr>
          <w:p w:rsidR="00B63E7A" w:rsidRPr="00D00E0D" w:rsidRDefault="00636F2A" w:rsidP="00104421">
            <w:pPr>
              <w:pStyle w:val="a3"/>
              <w:ind w:left="317" w:hanging="28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C014D" w:rsidRPr="00D00E0D">
              <w:rPr>
                <w:rFonts w:ascii="Times New Roman" w:hAnsi="Times New Roman" w:cs="Times New Roman"/>
                <w:sz w:val="26"/>
                <w:szCs w:val="26"/>
              </w:rPr>
              <w:t>дресн</w:t>
            </w:r>
            <w:r w:rsidR="004C014D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4C014D" w:rsidRPr="00D00E0D">
              <w:rPr>
                <w:rFonts w:ascii="Times New Roman" w:hAnsi="Times New Roman" w:cs="Times New Roman"/>
                <w:sz w:val="26"/>
                <w:szCs w:val="26"/>
              </w:rPr>
              <w:t xml:space="preserve"> част</w:t>
            </w:r>
            <w:r w:rsidR="004C014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4C014D" w:rsidRPr="00D00E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16" w:type="dxa"/>
            <w:vAlign w:val="center"/>
          </w:tcPr>
          <w:p w:rsidR="00B63E7A" w:rsidRPr="00D00E0D" w:rsidRDefault="00D00E0D" w:rsidP="00254710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63E7A" w:rsidRPr="00D00E0D" w:rsidTr="004C014D">
        <w:trPr>
          <w:trHeight w:val="567"/>
        </w:trPr>
        <w:tc>
          <w:tcPr>
            <w:tcW w:w="534" w:type="dxa"/>
            <w:vAlign w:val="center"/>
          </w:tcPr>
          <w:p w:rsidR="00B63E7A" w:rsidRPr="00D00E0D" w:rsidRDefault="004C014D" w:rsidP="0010442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8221" w:type="dxa"/>
            <w:vAlign w:val="center"/>
          </w:tcPr>
          <w:p w:rsidR="00B63E7A" w:rsidRPr="00D00E0D" w:rsidRDefault="00636F2A" w:rsidP="00104421">
            <w:pPr>
              <w:pStyle w:val="a3"/>
              <w:ind w:left="317" w:hanging="28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4C014D" w:rsidRPr="00D00E0D">
              <w:rPr>
                <w:rFonts w:ascii="Times New Roman" w:hAnsi="Times New Roman" w:cs="Times New Roman"/>
                <w:sz w:val="26"/>
                <w:szCs w:val="26"/>
              </w:rPr>
              <w:t>аздел 1 «Общие сведения»</w:t>
            </w:r>
          </w:p>
        </w:tc>
        <w:tc>
          <w:tcPr>
            <w:tcW w:w="816" w:type="dxa"/>
            <w:vAlign w:val="center"/>
          </w:tcPr>
          <w:p w:rsidR="00B63E7A" w:rsidRPr="00D00E0D" w:rsidRDefault="00F17E14" w:rsidP="00254710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C014D" w:rsidRPr="00D00E0D" w:rsidTr="004C014D">
        <w:trPr>
          <w:trHeight w:val="567"/>
        </w:trPr>
        <w:tc>
          <w:tcPr>
            <w:tcW w:w="534" w:type="dxa"/>
            <w:vAlign w:val="center"/>
          </w:tcPr>
          <w:p w:rsidR="004C014D" w:rsidRPr="00D00E0D" w:rsidRDefault="004C014D" w:rsidP="0010442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8221" w:type="dxa"/>
            <w:vAlign w:val="center"/>
          </w:tcPr>
          <w:p w:rsidR="004C014D" w:rsidRPr="00D00E0D" w:rsidRDefault="00636F2A" w:rsidP="00104421">
            <w:pPr>
              <w:pStyle w:val="a3"/>
              <w:ind w:left="317" w:hanging="28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4C014D" w:rsidRPr="00D00E0D">
              <w:rPr>
                <w:rFonts w:ascii="Times New Roman" w:hAnsi="Times New Roman" w:cs="Times New Roman"/>
                <w:sz w:val="26"/>
                <w:szCs w:val="26"/>
              </w:rPr>
              <w:t>аздел 2 «Сведения о документах»</w:t>
            </w:r>
          </w:p>
        </w:tc>
        <w:tc>
          <w:tcPr>
            <w:tcW w:w="816" w:type="dxa"/>
            <w:vAlign w:val="center"/>
          </w:tcPr>
          <w:p w:rsidR="004C014D" w:rsidRDefault="00F17E14" w:rsidP="00254710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63E7A" w:rsidRPr="00D00E0D" w:rsidTr="004C014D">
        <w:trPr>
          <w:trHeight w:val="567"/>
        </w:trPr>
        <w:tc>
          <w:tcPr>
            <w:tcW w:w="534" w:type="dxa"/>
            <w:vAlign w:val="center"/>
          </w:tcPr>
          <w:p w:rsidR="00B63E7A" w:rsidRPr="00D00E0D" w:rsidRDefault="004C014D" w:rsidP="0010442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8221" w:type="dxa"/>
            <w:vAlign w:val="center"/>
          </w:tcPr>
          <w:p w:rsidR="00B63E7A" w:rsidRPr="00D00E0D" w:rsidRDefault="00636F2A" w:rsidP="00104421">
            <w:pPr>
              <w:pStyle w:val="a3"/>
              <w:ind w:left="317" w:hanging="28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63E7A" w:rsidRPr="00D00E0D">
              <w:rPr>
                <w:rFonts w:ascii="Times New Roman" w:hAnsi="Times New Roman" w:cs="Times New Roman"/>
                <w:sz w:val="26"/>
                <w:szCs w:val="26"/>
              </w:rPr>
              <w:t>аздел 3 «Кадры»</w:t>
            </w:r>
          </w:p>
        </w:tc>
        <w:tc>
          <w:tcPr>
            <w:tcW w:w="816" w:type="dxa"/>
            <w:vAlign w:val="center"/>
          </w:tcPr>
          <w:p w:rsidR="00B63E7A" w:rsidRPr="00D00E0D" w:rsidRDefault="00F17E14" w:rsidP="00F17E14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63E7A" w:rsidRPr="00D00E0D" w:rsidTr="004C014D">
        <w:trPr>
          <w:trHeight w:val="567"/>
        </w:trPr>
        <w:tc>
          <w:tcPr>
            <w:tcW w:w="534" w:type="dxa"/>
            <w:vAlign w:val="center"/>
          </w:tcPr>
          <w:p w:rsidR="00B63E7A" w:rsidRPr="00D00E0D" w:rsidRDefault="004C014D" w:rsidP="0010442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8221" w:type="dxa"/>
            <w:vAlign w:val="center"/>
          </w:tcPr>
          <w:p w:rsidR="00B63E7A" w:rsidRPr="00D00E0D" w:rsidRDefault="00636F2A" w:rsidP="00104421">
            <w:pPr>
              <w:pStyle w:val="a3"/>
              <w:ind w:left="317" w:hanging="28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63E7A" w:rsidRPr="00D00E0D">
              <w:rPr>
                <w:rFonts w:ascii="Times New Roman" w:hAnsi="Times New Roman" w:cs="Times New Roman"/>
                <w:sz w:val="26"/>
                <w:szCs w:val="26"/>
              </w:rPr>
              <w:t>аздел «Условия хранения документов»</w:t>
            </w:r>
          </w:p>
        </w:tc>
        <w:tc>
          <w:tcPr>
            <w:tcW w:w="816" w:type="dxa"/>
            <w:vAlign w:val="center"/>
          </w:tcPr>
          <w:p w:rsidR="00B63E7A" w:rsidRPr="00D00E0D" w:rsidRDefault="00F17E14" w:rsidP="00254710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63E7A" w:rsidRPr="00D00E0D" w:rsidTr="004C014D">
        <w:trPr>
          <w:trHeight w:val="567"/>
        </w:trPr>
        <w:tc>
          <w:tcPr>
            <w:tcW w:w="534" w:type="dxa"/>
            <w:vAlign w:val="center"/>
          </w:tcPr>
          <w:p w:rsidR="00B63E7A" w:rsidRPr="00D00E0D" w:rsidRDefault="004C014D" w:rsidP="0010442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221" w:type="dxa"/>
            <w:vAlign w:val="center"/>
          </w:tcPr>
          <w:p w:rsidR="00B63E7A" w:rsidRPr="00D00E0D" w:rsidRDefault="00E820D6" w:rsidP="00104421">
            <w:pPr>
              <w:pStyle w:val="a3"/>
              <w:ind w:left="317" w:hanging="28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Пояснительная записка</w:t>
            </w:r>
          </w:p>
        </w:tc>
        <w:tc>
          <w:tcPr>
            <w:tcW w:w="816" w:type="dxa"/>
            <w:vAlign w:val="center"/>
          </w:tcPr>
          <w:p w:rsidR="00B63E7A" w:rsidRPr="00D00E0D" w:rsidRDefault="00F17E14" w:rsidP="00254710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E820D6" w:rsidRPr="00D00E0D" w:rsidTr="004C014D">
        <w:trPr>
          <w:trHeight w:val="567"/>
        </w:trPr>
        <w:tc>
          <w:tcPr>
            <w:tcW w:w="534" w:type="dxa"/>
            <w:vAlign w:val="center"/>
          </w:tcPr>
          <w:p w:rsidR="00E820D6" w:rsidRDefault="00E820D6" w:rsidP="0010442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221" w:type="dxa"/>
            <w:vAlign w:val="center"/>
          </w:tcPr>
          <w:p w:rsidR="00E820D6" w:rsidRPr="00D00E0D" w:rsidRDefault="00E820D6" w:rsidP="00104421">
            <w:pPr>
              <w:pStyle w:val="a3"/>
              <w:ind w:left="317" w:hanging="28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0E0D">
              <w:rPr>
                <w:rFonts w:ascii="Times New Roman" w:hAnsi="Times New Roman" w:cs="Times New Roman"/>
                <w:sz w:val="26"/>
                <w:szCs w:val="26"/>
              </w:rPr>
              <w:t>Заключительные положения</w:t>
            </w:r>
          </w:p>
        </w:tc>
        <w:tc>
          <w:tcPr>
            <w:tcW w:w="816" w:type="dxa"/>
            <w:vAlign w:val="center"/>
          </w:tcPr>
          <w:p w:rsidR="00E820D6" w:rsidRDefault="00F17E14" w:rsidP="00254710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F16CAA" w:rsidRPr="00D00E0D" w:rsidTr="004C014D">
        <w:trPr>
          <w:trHeight w:val="567"/>
        </w:trPr>
        <w:tc>
          <w:tcPr>
            <w:tcW w:w="8755" w:type="dxa"/>
            <w:gridSpan w:val="2"/>
            <w:vAlign w:val="center"/>
          </w:tcPr>
          <w:p w:rsidR="00F16CAA" w:rsidRPr="00D00E0D" w:rsidRDefault="00F16CAA" w:rsidP="00104421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0E0D">
              <w:rPr>
                <w:rFonts w:ascii="Times New Roman" w:hAnsi="Times New Roman" w:cs="Times New Roman"/>
                <w:sz w:val="26"/>
                <w:szCs w:val="26"/>
              </w:rPr>
              <w:t>Приложения</w:t>
            </w:r>
          </w:p>
        </w:tc>
        <w:tc>
          <w:tcPr>
            <w:tcW w:w="816" w:type="dxa"/>
            <w:vAlign w:val="center"/>
          </w:tcPr>
          <w:p w:rsidR="00F16CAA" w:rsidRPr="00D00E0D" w:rsidRDefault="00F16CAA" w:rsidP="00254710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E7A" w:rsidRPr="00D00E0D" w:rsidTr="004C014D">
        <w:trPr>
          <w:trHeight w:val="567"/>
        </w:trPr>
        <w:tc>
          <w:tcPr>
            <w:tcW w:w="534" w:type="dxa"/>
            <w:vAlign w:val="center"/>
          </w:tcPr>
          <w:p w:rsidR="00B63E7A" w:rsidRPr="00D00E0D" w:rsidRDefault="00104421" w:rsidP="00104421">
            <w:pPr>
              <w:pStyle w:val="a3"/>
              <w:ind w:left="317" w:hanging="28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21" w:type="dxa"/>
            <w:vAlign w:val="center"/>
          </w:tcPr>
          <w:p w:rsidR="00B63E7A" w:rsidRPr="00D00E0D" w:rsidRDefault="00B63E7A" w:rsidP="00104421">
            <w:pPr>
              <w:pStyle w:val="a3"/>
              <w:ind w:left="33" w:firstLine="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0E0D">
              <w:rPr>
                <w:rFonts w:ascii="Times New Roman" w:hAnsi="Times New Roman" w:cs="Times New Roman"/>
                <w:sz w:val="26"/>
                <w:szCs w:val="26"/>
              </w:rPr>
              <w:t>Форма паспорта архива организации</w:t>
            </w:r>
          </w:p>
        </w:tc>
        <w:tc>
          <w:tcPr>
            <w:tcW w:w="816" w:type="dxa"/>
            <w:vAlign w:val="center"/>
          </w:tcPr>
          <w:p w:rsidR="00B63E7A" w:rsidRPr="00D00E0D" w:rsidRDefault="00D00E0D" w:rsidP="00F17E14">
            <w:pPr>
              <w:pStyle w:val="a3"/>
              <w:ind w:left="317" w:hanging="28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7E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63E7A" w:rsidRPr="00D00E0D" w:rsidTr="004C014D">
        <w:trPr>
          <w:trHeight w:val="567"/>
        </w:trPr>
        <w:tc>
          <w:tcPr>
            <w:tcW w:w="534" w:type="dxa"/>
            <w:vAlign w:val="center"/>
          </w:tcPr>
          <w:p w:rsidR="00B63E7A" w:rsidRPr="00D00E0D" w:rsidRDefault="00104421" w:rsidP="00104421">
            <w:pPr>
              <w:pStyle w:val="a3"/>
              <w:ind w:left="317" w:hanging="28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21" w:type="dxa"/>
            <w:vAlign w:val="center"/>
          </w:tcPr>
          <w:p w:rsidR="00B63E7A" w:rsidRPr="00D00E0D" w:rsidRDefault="00B63E7A" w:rsidP="00104421">
            <w:pPr>
              <w:pStyle w:val="a3"/>
              <w:ind w:left="33" w:firstLine="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0E0D">
              <w:rPr>
                <w:rFonts w:ascii="Times New Roman" w:hAnsi="Times New Roman" w:cs="Times New Roman"/>
                <w:sz w:val="26"/>
                <w:szCs w:val="26"/>
              </w:rPr>
              <w:t>Образец</w:t>
            </w:r>
            <w:r w:rsidR="000F3DBB" w:rsidRPr="00D00E0D">
              <w:rPr>
                <w:rFonts w:ascii="Times New Roman" w:hAnsi="Times New Roman" w:cs="Times New Roman"/>
                <w:sz w:val="26"/>
                <w:szCs w:val="26"/>
              </w:rPr>
              <w:t xml:space="preserve"> заполнения</w:t>
            </w:r>
            <w:r w:rsidRPr="00D00E0D">
              <w:rPr>
                <w:rFonts w:ascii="Times New Roman" w:hAnsi="Times New Roman" w:cs="Times New Roman"/>
                <w:sz w:val="26"/>
                <w:szCs w:val="26"/>
              </w:rPr>
              <w:t xml:space="preserve"> паспорта архива организации</w:t>
            </w:r>
          </w:p>
        </w:tc>
        <w:tc>
          <w:tcPr>
            <w:tcW w:w="816" w:type="dxa"/>
            <w:vAlign w:val="center"/>
          </w:tcPr>
          <w:p w:rsidR="00B63E7A" w:rsidRPr="00D00E0D" w:rsidRDefault="00D00E0D" w:rsidP="00F17E14">
            <w:pPr>
              <w:pStyle w:val="a3"/>
              <w:ind w:left="317" w:hanging="28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7E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0359" w:rsidRPr="00D00E0D" w:rsidTr="004C014D">
        <w:trPr>
          <w:trHeight w:val="567"/>
        </w:trPr>
        <w:tc>
          <w:tcPr>
            <w:tcW w:w="534" w:type="dxa"/>
            <w:vAlign w:val="center"/>
          </w:tcPr>
          <w:p w:rsidR="00BE0359" w:rsidRPr="00D00E0D" w:rsidRDefault="00104421" w:rsidP="00104421">
            <w:pPr>
              <w:pStyle w:val="a3"/>
              <w:ind w:left="317" w:hanging="28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221" w:type="dxa"/>
            <w:vAlign w:val="center"/>
          </w:tcPr>
          <w:p w:rsidR="00BE0359" w:rsidRPr="00D00E0D" w:rsidRDefault="00BE0359" w:rsidP="00104421">
            <w:pPr>
              <w:pStyle w:val="a3"/>
              <w:ind w:left="33" w:firstLine="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пояснительной записки</w:t>
            </w:r>
          </w:p>
        </w:tc>
        <w:tc>
          <w:tcPr>
            <w:tcW w:w="816" w:type="dxa"/>
            <w:vAlign w:val="center"/>
          </w:tcPr>
          <w:p w:rsidR="00BE0359" w:rsidRDefault="00BE0359" w:rsidP="00F17E14">
            <w:pPr>
              <w:pStyle w:val="a3"/>
              <w:ind w:left="317" w:hanging="28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7E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E0359" w:rsidRPr="00D00E0D" w:rsidTr="004C014D">
        <w:trPr>
          <w:trHeight w:val="567"/>
        </w:trPr>
        <w:tc>
          <w:tcPr>
            <w:tcW w:w="534" w:type="dxa"/>
            <w:vAlign w:val="center"/>
          </w:tcPr>
          <w:p w:rsidR="00BE0359" w:rsidRPr="00D00E0D" w:rsidRDefault="00104421" w:rsidP="00104421">
            <w:pPr>
              <w:pStyle w:val="a3"/>
              <w:ind w:left="317" w:hanging="28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221" w:type="dxa"/>
            <w:vAlign w:val="center"/>
          </w:tcPr>
          <w:p w:rsidR="00BE0359" w:rsidRDefault="00BE0359" w:rsidP="00104421">
            <w:pPr>
              <w:pStyle w:val="a3"/>
              <w:ind w:left="33" w:firstLine="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Образец пояснительной записки</w:t>
            </w:r>
          </w:p>
        </w:tc>
        <w:tc>
          <w:tcPr>
            <w:tcW w:w="816" w:type="dxa"/>
            <w:vAlign w:val="center"/>
          </w:tcPr>
          <w:p w:rsidR="00BE0359" w:rsidRDefault="00BE0359" w:rsidP="00F17E14">
            <w:pPr>
              <w:pStyle w:val="a3"/>
              <w:ind w:left="317" w:hanging="28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7E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bookmarkStart w:id="0" w:name="_GoBack"/>
            <w:bookmarkEnd w:id="0"/>
          </w:p>
        </w:tc>
      </w:tr>
    </w:tbl>
    <w:p w:rsidR="00B63E7A" w:rsidRPr="00C22876" w:rsidRDefault="00B63E7A" w:rsidP="001044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272" w:rsidRPr="00C22876" w:rsidRDefault="00036272" w:rsidP="001044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876">
        <w:rPr>
          <w:rFonts w:ascii="Times New Roman" w:hAnsi="Times New Roman" w:cs="Times New Roman"/>
          <w:sz w:val="28"/>
          <w:szCs w:val="28"/>
        </w:rPr>
        <w:br w:type="page"/>
      </w:r>
    </w:p>
    <w:p w:rsidR="00CA53FE" w:rsidRDefault="001179AA" w:rsidP="00104421">
      <w:pPr>
        <w:pStyle w:val="a3"/>
        <w:numPr>
          <w:ilvl w:val="0"/>
          <w:numId w:val="1"/>
        </w:numPr>
        <w:spacing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C2BB7">
        <w:rPr>
          <w:rFonts w:ascii="Times New Roman" w:hAnsi="Times New Roman" w:cs="Times New Roman"/>
          <w:sz w:val="26"/>
          <w:szCs w:val="26"/>
        </w:rPr>
        <w:lastRenderedPageBreak/>
        <w:t>ВВЕДЕНИЕ</w:t>
      </w:r>
    </w:p>
    <w:p w:rsidR="00A8241E" w:rsidRPr="00BC2BB7" w:rsidRDefault="00A8241E" w:rsidP="00104421">
      <w:pPr>
        <w:pStyle w:val="a3"/>
        <w:spacing w:line="240" w:lineRule="auto"/>
        <w:ind w:left="709" w:firstLine="0"/>
        <w:rPr>
          <w:rFonts w:ascii="Times New Roman" w:hAnsi="Times New Roman" w:cs="Times New Roman"/>
          <w:sz w:val="26"/>
          <w:szCs w:val="26"/>
        </w:rPr>
      </w:pPr>
    </w:p>
    <w:p w:rsidR="008E7D07" w:rsidRPr="00BC2BB7" w:rsidRDefault="008E7D07" w:rsidP="00104421">
      <w:pPr>
        <w:pStyle w:val="a3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C2BB7">
        <w:rPr>
          <w:rFonts w:ascii="Times New Roman" w:hAnsi="Times New Roman" w:cs="Times New Roman"/>
          <w:sz w:val="26"/>
          <w:szCs w:val="26"/>
        </w:rPr>
        <w:t xml:space="preserve">Настоящая </w:t>
      </w:r>
      <w:r w:rsidR="005153CC" w:rsidRPr="00BC2BB7">
        <w:rPr>
          <w:rFonts w:ascii="Times New Roman" w:hAnsi="Times New Roman" w:cs="Times New Roman"/>
          <w:sz w:val="26"/>
          <w:szCs w:val="26"/>
        </w:rPr>
        <w:t>инструкция</w:t>
      </w:r>
      <w:r w:rsidRPr="00BC2BB7">
        <w:rPr>
          <w:rFonts w:ascii="Times New Roman" w:hAnsi="Times New Roman" w:cs="Times New Roman"/>
          <w:sz w:val="26"/>
          <w:szCs w:val="26"/>
        </w:rPr>
        <w:t xml:space="preserve"> определяет порядок заполнения паспорта архива организации</w:t>
      </w:r>
      <w:r w:rsidR="00BC2BB7" w:rsidRPr="00BC2BB7">
        <w:rPr>
          <w:rFonts w:ascii="Times New Roman" w:hAnsi="Times New Roman" w:cs="Times New Roman"/>
          <w:sz w:val="26"/>
          <w:szCs w:val="26"/>
        </w:rPr>
        <w:t xml:space="preserve"> (далее – паспорт)</w:t>
      </w:r>
      <w:r w:rsidR="00263556" w:rsidRPr="00BC2BB7">
        <w:rPr>
          <w:rFonts w:ascii="Times New Roman" w:hAnsi="Times New Roman" w:cs="Times New Roman"/>
          <w:sz w:val="26"/>
          <w:szCs w:val="26"/>
        </w:rPr>
        <w:t xml:space="preserve">, </w:t>
      </w:r>
      <w:r w:rsidR="00263556" w:rsidRPr="00BC2BB7">
        <w:rPr>
          <w:rFonts w:ascii="Times New Roman" w:hAnsi="Times New Roman" w:cs="Times New Roman"/>
          <w:bCs/>
          <w:sz w:val="26"/>
          <w:szCs w:val="26"/>
        </w:rPr>
        <w:t>хранящ</w:t>
      </w:r>
      <w:r w:rsidR="00BC2BB7" w:rsidRPr="00BC2BB7">
        <w:rPr>
          <w:rFonts w:ascii="Times New Roman" w:hAnsi="Times New Roman" w:cs="Times New Roman"/>
          <w:bCs/>
          <w:sz w:val="26"/>
          <w:szCs w:val="26"/>
        </w:rPr>
        <w:t>ей</w:t>
      </w:r>
      <w:r w:rsidR="00263556" w:rsidRPr="00BC2BB7">
        <w:rPr>
          <w:rFonts w:ascii="Times New Roman" w:hAnsi="Times New Roman" w:cs="Times New Roman"/>
          <w:bCs/>
          <w:sz w:val="26"/>
          <w:szCs w:val="26"/>
        </w:rPr>
        <w:t xml:space="preserve"> документацию</w:t>
      </w:r>
      <w:r w:rsidRPr="00BC2BB7">
        <w:rPr>
          <w:rFonts w:ascii="Times New Roman" w:hAnsi="Times New Roman" w:cs="Times New Roman"/>
          <w:sz w:val="26"/>
          <w:szCs w:val="26"/>
        </w:rPr>
        <w:t xml:space="preserve"> централизованного государственного учета документов Архив</w:t>
      </w:r>
      <w:r w:rsidR="003D354B" w:rsidRPr="00BC2BB7">
        <w:rPr>
          <w:rFonts w:ascii="Times New Roman" w:hAnsi="Times New Roman" w:cs="Times New Roman"/>
          <w:sz w:val="26"/>
          <w:szCs w:val="26"/>
        </w:rPr>
        <w:t>ного фонда Российской Федерации.</w:t>
      </w:r>
      <w:r w:rsidR="00B22B18" w:rsidRPr="00BC2BB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935C9" w:rsidRPr="00BC2BB7" w:rsidRDefault="005153CC" w:rsidP="00104421">
      <w:pPr>
        <w:pStyle w:val="a3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C2BB7">
        <w:rPr>
          <w:rFonts w:ascii="Times New Roman" w:hAnsi="Times New Roman" w:cs="Times New Roman"/>
          <w:sz w:val="26"/>
          <w:szCs w:val="26"/>
        </w:rPr>
        <w:t>Инструкция</w:t>
      </w:r>
      <w:r w:rsidR="00B22B18" w:rsidRPr="00BC2BB7">
        <w:rPr>
          <w:rFonts w:ascii="Times New Roman" w:hAnsi="Times New Roman" w:cs="Times New Roman"/>
          <w:sz w:val="26"/>
          <w:szCs w:val="26"/>
        </w:rPr>
        <w:t xml:space="preserve"> </w:t>
      </w:r>
      <w:r w:rsidR="009935C9" w:rsidRPr="00BC2BB7">
        <w:rPr>
          <w:rFonts w:ascii="Times New Roman" w:hAnsi="Times New Roman" w:cs="Times New Roman"/>
          <w:sz w:val="26"/>
          <w:szCs w:val="26"/>
        </w:rPr>
        <w:t xml:space="preserve"> разработана в соответствии</w:t>
      </w:r>
      <w:r w:rsidR="00801CC3" w:rsidRPr="00BC2BB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40548" w:rsidRPr="00BC2BB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9935C9" w:rsidRPr="00BC2BB7">
        <w:rPr>
          <w:rFonts w:ascii="Times New Roman" w:hAnsi="Times New Roman" w:cs="Times New Roman"/>
          <w:sz w:val="26"/>
          <w:szCs w:val="26"/>
        </w:rPr>
        <w:t>:</w:t>
      </w:r>
    </w:p>
    <w:p w:rsidR="009935C9" w:rsidRPr="00BC2BB7" w:rsidRDefault="00263556" w:rsidP="00104421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C2BB7">
        <w:rPr>
          <w:rFonts w:ascii="Times New Roman" w:hAnsi="Times New Roman" w:cs="Times New Roman"/>
          <w:sz w:val="26"/>
          <w:szCs w:val="26"/>
        </w:rPr>
        <w:t>Ф</w:t>
      </w:r>
      <w:r w:rsidR="009935C9" w:rsidRPr="00BC2BB7">
        <w:rPr>
          <w:rFonts w:ascii="Times New Roman" w:hAnsi="Times New Roman" w:cs="Times New Roman"/>
          <w:sz w:val="26"/>
          <w:szCs w:val="26"/>
        </w:rPr>
        <w:t>едеральн</w:t>
      </w:r>
      <w:r w:rsidR="00AC78D9" w:rsidRPr="00BC2BB7">
        <w:rPr>
          <w:rFonts w:ascii="Times New Roman" w:hAnsi="Times New Roman" w:cs="Times New Roman"/>
          <w:sz w:val="26"/>
          <w:szCs w:val="26"/>
        </w:rPr>
        <w:t>ым</w:t>
      </w:r>
      <w:r w:rsidR="009935C9" w:rsidRPr="00BC2BB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AC78D9" w:rsidRPr="00BC2BB7">
        <w:rPr>
          <w:rFonts w:ascii="Times New Roman" w:hAnsi="Times New Roman" w:cs="Times New Roman"/>
          <w:sz w:val="26"/>
          <w:szCs w:val="26"/>
        </w:rPr>
        <w:t>ом</w:t>
      </w:r>
      <w:r w:rsidR="00B22B18" w:rsidRPr="00BC2BB7">
        <w:rPr>
          <w:rFonts w:ascii="Times New Roman" w:hAnsi="Times New Roman" w:cs="Times New Roman"/>
          <w:sz w:val="26"/>
          <w:szCs w:val="26"/>
        </w:rPr>
        <w:t xml:space="preserve"> </w:t>
      </w:r>
      <w:r w:rsidRPr="00BC2BB7">
        <w:rPr>
          <w:rFonts w:ascii="Times New Roman" w:hAnsi="Times New Roman" w:cs="Times New Roman"/>
          <w:sz w:val="26"/>
          <w:szCs w:val="26"/>
        </w:rPr>
        <w:t xml:space="preserve">от 22.10.2004 № 125-ФЗ </w:t>
      </w:r>
      <w:r w:rsidR="009935C9" w:rsidRPr="00BC2BB7">
        <w:rPr>
          <w:rFonts w:ascii="Times New Roman" w:hAnsi="Times New Roman" w:cs="Times New Roman"/>
          <w:sz w:val="26"/>
          <w:szCs w:val="26"/>
        </w:rPr>
        <w:t>«Об архивном деле в Российской Федерации»;</w:t>
      </w:r>
    </w:p>
    <w:p w:rsidR="009935C9" w:rsidRPr="00BC2BB7" w:rsidRDefault="009935C9" w:rsidP="00104421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C2BB7">
        <w:rPr>
          <w:rFonts w:ascii="Times New Roman" w:hAnsi="Times New Roman" w:cs="Times New Roman"/>
          <w:bCs/>
          <w:sz w:val="26"/>
          <w:szCs w:val="26"/>
        </w:rPr>
        <w:t>Регламентом государственного учета документов Архивного фонда Российской Федерации, утвержденн</w:t>
      </w:r>
      <w:r w:rsidR="005A040A" w:rsidRPr="00BC2BB7">
        <w:rPr>
          <w:rFonts w:ascii="Times New Roman" w:hAnsi="Times New Roman" w:cs="Times New Roman"/>
          <w:bCs/>
          <w:sz w:val="26"/>
          <w:szCs w:val="26"/>
        </w:rPr>
        <w:t>ым</w:t>
      </w:r>
      <w:r w:rsidRPr="00BC2BB7">
        <w:rPr>
          <w:rFonts w:ascii="Times New Roman" w:hAnsi="Times New Roman" w:cs="Times New Roman"/>
          <w:bCs/>
          <w:sz w:val="26"/>
          <w:szCs w:val="26"/>
        </w:rPr>
        <w:t xml:space="preserve"> приказом Росархива от 11.03.1997 № 11 (далее – Регламент);</w:t>
      </w:r>
    </w:p>
    <w:p w:rsidR="009935C9" w:rsidRPr="00BC2BB7" w:rsidRDefault="00B22B18" w:rsidP="00104421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C2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3.1. </w:t>
      </w:r>
      <w:r w:rsidR="00940548" w:rsidRPr="00BC2BB7">
        <w:rPr>
          <w:rFonts w:ascii="Times New Roman" w:hAnsi="Times New Roman" w:cs="Times New Roman"/>
          <w:bCs/>
          <w:sz w:val="26"/>
          <w:szCs w:val="26"/>
        </w:rPr>
        <w:t xml:space="preserve">Правил организации хранения, комплектования, учета и использования документов </w:t>
      </w:r>
      <w:r w:rsidR="00AC78D9" w:rsidRPr="00BC2BB7">
        <w:rPr>
          <w:rFonts w:ascii="Times New Roman" w:hAnsi="Times New Roman" w:cs="Times New Roman"/>
          <w:bCs/>
          <w:sz w:val="26"/>
          <w:szCs w:val="26"/>
        </w:rPr>
        <w:t>А</w:t>
      </w:r>
      <w:r w:rsidR="00940548" w:rsidRPr="00BC2BB7">
        <w:rPr>
          <w:rFonts w:ascii="Times New Roman" w:hAnsi="Times New Roman" w:cs="Times New Roman"/>
          <w:bCs/>
          <w:sz w:val="26"/>
          <w:szCs w:val="26"/>
        </w:rPr>
        <w:t>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</w:t>
      </w:r>
      <w:r w:rsidRPr="00BC2BB7">
        <w:rPr>
          <w:rFonts w:ascii="Times New Roman" w:hAnsi="Times New Roman" w:cs="Times New Roman"/>
          <w:bCs/>
          <w:sz w:val="26"/>
          <w:szCs w:val="26"/>
        </w:rPr>
        <w:t>х</w:t>
      </w:r>
      <w:r w:rsidR="00940548" w:rsidRPr="00BC2BB7">
        <w:rPr>
          <w:rFonts w:ascii="Times New Roman" w:hAnsi="Times New Roman" w:cs="Times New Roman"/>
          <w:bCs/>
          <w:sz w:val="26"/>
          <w:szCs w:val="26"/>
        </w:rPr>
        <w:t xml:space="preserve"> приказом Министерства культуры Российской Федерации от 31.03.2015 № 526.</w:t>
      </w:r>
    </w:p>
    <w:p w:rsidR="008E7D07" w:rsidRPr="00BC2BB7" w:rsidRDefault="005153CC" w:rsidP="00104421">
      <w:pPr>
        <w:pStyle w:val="a3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BC2BB7">
        <w:rPr>
          <w:rFonts w:ascii="Times New Roman" w:hAnsi="Times New Roman" w:cs="Times New Roman"/>
          <w:bCs/>
          <w:sz w:val="26"/>
          <w:szCs w:val="26"/>
        </w:rPr>
        <w:t xml:space="preserve">Инструкция </w:t>
      </w:r>
      <w:r w:rsidR="00B22B18" w:rsidRPr="00BC2BB7">
        <w:rPr>
          <w:rFonts w:ascii="Times New Roman" w:hAnsi="Times New Roman" w:cs="Times New Roman"/>
          <w:bCs/>
          <w:sz w:val="26"/>
          <w:szCs w:val="26"/>
        </w:rPr>
        <w:t>предназначена</w:t>
      </w:r>
      <w:r w:rsidR="00BC04FA" w:rsidRPr="00BC2B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63175" w:rsidRPr="00BC2BB7">
        <w:rPr>
          <w:rFonts w:ascii="Times New Roman" w:hAnsi="Times New Roman" w:cs="Times New Roman"/>
          <w:bCs/>
          <w:sz w:val="26"/>
          <w:szCs w:val="26"/>
        </w:rPr>
        <w:t>для работников архивов организаций и иных лиц, ответственных за учет, хранение и использование документов, образующихся в деятельности организации.</w:t>
      </w:r>
    </w:p>
    <w:p w:rsidR="00C97E15" w:rsidRPr="00BC2BB7" w:rsidRDefault="00C97E15" w:rsidP="0010442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A53FE" w:rsidRDefault="008E7D07" w:rsidP="00104421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2BB7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A8241E" w:rsidRPr="00BC2BB7" w:rsidRDefault="00A8241E" w:rsidP="00104421">
      <w:pPr>
        <w:pStyle w:val="a3"/>
        <w:spacing w:line="240" w:lineRule="auto"/>
        <w:ind w:left="1069" w:firstLine="0"/>
        <w:rPr>
          <w:rFonts w:ascii="Times New Roman" w:hAnsi="Times New Roman" w:cs="Times New Roman"/>
          <w:sz w:val="26"/>
          <w:szCs w:val="26"/>
        </w:rPr>
      </w:pPr>
    </w:p>
    <w:p w:rsidR="00B22B18" w:rsidRPr="00BC2BB7" w:rsidRDefault="00B22B18" w:rsidP="00104421">
      <w:pPr>
        <w:pStyle w:val="a3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C2BB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Главная задача паспортизации – отражение </w:t>
      </w:r>
      <w:r w:rsidRPr="00BC2BB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фактического</w:t>
      </w:r>
      <w:r w:rsidRPr="00BC2BB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состояния обеспечения сохранности и учета документов, составляющих Архивный фонд Российской Федерации, а также документов по личному составу.</w:t>
      </w:r>
    </w:p>
    <w:p w:rsidR="00B22B18" w:rsidRPr="00BC2BB7" w:rsidRDefault="00B22B18" w:rsidP="00104421">
      <w:pPr>
        <w:pStyle w:val="a3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C2BB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– источники до передачи на государственное или муниципальное хранение обеспечивают сохранность и учет документов, включенных в состав Архивного фонда РФ, а также дел по личному составу в соответствии с установленными сроками.</w:t>
      </w:r>
    </w:p>
    <w:p w:rsidR="00940548" w:rsidRPr="00BC2BB7" w:rsidRDefault="00502B54" w:rsidP="00104421">
      <w:pPr>
        <w:pStyle w:val="a3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C2BB7">
        <w:rPr>
          <w:rFonts w:ascii="Times New Roman" w:hAnsi="Times New Roman" w:cs="Times New Roman"/>
          <w:sz w:val="26"/>
          <w:szCs w:val="26"/>
        </w:rPr>
        <w:t xml:space="preserve">Паспорт составляется </w:t>
      </w:r>
      <w:r w:rsidR="001454F8" w:rsidRPr="00BC2BB7">
        <w:rPr>
          <w:rFonts w:ascii="Times New Roman" w:hAnsi="Times New Roman" w:cs="Times New Roman"/>
          <w:sz w:val="26"/>
          <w:szCs w:val="26"/>
        </w:rPr>
        <w:t xml:space="preserve">организациями </w:t>
      </w:r>
      <w:r w:rsidR="009935C9" w:rsidRPr="00BC2BB7">
        <w:rPr>
          <w:rFonts w:ascii="Times New Roman" w:hAnsi="Times New Roman" w:cs="Times New Roman"/>
          <w:sz w:val="26"/>
          <w:szCs w:val="26"/>
        </w:rPr>
        <w:t>–</w:t>
      </w:r>
      <w:r w:rsidR="001454F8" w:rsidRPr="00BC2BB7">
        <w:rPr>
          <w:rFonts w:ascii="Times New Roman" w:hAnsi="Times New Roman" w:cs="Times New Roman"/>
          <w:sz w:val="26"/>
          <w:szCs w:val="26"/>
        </w:rPr>
        <w:t xml:space="preserve"> источник</w:t>
      </w:r>
      <w:r w:rsidR="009935C9" w:rsidRPr="00BC2BB7">
        <w:rPr>
          <w:rFonts w:ascii="Times New Roman" w:hAnsi="Times New Roman" w:cs="Times New Roman"/>
          <w:sz w:val="26"/>
          <w:szCs w:val="26"/>
        </w:rPr>
        <w:t>ами</w:t>
      </w:r>
      <w:r w:rsidR="001454F8" w:rsidRPr="00BC2BB7">
        <w:rPr>
          <w:rFonts w:ascii="Times New Roman" w:hAnsi="Times New Roman" w:cs="Times New Roman"/>
          <w:sz w:val="26"/>
          <w:szCs w:val="26"/>
        </w:rPr>
        <w:t xml:space="preserve"> комплектования Архивного отдела Администрации города Челябинска (далее – Архивный отдел) </w:t>
      </w:r>
      <w:r w:rsidR="008E7D07" w:rsidRPr="00BC2BB7"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="001454F8" w:rsidRPr="00BC2BB7">
        <w:rPr>
          <w:rFonts w:ascii="Times New Roman" w:hAnsi="Times New Roman" w:cs="Times New Roman"/>
          <w:sz w:val="26"/>
          <w:szCs w:val="26"/>
        </w:rPr>
        <w:t>и</w:t>
      </w:r>
      <w:r w:rsidRPr="00BC2BB7">
        <w:rPr>
          <w:rFonts w:ascii="Times New Roman" w:hAnsi="Times New Roman" w:cs="Times New Roman"/>
          <w:sz w:val="26"/>
          <w:szCs w:val="26"/>
        </w:rPr>
        <w:t xml:space="preserve"> отражает состав и условия хранения документов в организаци</w:t>
      </w:r>
      <w:r w:rsidR="009935C9" w:rsidRPr="00BC2BB7">
        <w:rPr>
          <w:rFonts w:ascii="Times New Roman" w:hAnsi="Times New Roman" w:cs="Times New Roman"/>
          <w:sz w:val="26"/>
          <w:szCs w:val="26"/>
        </w:rPr>
        <w:t>ях</w:t>
      </w:r>
      <w:r w:rsidRPr="00BC2BB7">
        <w:rPr>
          <w:rFonts w:ascii="Times New Roman" w:hAnsi="Times New Roman" w:cs="Times New Roman"/>
          <w:sz w:val="26"/>
          <w:szCs w:val="26"/>
        </w:rPr>
        <w:t xml:space="preserve"> по состоянию </w:t>
      </w:r>
      <w:r w:rsidR="009935C9" w:rsidRPr="00BC2BB7">
        <w:rPr>
          <w:rFonts w:ascii="Times New Roman" w:hAnsi="Times New Roman" w:cs="Times New Roman"/>
          <w:sz w:val="26"/>
          <w:szCs w:val="26"/>
        </w:rPr>
        <w:t>на 0</w:t>
      </w:r>
      <w:r w:rsidRPr="00BC2BB7">
        <w:rPr>
          <w:rFonts w:ascii="Times New Roman" w:hAnsi="Times New Roman" w:cs="Times New Roman"/>
          <w:sz w:val="26"/>
          <w:szCs w:val="26"/>
        </w:rPr>
        <w:t>1 декабря текущего года.</w:t>
      </w:r>
      <w:r w:rsidR="00AE2AF4" w:rsidRPr="00BC2BB7">
        <w:rPr>
          <w:rFonts w:ascii="Times New Roman" w:hAnsi="Times New Roman" w:cs="Times New Roman"/>
          <w:sz w:val="26"/>
          <w:szCs w:val="26"/>
        </w:rPr>
        <w:t xml:space="preserve"> </w:t>
      </w:r>
      <w:r w:rsidR="00940548" w:rsidRPr="00BC2BB7">
        <w:rPr>
          <w:rFonts w:ascii="Times New Roman" w:hAnsi="Times New Roman" w:cs="Times New Roman"/>
          <w:sz w:val="26"/>
          <w:szCs w:val="26"/>
        </w:rPr>
        <w:t>Форма паспорта установлена приложением № 4 к Регламенту</w:t>
      </w:r>
      <w:r w:rsidR="009D62A0">
        <w:rPr>
          <w:rFonts w:ascii="Times New Roman" w:hAnsi="Times New Roman" w:cs="Times New Roman"/>
          <w:sz w:val="26"/>
          <w:szCs w:val="26"/>
        </w:rPr>
        <w:t xml:space="preserve"> (Приложение 1)</w:t>
      </w:r>
      <w:r w:rsidR="00940548" w:rsidRPr="00BC2BB7">
        <w:rPr>
          <w:rFonts w:ascii="Times New Roman" w:hAnsi="Times New Roman" w:cs="Times New Roman"/>
          <w:sz w:val="26"/>
          <w:szCs w:val="26"/>
        </w:rPr>
        <w:t>.</w:t>
      </w:r>
      <w:r w:rsidR="00C83E86" w:rsidRPr="00BC2B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1597" w:rsidRPr="00BC2BB7" w:rsidRDefault="00981597" w:rsidP="00104421">
      <w:pPr>
        <w:pStyle w:val="a3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C2BB7">
        <w:rPr>
          <w:rFonts w:ascii="Times New Roman" w:hAnsi="Times New Roman" w:cs="Times New Roman"/>
          <w:sz w:val="26"/>
          <w:szCs w:val="26"/>
        </w:rPr>
        <w:t xml:space="preserve">При заполнении паспорта следует </w:t>
      </w:r>
      <w:r w:rsidR="009935C9" w:rsidRPr="00BC2BB7">
        <w:rPr>
          <w:rFonts w:ascii="Times New Roman" w:hAnsi="Times New Roman" w:cs="Times New Roman"/>
          <w:sz w:val="26"/>
          <w:szCs w:val="26"/>
        </w:rPr>
        <w:t>обратить внимание на следующее</w:t>
      </w:r>
      <w:r w:rsidRPr="00BC2BB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E2AF4" w:rsidRPr="00BC2BB7" w:rsidRDefault="00AE2AF4" w:rsidP="00104421">
      <w:pPr>
        <w:pStyle w:val="a3"/>
        <w:numPr>
          <w:ilvl w:val="0"/>
          <w:numId w:val="27"/>
        </w:numPr>
        <w:tabs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C2BB7">
        <w:rPr>
          <w:rFonts w:ascii="Times New Roman" w:eastAsia="Times New Roman" w:hAnsi="Times New Roman" w:cs="Times New Roman"/>
          <w:sz w:val="26"/>
          <w:szCs w:val="26"/>
          <w:lang w:eastAsia="zh-CN"/>
        </w:rPr>
        <w:t>паспорт заполняется на основании сведений учетных документов</w:t>
      </w:r>
      <w:r w:rsidR="009D62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(описей дел, актов и др.)</w:t>
      </w:r>
      <w:r w:rsidR="009D62A0" w:rsidRPr="009D62A0">
        <w:rPr>
          <w:rFonts w:ascii="Times New Roman" w:hAnsi="Times New Roman" w:cs="Times New Roman"/>
          <w:sz w:val="26"/>
          <w:szCs w:val="26"/>
        </w:rPr>
        <w:t xml:space="preserve"> </w:t>
      </w:r>
      <w:r w:rsidR="009D62A0">
        <w:rPr>
          <w:rFonts w:ascii="Times New Roman" w:hAnsi="Times New Roman" w:cs="Times New Roman"/>
          <w:sz w:val="26"/>
          <w:szCs w:val="26"/>
        </w:rPr>
        <w:t xml:space="preserve">на документы </w:t>
      </w:r>
      <w:r w:rsidR="009D62A0" w:rsidRPr="00BC2BB7">
        <w:rPr>
          <w:rFonts w:ascii="Times New Roman" w:hAnsi="Times New Roman" w:cs="Times New Roman"/>
          <w:sz w:val="26"/>
          <w:szCs w:val="26"/>
        </w:rPr>
        <w:t xml:space="preserve">постоянного хранения (управленческая документация) и </w:t>
      </w:r>
      <w:r w:rsidR="009D62A0">
        <w:rPr>
          <w:rFonts w:ascii="Times New Roman" w:hAnsi="Times New Roman" w:cs="Times New Roman"/>
          <w:sz w:val="26"/>
          <w:szCs w:val="26"/>
        </w:rPr>
        <w:t xml:space="preserve">документы </w:t>
      </w:r>
      <w:r w:rsidR="009D62A0" w:rsidRPr="00BC2BB7">
        <w:rPr>
          <w:rFonts w:ascii="Times New Roman" w:hAnsi="Times New Roman" w:cs="Times New Roman"/>
          <w:sz w:val="26"/>
          <w:szCs w:val="26"/>
        </w:rPr>
        <w:t xml:space="preserve">по личному составу, </w:t>
      </w:r>
      <w:proofErr w:type="gramStart"/>
      <w:r w:rsidR="009D62A0" w:rsidRPr="00BC2BB7">
        <w:rPr>
          <w:rFonts w:ascii="Times New Roman" w:hAnsi="Times New Roman" w:cs="Times New Roman"/>
          <w:sz w:val="26"/>
          <w:szCs w:val="26"/>
        </w:rPr>
        <w:t>находящимся</w:t>
      </w:r>
      <w:proofErr w:type="gramEnd"/>
      <w:r w:rsidR="009D62A0" w:rsidRPr="00BC2BB7">
        <w:rPr>
          <w:rFonts w:ascii="Times New Roman" w:hAnsi="Times New Roman" w:cs="Times New Roman"/>
          <w:sz w:val="26"/>
          <w:szCs w:val="26"/>
        </w:rPr>
        <w:t xml:space="preserve"> на хранении в архиве организации</w:t>
      </w:r>
      <w:r w:rsidR="009D62A0">
        <w:rPr>
          <w:rFonts w:ascii="Times New Roman" w:hAnsi="Times New Roman" w:cs="Times New Roman"/>
          <w:sz w:val="26"/>
          <w:szCs w:val="26"/>
        </w:rPr>
        <w:t>.</w:t>
      </w:r>
    </w:p>
    <w:p w:rsidR="00AE2AF4" w:rsidRPr="00BC2BB7" w:rsidRDefault="00AE2AF4" w:rsidP="00104421">
      <w:pPr>
        <w:pStyle w:val="a3"/>
        <w:numPr>
          <w:ilvl w:val="0"/>
          <w:numId w:val="27"/>
        </w:numPr>
        <w:tabs>
          <w:tab w:val="left" w:pos="0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C2BB7">
        <w:rPr>
          <w:rFonts w:ascii="Times New Roman" w:eastAsia="Times New Roman" w:hAnsi="Times New Roman" w:cs="Times New Roman"/>
          <w:sz w:val="26"/>
          <w:szCs w:val="26"/>
          <w:lang w:eastAsia="zh-CN"/>
        </w:rPr>
        <w:t>в паспортах даются сведения об объеме всех, хранящихся в организации документах сосредоточенных как в помещении архива организации, так и находящихся в структурных подразделениях учреждения;</w:t>
      </w:r>
    </w:p>
    <w:p w:rsidR="00AE2AF4" w:rsidRPr="00BC2BB7" w:rsidRDefault="00AE2AF4" w:rsidP="00104421">
      <w:pPr>
        <w:pStyle w:val="a3"/>
        <w:numPr>
          <w:ilvl w:val="0"/>
          <w:numId w:val="27"/>
        </w:numPr>
        <w:tabs>
          <w:tab w:val="left" w:pos="0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C2BB7">
        <w:rPr>
          <w:rFonts w:ascii="Times New Roman" w:eastAsia="Times New Roman" w:hAnsi="Times New Roman" w:cs="Times New Roman"/>
          <w:sz w:val="26"/>
          <w:szCs w:val="26"/>
          <w:lang w:eastAsia="zh-CN"/>
        </w:rPr>
        <w:t>организации включают в паспорт учетные сведения по документам, находящимся на хранении в архиве организации, в том числе образовавшимся в деятельности организаций-предшественников, а также подведомственных организациях, если документы на хранение поступают в архив головной организации;</w:t>
      </w:r>
    </w:p>
    <w:p w:rsidR="00AE2AF4" w:rsidRPr="00BC2BB7" w:rsidRDefault="005153CC" w:rsidP="00104421">
      <w:pPr>
        <w:pStyle w:val="a3"/>
        <w:numPr>
          <w:ilvl w:val="0"/>
          <w:numId w:val="27"/>
        </w:numPr>
        <w:tabs>
          <w:tab w:val="left" w:pos="0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C2BB7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AE2AF4" w:rsidRPr="00BC2BB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паспорт архива включаются сведения по описанным документам, т.е. документам, включенным в описи постоянного хранения и по личному составу, и </w:t>
      </w:r>
      <w:r w:rsidR="00AE2AF4" w:rsidRPr="00BC2BB7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находящихся на ведомственном хранении, а также сведения обо всех находящихся на хранении документах, в том числе временном (депозитарном), фондах и документах, включая неописанные, непрофильные.</w:t>
      </w:r>
    </w:p>
    <w:p w:rsidR="00AE2AF4" w:rsidRPr="00BC2BB7" w:rsidRDefault="00AE2AF4" w:rsidP="00104421">
      <w:pPr>
        <w:pStyle w:val="a3"/>
        <w:numPr>
          <w:ilvl w:val="0"/>
          <w:numId w:val="27"/>
        </w:numPr>
        <w:tabs>
          <w:tab w:val="left" w:pos="0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C2BB7">
        <w:rPr>
          <w:rFonts w:ascii="Times New Roman" w:eastAsia="Times New Roman" w:hAnsi="Times New Roman" w:cs="Times New Roman"/>
          <w:sz w:val="26"/>
          <w:szCs w:val="26"/>
          <w:lang w:eastAsia="zh-CN"/>
        </w:rPr>
        <w:t>дела, переданные на хранение в Архивный отдел, в паспорт не включаются.</w:t>
      </w:r>
    </w:p>
    <w:p w:rsidR="004E1C6F" w:rsidRPr="00BC2BB7" w:rsidRDefault="004E1C6F" w:rsidP="00104421">
      <w:pPr>
        <w:pStyle w:val="a3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C2BB7">
        <w:rPr>
          <w:rFonts w:ascii="Times New Roman" w:hAnsi="Times New Roman" w:cs="Times New Roman"/>
          <w:sz w:val="26"/>
          <w:szCs w:val="26"/>
        </w:rPr>
        <w:t>Исправления в паспорте не допускаются.</w:t>
      </w:r>
    </w:p>
    <w:p w:rsidR="00981597" w:rsidRPr="00BC2BB7" w:rsidRDefault="005E29EC" w:rsidP="00104421">
      <w:pPr>
        <w:pStyle w:val="a3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C2BB7">
        <w:rPr>
          <w:rFonts w:ascii="Times New Roman" w:hAnsi="Times New Roman" w:cs="Times New Roman"/>
          <w:sz w:val="26"/>
          <w:szCs w:val="26"/>
        </w:rPr>
        <w:t>К</w:t>
      </w:r>
      <w:r w:rsidR="00E74D7F" w:rsidRPr="00BC2BB7">
        <w:rPr>
          <w:rFonts w:ascii="Times New Roman" w:hAnsi="Times New Roman" w:cs="Times New Roman"/>
          <w:sz w:val="26"/>
          <w:szCs w:val="26"/>
        </w:rPr>
        <w:t xml:space="preserve"> паспорту составляется пояснительная записка.</w:t>
      </w:r>
    </w:p>
    <w:p w:rsidR="00AC78D9" w:rsidRPr="00BC2BB7" w:rsidRDefault="00AC78D9" w:rsidP="0010442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81597" w:rsidRPr="00BC2BB7" w:rsidRDefault="00981597" w:rsidP="00104421">
      <w:pPr>
        <w:pStyle w:val="a3"/>
        <w:numPr>
          <w:ilvl w:val="0"/>
          <w:numId w:val="1"/>
        </w:numPr>
        <w:spacing w:line="240" w:lineRule="auto"/>
        <w:ind w:left="709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C2BB7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B63E7A" w:rsidRPr="00BC2BB7">
        <w:rPr>
          <w:rFonts w:ascii="Times New Roman" w:hAnsi="Times New Roman" w:cs="Times New Roman"/>
          <w:sz w:val="26"/>
          <w:szCs w:val="26"/>
        </w:rPr>
        <w:t>ЗАПОЛНЕНИЯ ПАСПОРТА</w:t>
      </w:r>
    </w:p>
    <w:p w:rsidR="0032052E" w:rsidRDefault="00C83E86" w:rsidP="00104421">
      <w:pPr>
        <w:pStyle w:val="a3"/>
        <w:numPr>
          <w:ilvl w:val="1"/>
          <w:numId w:val="1"/>
        </w:numPr>
        <w:spacing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C2BB7">
        <w:rPr>
          <w:rFonts w:ascii="Times New Roman" w:hAnsi="Times New Roman" w:cs="Times New Roman"/>
          <w:sz w:val="26"/>
          <w:szCs w:val="26"/>
        </w:rPr>
        <w:t>АДРЕСНАЯ ЧАСТЬ</w:t>
      </w:r>
    </w:p>
    <w:p w:rsidR="00A8241E" w:rsidRDefault="00A8241E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9935C9" w:rsidRPr="00BC2BB7" w:rsidRDefault="009935C9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C2BB7">
        <w:rPr>
          <w:rFonts w:ascii="Times New Roman" w:hAnsi="Times New Roman" w:cs="Times New Roman"/>
          <w:sz w:val="26"/>
          <w:szCs w:val="26"/>
        </w:rPr>
        <w:t>А</w:t>
      </w:r>
      <w:r w:rsidR="0032052E" w:rsidRPr="00BC2BB7">
        <w:rPr>
          <w:rFonts w:ascii="Times New Roman" w:hAnsi="Times New Roman" w:cs="Times New Roman"/>
          <w:sz w:val="26"/>
          <w:szCs w:val="26"/>
        </w:rPr>
        <w:t>дресн</w:t>
      </w:r>
      <w:r w:rsidRPr="00BC2BB7">
        <w:rPr>
          <w:rFonts w:ascii="Times New Roman" w:hAnsi="Times New Roman" w:cs="Times New Roman"/>
          <w:sz w:val="26"/>
          <w:szCs w:val="26"/>
        </w:rPr>
        <w:t>ая</w:t>
      </w:r>
      <w:r w:rsidR="0032052E" w:rsidRPr="00BC2BB7">
        <w:rPr>
          <w:rFonts w:ascii="Times New Roman" w:hAnsi="Times New Roman" w:cs="Times New Roman"/>
          <w:sz w:val="26"/>
          <w:szCs w:val="26"/>
        </w:rPr>
        <w:t xml:space="preserve"> част</w:t>
      </w:r>
      <w:r w:rsidRPr="00BC2BB7">
        <w:rPr>
          <w:rFonts w:ascii="Times New Roman" w:hAnsi="Times New Roman" w:cs="Times New Roman"/>
          <w:sz w:val="26"/>
          <w:szCs w:val="26"/>
        </w:rPr>
        <w:t>ь</w:t>
      </w:r>
      <w:r w:rsidR="0032052E" w:rsidRPr="00BC2BB7">
        <w:rPr>
          <w:rFonts w:ascii="Times New Roman" w:hAnsi="Times New Roman" w:cs="Times New Roman"/>
          <w:sz w:val="26"/>
          <w:szCs w:val="26"/>
        </w:rPr>
        <w:t xml:space="preserve"> паспорта расположен</w:t>
      </w:r>
      <w:r w:rsidRPr="00BC2BB7">
        <w:rPr>
          <w:rFonts w:ascii="Times New Roman" w:hAnsi="Times New Roman" w:cs="Times New Roman"/>
          <w:sz w:val="26"/>
          <w:szCs w:val="26"/>
        </w:rPr>
        <w:t>а</w:t>
      </w:r>
      <w:r w:rsidR="0032052E" w:rsidRPr="00BC2BB7">
        <w:rPr>
          <w:rFonts w:ascii="Times New Roman" w:hAnsi="Times New Roman" w:cs="Times New Roman"/>
          <w:sz w:val="26"/>
          <w:szCs w:val="26"/>
        </w:rPr>
        <w:t xml:space="preserve"> в левом верхнем углу</w:t>
      </w:r>
      <w:r w:rsidRPr="00BC2BB7">
        <w:rPr>
          <w:rFonts w:ascii="Times New Roman" w:hAnsi="Times New Roman" w:cs="Times New Roman"/>
          <w:sz w:val="26"/>
          <w:szCs w:val="26"/>
        </w:rPr>
        <w:t xml:space="preserve"> бланка</w:t>
      </w:r>
      <w:r w:rsidR="00C83E86" w:rsidRPr="00BC2BB7">
        <w:rPr>
          <w:rFonts w:ascii="Times New Roman" w:hAnsi="Times New Roman" w:cs="Times New Roman"/>
          <w:sz w:val="26"/>
          <w:szCs w:val="26"/>
        </w:rPr>
        <w:t>:</w:t>
      </w:r>
      <w:r w:rsidR="00F2614C" w:rsidRPr="00BC2B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052E" w:rsidRPr="00BC2BB7" w:rsidRDefault="009935C9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C2BB7">
        <w:rPr>
          <w:rFonts w:ascii="Times New Roman" w:hAnsi="Times New Roman" w:cs="Times New Roman"/>
          <w:sz w:val="26"/>
          <w:szCs w:val="26"/>
        </w:rPr>
        <w:t>В </w:t>
      </w:r>
      <w:r w:rsidR="0032052E" w:rsidRPr="00BC2BB7">
        <w:rPr>
          <w:rFonts w:ascii="Times New Roman" w:hAnsi="Times New Roman" w:cs="Times New Roman"/>
          <w:sz w:val="26"/>
          <w:szCs w:val="26"/>
        </w:rPr>
        <w:t>строке</w:t>
      </w:r>
      <w:r w:rsidR="0032052E" w:rsidRPr="00BC2BB7">
        <w:rPr>
          <w:rFonts w:ascii="Times New Roman" w:hAnsi="Times New Roman" w:cs="Times New Roman"/>
          <w:b/>
          <w:sz w:val="26"/>
          <w:szCs w:val="26"/>
        </w:rPr>
        <w:t xml:space="preserve"> «Кому представляется»</w:t>
      </w:r>
      <w:r w:rsidR="00C83E86" w:rsidRPr="00BC2B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3E86" w:rsidRPr="00BC2BB7">
        <w:rPr>
          <w:rFonts w:ascii="Times New Roman" w:hAnsi="Times New Roman" w:cs="Times New Roman"/>
          <w:sz w:val="26"/>
          <w:szCs w:val="26"/>
        </w:rPr>
        <w:t>указывается наименование архивного органа, на учете которого находится организация, его почтовый адрес с индексом</w:t>
      </w:r>
      <w:proofErr w:type="gramStart"/>
      <w:r w:rsidR="00C83E86" w:rsidRPr="00BC2BB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83E86" w:rsidRPr="00BC2BB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36AE2" w:rsidRPr="00BC2BB7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636AE2" w:rsidRPr="00BC2BB7">
        <w:rPr>
          <w:rFonts w:ascii="Times New Roman" w:hAnsi="Times New Roman" w:cs="Times New Roman"/>
          <w:sz w:val="26"/>
          <w:szCs w:val="26"/>
        </w:rPr>
        <w:t>аименование</w:t>
      </w:r>
      <w:r w:rsidR="006036FB" w:rsidRPr="00BC2BB7">
        <w:rPr>
          <w:rFonts w:ascii="Times New Roman" w:hAnsi="Times New Roman" w:cs="Times New Roman"/>
          <w:sz w:val="26"/>
          <w:szCs w:val="26"/>
        </w:rPr>
        <w:t>:</w:t>
      </w:r>
    </w:p>
    <w:p w:rsidR="009D62A0" w:rsidRDefault="009D62A0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432C45" w:rsidRPr="00BC2BB7" w:rsidRDefault="00432C45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C2BB7">
        <w:rPr>
          <w:rFonts w:ascii="Times New Roman" w:hAnsi="Times New Roman" w:cs="Times New Roman"/>
          <w:sz w:val="26"/>
          <w:szCs w:val="26"/>
        </w:rPr>
        <w:t xml:space="preserve">Например: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48"/>
        <w:gridCol w:w="7306"/>
      </w:tblGrid>
      <w:tr w:rsidR="00636AE2" w:rsidRPr="00BC2BB7" w:rsidTr="00432C45">
        <w:trPr>
          <w:trHeight w:val="20"/>
        </w:trPr>
        <w:tc>
          <w:tcPr>
            <w:tcW w:w="2548" w:type="dxa"/>
            <w:vAlign w:val="bottom"/>
            <w:hideMark/>
          </w:tcPr>
          <w:p w:rsidR="00636AE2" w:rsidRPr="00BC2BB7" w:rsidRDefault="00636AE2" w:rsidP="0010442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BB7">
              <w:rPr>
                <w:rFonts w:ascii="Times New Roman" w:hAnsi="Times New Roman" w:cs="Times New Roman"/>
                <w:sz w:val="24"/>
                <w:szCs w:val="24"/>
              </w:rPr>
              <w:t>Кому представляется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6AE2" w:rsidRPr="00BC2BB7" w:rsidRDefault="00636AE2" w:rsidP="00104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Архивный отдел Администрации города Челябинска</w:t>
            </w:r>
          </w:p>
        </w:tc>
      </w:tr>
      <w:tr w:rsidR="00636AE2" w:rsidRPr="00BC2BB7" w:rsidTr="00432C45">
        <w:trPr>
          <w:trHeight w:val="20"/>
        </w:trPr>
        <w:tc>
          <w:tcPr>
            <w:tcW w:w="9854" w:type="dxa"/>
            <w:gridSpan w:val="2"/>
            <w:vAlign w:val="bottom"/>
            <w:hideMark/>
          </w:tcPr>
          <w:p w:rsidR="00636AE2" w:rsidRPr="00BC2BB7" w:rsidRDefault="00636AE2" w:rsidP="0010442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BB7">
              <w:rPr>
                <w:rFonts w:ascii="Times New Roman" w:hAnsi="Times New Roman" w:cs="Times New Roman"/>
                <w:sz w:val="18"/>
                <w:szCs w:val="18"/>
              </w:rPr>
              <w:t>наименование получателя</w:t>
            </w:r>
          </w:p>
        </w:tc>
      </w:tr>
      <w:tr w:rsidR="00636AE2" w:rsidRPr="00BC2BB7" w:rsidTr="00432C45">
        <w:trPr>
          <w:trHeight w:val="20"/>
        </w:trPr>
        <w:tc>
          <w:tcPr>
            <w:tcW w:w="2548" w:type="dxa"/>
            <w:vAlign w:val="bottom"/>
          </w:tcPr>
          <w:p w:rsidR="00636AE2" w:rsidRPr="00BC2BB7" w:rsidRDefault="00636AE2" w:rsidP="00104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6AE2" w:rsidRPr="00BC2BB7" w:rsidRDefault="00636AE2" w:rsidP="00104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B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ул. Калинина, д. 30, г. Челябинск, 454084</w:t>
            </w:r>
          </w:p>
        </w:tc>
      </w:tr>
      <w:tr w:rsidR="00636AE2" w:rsidRPr="00BC2BB7" w:rsidTr="00432C45">
        <w:trPr>
          <w:trHeight w:val="20"/>
        </w:trPr>
        <w:tc>
          <w:tcPr>
            <w:tcW w:w="9854" w:type="dxa"/>
            <w:gridSpan w:val="2"/>
            <w:vAlign w:val="bottom"/>
            <w:hideMark/>
          </w:tcPr>
          <w:p w:rsidR="00636AE2" w:rsidRPr="00BC2BB7" w:rsidRDefault="00636AE2" w:rsidP="001044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BC2BB7">
              <w:rPr>
                <w:rFonts w:ascii="Times New Roman" w:hAnsi="Times New Roman" w:cs="Times New Roman"/>
                <w:sz w:val="18"/>
                <w:szCs w:val="18"/>
              </w:rPr>
              <w:t>адрес получателя</w:t>
            </w:r>
          </w:p>
        </w:tc>
      </w:tr>
    </w:tbl>
    <w:p w:rsidR="009D62A0" w:rsidRDefault="009D62A0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74D7F" w:rsidRPr="00BC2BB7" w:rsidRDefault="00E74D7F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C2BB7">
        <w:rPr>
          <w:rFonts w:ascii="Times New Roman" w:hAnsi="Times New Roman" w:cs="Times New Roman"/>
          <w:sz w:val="26"/>
          <w:szCs w:val="26"/>
        </w:rPr>
        <w:t>В строке</w:t>
      </w:r>
      <w:r w:rsidRPr="00BC2BB7">
        <w:rPr>
          <w:rFonts w:ascii="Times New Roman" w:hAnsi="Times New Roman" w:cs="Times New Roman"/>
          <w:b/>
          <w:sz w:val="26"/>
          <w:szCs w:val="26"/>
        </w:rPr>
        <w:t xml:space="preserve"> «Кем представляется»</w:t>
      </w:r>
      <w:r w:rsidRPr="00BC2BB7">
        <w:rPr>
          <w:rFonts w:ascii="Times New Roman" w:hAnsi="Times New Roman" w:cs="Times New Roman"/>
          <w:sz w:val="26"/>
          <w:szCs w:val="26"/>
        </w:rPr>
        <w:t xml:space="preserve"> организация указывает свое по</w:t>
      </w:r>
      <w:r w:rsidR="00763DA6" w:rsidRPr="00BC2BB7">
        <w:rPr>
          <w:rFonts w:ascii="Times New Roman" w:hAnsi="Times New Roman" w:cs="Times New Roman"/>
          <w:sz w:val="26"/>
          <w:szCs w:val="26"/>
        </w:rPr>
        <w:t>лное и сокращенное наименование</w:t>
      </w:r>
      <w:r w:rsidRPr="00BC2BB7">
        <w:rPr>
          <w:rFonts w:ascii="Times New Roman" w:hAnsi="Times New Roman" w:cs="Times New Roman"/>
          <w:sz w:val="26"/>
          <w:szCs w:val="26"/>
        </w:rPr>
        <w:t xml:space="preserve">, </w:t>
      </w:r>
      <w:r w:rsidR="000A1157" w:rsidRPr="00BC2BB7">
        <w:rPr>
          <w:rFonts w:ascii="Times New Roman" w:hAnsi="Times New Roman" w:cs="Times New Roman"/>
          <w:sz w:val="26"/>
          <w:szCs w:val="26"/>
        </w:rPr>
        <w:t xml:space="preserve">официальный </w:t>
      </w:r>
      <w:r w:rsidRPr="00BC2BB7">
        <w:rPr>
          <w:rFonts w:ascii="Times New Roman" w:hAnsi="Times New Roman" w:cs="Times New Roman"/>
          <w:sz w:val="26"/>
          <w:szCs w:val="26"/>
        </w:rPr>
        <w:t>адрес с почтовым индексом</w:t>
      </w:r>
      <w:r w:rsidR="000A1157" w:rsidRPr="00BC2BB7">
        <w:rPr>
          <w:rFonts w:ascii="Times New Roman" w:hAnsi="Times New Roman" w:cs="Times New Roman"/>
          <w:sz w:val="26"/>
          <w:szCs w:val="26"/>
        </w:rPr>
        <w:t xml:space="preserve"> и адрес фактического нахождения архива организации, если он расп</w:t>
      </w:r>
      <w:r w:rsidR="00F2614C" w:rsidRPr="00BC2BB7">
        <w:rPr>
          <w:rFonts w:ascii="Times New Roman" w:hAnsi="Times New Roman" w:cs="Times New Roman"/>
          <w:sz w:val="26"/>
          <w:szCs w:val="26"/>
        </w:rPr>
        <w:t>о</w:t>
      </w:r>
      <w:r w:rsidR="000A1157" w:rsidRPr="00BC2BB7">
        <w:rPr>
          <w:rFonts w:ascii="Times New Roman" w:hAnsi="Times New Roman" w:cs="Times New Roman"/>
          <w:sz w:val="26"/>
          <w:szCs w:val="26"/>
        </w:rPr>
        <w:t>ложен в другом здании</w:t>
      </w:r>
      <w:r w:rsidRPr="00BC2BB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A1157" w:rsidRPr="00BC2BB7" w:rsidRDefault="00763DA6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C2BB7">
        <w:rPr>
          <w:rFonts w:ascii="Times New Roman" w:hAnsi="Times New Roman" w:cs="Times New Roman"/>
          <w:sz w:val="26"/>
          <w:szCs w:val="26"/>
        </w:rPr>
        <w:t>В</w:t>
      </w:r>
      <w:r w:rsidR="000A1157" w:rsidRPr="00BC2BB7">
        <w:rPr>
          <w:rFonts w:ascii="Times New Roman" w:hAnsi="Times New Roman" w:cs="Times New Roman"/>
          <w:sz w:val="26"/>
          <w:szCs w:val="26"/>
        </w:rPr>
        <w:t xml:space="preserve"> случае если с момента предыдущей паспортизации произошло изменение месторасположения архива организации, в пояснительной записке указывается информация о</w:t>
      </w:r>
      <w:r w:rsidR="002419F1" w:rsidRPr="00BC2BB7">
        <w:rPr>
          <w:rFonts w:ascii="Times New Roman" w:hAnsi="Times New Roman" w:cs="Times New Roman"/>
          <w:sz w:val="26"/>
          <w:szCs w:val="26"/>
        </w:rPr>
        <w:t>б этом</w:t>
      </w:r>
      <w:r w:rsidR="000A1157" w:rsidRPr="00BC2BB7">
        <w:rPr>
          <w:rFonts w:ascii="Times New Roman" w:hAnsi="Times New Roman" w:cs="Times New Roman"/>
          <w:sz w:val="26"/>
          <w:szCs w:val="26"/>
        </w:rPr>
        <w:t>.</w:t>
      </w:r>
    </w:p>
    <w:p w:rsidR="00763DA6" w:rsidRPr="00BC2BB7" w:rsidRDefault="005E29EC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C2BB7">
        <w:rPr>
          <w:rFonts w:ascii="Times New Roman" w:hAnsi="Times New Roman" w:cs="Times New Roman"/>
          <w:sz w:val="26"/>
          <w:szCs w:val="26"/>
        </w:rPr>
        <w:t>В</w:t>
      </w:r>
      <w:r w:rsidR="000A1157" w:rsidRPr="00BC2BB7">
        <w:rPr>
          <w:rFonts w:ascii="Times New Roman" w:hAnsi="Times New Roman" w:cs="Times New Roman"/>
          <w:sz w:val="26"/>
          <w:szCs w:val="26"/>
        </w:rPr>
        <w:t xml:space="preserve"> строке</w:t>
      </w:r>
      <w:r w:rsidR="000A1157" w:rsidRPr="00BC2BB7">
        <w:rPr>
          <w:rFonts w:ascii="Times New Roman" w:hAnsi="Times New Roman" w:cs="Times New Roman"/>
          <w:b/>
          <w:sz w:val="26"/>
          <w:szCs w:val="26"/>
        </w:rPr>
        <w:t xml:space="preserve"> «Форма собственности отчитывающейся организации</w:t>
      </w:r>
      <w:r w:rsidR="00763DA6" w:rsidRPr="00BC2BB7">
        <w:rPr>
          <w:rFonts w:ascii="Times New Roman" w:hAnsi="Times New Roman" w:cs="Times New Roman"/>
          <w:b/>
          <w:sz w:val="26"/>
          <w:szCs w:val="26"/>
        </w:rPr>
        <w:t>»</w:t>
      </w:r>
      <w:r w:rsidR="000A1157" w:rsidRPr="00BC2BB7">
        <w:rPr>
          <w:rFonts w:ascii="Times New Roman" w:hAnsi="Times New Roman" w:cs="Times New Roman"/>
          <w:sz w:val="26"/>
          <w:szCs w:val="26"/>
        </w:rPr>
        <w:t xml:space="preserve"> указывается форма собственности. </w:t>
      </w:r>
    </w:p>
    <w:p w:rsidR="00E74D7F" w:rsidRPr="00BC2BB7" w:rsidRDefault="000A1157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C2BB7">
        <w:rPr>
          <w:rFonts w:ascii="Times New Roman" w:hAnsi="Times New Roman" w:cs="Times New Roman"/>
          <w:sz w:val="26"/>
          <w:szCs w:val="26"/>
        </w:rPr>
        <w:t xml:space="preserve">Форма собственности организации определяется </w:t>
      </w:r>
      <w:r w:rsidR="002419F1" w:rsidRPr="00BC2BB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BC2BB7">
        <w:rPr>
          <w:rFonts w:ascii="Times New Roman" w:hAnsi="Times New Roman" w:cs="Times New Roman"/>
          <w:sz w:val="26"/>
          <w:szCs w:val="26"/>
        </w:rPr>
        <w:t>Гражданск</w:t>
      </w:r>
      <w:r w:rsidR="002419F1" w:rsidRPr="00BC2BB7">
        <w:rPr>
          <w:rFonts w:ascii="Times New Roman" w:hAnsi="Times New Roman" w:cs="Times New Roman"/>
          <w:sz w:val="26"/>
          <w:szCs w:val="26"/>
        </w:rPr>
        <w:t>им</w:t>
      </w:r>
      <w:r w:rsidR="00432C45" w:rsidRPr="00BC2BB7">
        <w:rPr>
          <w:rFonts w:ascii="Times New Roman" w:hAnsi="Times New Roman" w:cs="Times New Roman"/>
          <w:sz w:val="26"/>
          <w:szCs w:val="26"/>
        </w:rPr>
        <w:t xml:space="preserve"> </w:t>
      </w:r>
      <w:r w:rsidR="00636AE2" w:rsidRPr="00BC2BB7">
        <w:rPr>
          <w:rFonts w:ascii="Times New Roman" w:hAnsi="Times New Roman" w:cs="Times New Roman"/>
          <w:sz w:val="26"/>
          <w:szCs w:val="26"/>
        </w:rPr>
        <w:t>к</w:t>
      </w:r>
      <w:r w:rsidRPr="00BC2BB7">
        <w:rPr>
          <w:rFonts w:ascii="Times New Roman" w:hAnsi="Times New Roman" w:cs="Times New Roman"/>
          <w:sz w:val="26"/>
          <w:szCs w:val="26"/>
        </w:rPr>
        <w:t>одекс</w:t>
      </w:r>
      <w:r w:rsidR="002419F1" w:rsidRPr="00BC2BB7">
        <w:rPr>
          <w:rFonts w:ascii="Times New Roman" w:hAnsi="Times New Roman" w:cs="Times New Roman"/>
          <w:sz w:val="26"/>
          <w:szCs w:val="26"/>
        </w:rPr>
        <w:t>ом</w:t>
      </w:r>
      <w:r w:rsidRPr="00BC2BB7">
        <w:rPr>
          <w:rFonts w:ascii="Times New Roman" w:hAnsi="Times New Roman" w:cs="Times New Roman"/>
          <w:sz w:val="26"/>
          <w:szCs w:val="26"/>
        </w:rPr>
        <w:t xml:space="preserve"> Российской Федерации:</w:t>
      </w:r>
    </w:p>
    <w:p w:rsidR="00432C45" w:rsidRPr="00BC2BB7" w:rsidRDefault="000A1157" w:rsidP="00104421">
      <w:pPr>
        <w:pStyle w:val="a3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C2BB7">
        <w:rPr>
          <w:rFonts w:ascii="Times New Roman" w:hAnsi="Times New Roman" w:cs="Times New Roman"/>
          <w:sz w:val="26"/>
          <w:szCs w:val="26"/>
        </w:rPr>
        <w:t>государственная собственность</w:t>
      </w:r>
      <w:r w:rsidR="00432C45" w:rsidRPr="00BC2BB7">
        <w:rPr>
          <w:rFonts w:ascii="Times New Roman" w:hAnsi="Times New Roman" w:cs="Times New Roman"/>
          <w:sz w:val="26"/>
          <w:szCs w:val="26"/>
        </w:rPr>
        <w:t>:</w:t>
      </w:r>
    </w:p>
    <w:p w:rsidR="000A1157" w:rsidRPr="00BC2BB7" w:rsidRDefault="00432C45" w:rsidP="00104421">
      <w:pPr>
        <w:pStyle w:val="a3"/>
        <w:numPr>
          <w:ilvl w:val="0"/>
          <w:numId w:val="20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C2BB7">
        <w:rPr>
          <w:rFonts w:ascii="Times New Roman" w:hAnsi="Times New Roman" w:cs="Times New Roman"/>
          <w:sz w:val="26"/>
          <w:szCs w:val="26"/>
        </w:rPr>
        <w:t>федеральная собственность</w:t>
      </w:r>
      <w:r w:rsidR="000A1157" w:rsidRPr="00BC2BB7">
        <w:rPr>
          <w:rFonts w:ascii="Times New Roman" w:hAnsi="Times New Roman" w:cs="Times New Roman"/>
          <w:sz w:val="26"/>
          <w:szCs w:val="26"/>
        </w:rPr>
        <w:t>;</w:t>
      </w:r>
    </w:p>
    <w:p w:rsidR="00432C45" w:rsidRPr="00BC2BB7" w:rsidRDefault="00432C45" w:rsidP="00104421">
      <w:pPr>
        <w:pStyle w:val="a3"/>
        <w:numPr>
          <w:ilvl w:val="0"/>
          <w:numId w:val="20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C2BB7">
        <w:rPr>
          <w:rFonts w:ascii="Times New Roman" w:hAnsi="Times New Roman" w:cs="Times New Roman"/>
          <w:sz w:val="26"/>
          <w:szCs w:val="26"/>
        </w:rPr>
        <w:t>собственность субъекта РФ;</w:t>
      </w:r>
    </w:p>
    <w:p w:rsidR="000A1157" w:rsidRPr="00BC2BB7" w:rsidRDefault="000A1157" w:rsidP="00104421">
      <w:pPr>
        <w:pStyle w:val="a3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C2BB7">
        <w:rPr>
          <w:rFonts w:ascii="Times New Roman" w:hAnsi="Times New Roman" w:cs="Times New Roman"/>
          <w:sz w:val="26"/>
          <w:szCs w:val="26"/>
        </w:rPr>
        <w:t>муниципальная собственность;</w:t>
      </w:r>
    </w:p>
    <w:p w:rsidR="000A1157" w:rsidRPr="00BC2BB7" w:rsidRDefault="000A1157" w:rsidP="00104421">
      <w:pPr>
        <w:pStyle w:val="a3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C2BB7">
        <w:rPr>
          <w:rFonts w:ascii="Times New Roman" w:hAnsi="Times New Roman" w:cs="Times New Roman"/>
          <w:sz w:val="26"/>
          <w:szCs w:val="26"/>
        </w:rPr>
        <w:t>частная собственность.</w:t>
      </w:r>
    </w:p>
    <w:p w:rsidR="009D62A0" w:rsidRDefault="009D62A0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1F0244" w:rsidRPr="00BC2BB7" w:rsidRDefault="009779DA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C2BB7">
        <w:rPr>
          <w:rFonts w:ascii="Times New Roman" w:hAnsi="Times New Roman" w:cs="Times New Roman"/>
          <w:sz w:val="26"/>
          <w:szCs w:val="26"/>
        </w:rPr>
        <w:t xml:space="preserve">Например: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76"/>
        <w:gridCol w:w="7478"/>
      </w:tblGrid>
      <w:tr w:rsidR="001F0244" w:rsidRPr="00306367" w:rsidTr="001F0244">
        <w:trPr>
          <w:trHeight w:val="385"/>
        </w:trPr>
        <w:tc>
          <w:tcPr>
            <w:tcW w:w="2376" w:type="dxa"/>
          </w:tcPr>
          <w:p w:rsidR="001F0244" w:rsidRPr="00636AE2" w:rsidRDefault="001F0244" w:rsidP="0010442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AE2">
              <w:rPr>
                <w:rFonts w:ascii="Times New Roman" w:hAnsi="Times New Roman" w:cs="Times New Roman"/>
                <w:sz w:val="24"/>
                <w:szCs w:val="24"/>
              </w:rPr>
              <w:t>Кем представляется</w:t>
            </w:r>
          </w:p>
        </w:tc>
        <w:tc>
          <w:tcPr>
            <w:tcW w:w="7478" w:type="dxa"/>
            <w:tcBorders>
              <w:bottom w:val="single" w:sz="4" w:space="0" w:color="auto"/>
            </w:tcBorders>
            <w:vAlign w:val="center"/>
          </w:tcPr>
          <w:p w:rsidR="001F0244" w:rsidRPr="00636AE2" w:rsidRDefault="001F0244" w:rsidP="0010442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Муниципальное бюджетное учреждение культуры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1F02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«Центр историко-культурного наследия города Челябинска» (МБУК ЦИКНЧ)</w:t>
            </w:r>
          </w:p>
        </w:tc>
      </w:tr>
      <w:tr w:rsidR="001F0244" w:rsidRPr="00C44A9B" w:rsidTr="00FA35DA">
        <w:tc>
          <w:tcPr>
            <w:tcW w:w="9854" w:type="dxa"/>
            <w:gridSpan w:val="2"/>
            <w:vAlign w:val="bottom"/>
          </w:tcPr>
          <w:p w:rsidR="001F0244" w:rsidRPr="00636AE2" w:rsidRDefault="001F0244" w:rsidP="0010442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AE2">
              <w:rPr>
                <w:rFonts w:ascii="Times New Roman" w:hAnsi="Times New Roman" w:cs="Times New Roman"/>
                <w:sz w:val="16"/>
                <w:szCs w:val="16"/>
              </w:rPr>
              <w:t>наименование отчитывающейся организации</w:t>
            </w:r>
          </w:p>
        </w:tc>
      </w:tr>
      <w:tr w:rsidR="001F0244" w:rsidRPr="00306367" w:rsidTr="00FA35DA">
        <w:tc>
          <w:tcPr>
            <w:tcW w:w="2376" w:type="dxa"/>
            <w:vAlign w:val="bottom"/>
          </w:tcPr>
          <w:p w:rsidR="001F0244" w:rsidRPr="00636AE2" w:rsidRDefault="001F0244" w:rsidP="00104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bottom w:val="single" w:sz="4" w:space="0" w:color="auto"/>
            </w:tcBorders>
            <w:vAlign w:val="center"/>
          </w:tcPr>
          <w:p w:rsidR="001F0244" w:rsidRPr="001F0244" w:rsidRDefault="001F0244" w:rsidP="0010442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2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Свободы, д. 60, г. Челябинск, 454091</w:t>
            </w:r>
          </w:p>
        </w:tc>
      </w:tr>
      <w:tr w:rsidR="001F0244" w:rsidRPr="00C44A9B" w:rsidTr="00FA35DA">
        <w:trPr>
          <w:trHeight w:val="113"/>
        </w:trPr>
        <w:tc>
          <w:tcPr>
            <w:tcW w:w="9854" w:type="dxa"/>
            <w:gridSpan w:val="2"/>
            <w:vAlign w:val="bottom"/>
          </w:tcPr>
          <w:p w:rsidR="001F0244" w:rsidRPr="00636AE2" w:rsidRDefault="001F0244" w:rsidP="0010442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AE2">
              <w:rPr>
                <w:rFonts w:ascii="Times New Roman" w:hAnsi="Times New Roman" w:cs="Times New Roman"/>
                <w:sz w:val="16"/>
                <w:szCs w:val="16"/>
              </w:rPr>
              <w:t>адрес отчитывающейся организации</w:t>
            </w:r>
          </w:p>
        </w:tc>
      </w:tr>
      <w:tr w:rsidR="001F0244" w:rsidRPr="00306367" w:rsidTr="00FA35DA">
        <w:tc>
          <w:tcPr>
            <w:tcW w:w="2376" w:type="dxa"/>
            <w:vAlign w:val="bottom"/>
          </w:tcPr>
          <w:p w:rsidR="001F0244" w:rsidRPr="00636AE2" w:rsidRDefault="001F0244" w:rsidP="00104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bottom w:val="single" w:sz="4" w:space="0" w:color="auto"/>
            </w:tcBorders>
            <w:vAlign w:val="center"/>
          </w:tcPr>
          <w:p w:rsidR="001F0244" w:rsidRPr="001F0244" w:rsidRDefault="001F0244" w:rsidP="0010442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2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</w:t>
            </w:r>
          </w:p>
        </w:tc>
      </w:tr>
      <w:tr w:rsidR="001F0244" w:rsidRPr="00C44A9B" w:rsidTr="00FA35DA">
        <w:trPr>
          <w:trHeight w:val="113"/>
        </w:trPr>
        <w:tc>
          <w:tcPr>
            <w:tcW w:w="9854" w:type="dxa"/>
            <w:gridSpan w:val="2"/>
            <w:vAlign w:val="bottom"/>
          </w:tcPr>
          <w:p w:rsidR="001F0244" w:rsidRPr="00636AE2" w:rsidRDefault="001F0244" w:rsidP="0010442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AE2">
              <w:rPr>
                <w:rFonts w:ascii="Times New Roman" w:hAnsi="Times New Roman" w:cs="Times New Roman"/>
                <w:sz w:val="16"/>
                <w:szCs w:val="16"/>
              </w:rPr>
              <w:t>форма собственности отчитывающейся организации</w:t>
            </w:r>
          </w:p>
        </w:tc>
      </w:tr>
    </w:tbl>
    <w:p w:rsidR="00A8241E" w:rsidRDefault="00A8241E" w:rsidP="00104421">
      <w:pPr>
        <w:pStyle w:val="a3"/>
        <w:tabs>
          <w:tab w:val="left" w:pos="1560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27C3F" w:rsidRPr="00D00E0D" w:rsidRDefault="005E29EC" w:rsidP="00104421">
      <w:pPr>
        <w:pStyle w:val="a3"/>
        <w:tabs>
          <w:tab w:val="left" w:pos="1560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D00E0D">
        <w:rPr>
          <w:rFonts w:ascii="Times New Roman" w:hAnsi="Times New Roman" w:cs="Times New Roman"/>
          <w:sz w:val="26"/>
          <w:szCs w:val="26"/>
        </w:rPr>
        <w:t>В</w:t>
      </w:r>
      <w:r w:rsidR="001F0244" w:rsidRPr="00D00E0D">
        <w:rPr>
          <w:rFonts w:ascii="Times New Roman" w:hAnsi="Times New Roman" w:cs="Times New Roman"/>
          <w:sz w:val="26"/>
          <w:szCs w:val="26"/>
        </w:rPr>
        <w:t xml:space="preserve"> заголовке паспорта указывается</w:t>
      </w:r>
      <w:r w:rsidR="00343BF1">
        <w:rPr>
          <w:rFonts w:ascii="Times New Roman" w:hAnsi="Times New Roman" w:cs="Times New Roman"/>
          <w:sz w:val="26"/>
          <w:szCs w:val="26"/>
        </w:rPr>
        <w:t xml:space="preserve"> </w:t>
      </w:r>
      <w:r w:rsidR="001F0244" w:rsidRPr="00D00E0D">
        <w:rPr>
          <w:rFonts w:ascii="Times New Roman" w:hAnsi="Times New Roman" w:cs="Times New Roman"/>
          <w:sz w:val="26"/>
          <w:szCs w:val="26"/>
        </w:rPr>
        <w:t>наименование</w:t>
      </w:r>
      <w:r w:rsidRPr="00D00E0D">
        <w:rPr>
          <w:rFonts w:ascii="Times New Roman" w:hAnsi="Times New Roman" w:cs="Times New Roman"/>
          <w:sz w:val="26"/>
          <w:szCs w:val="26"/>
        </w:rPr>
        <w:t xml:space="preserve"> организации </w:t>
      </w:r>
      <w:r w:rsidR="00A8241E">
        <w:rPr>
          <w:rFonts w:ascii="Times New Roman" w:hAnsi="Times New Roman" w:cs="Times New Roman"/>
          <w:sz w:val="26"/>
          <w:szCs w:val="26"/>
        </w:rPr>
        <w:t>на</w:t>
      </w:r>
      <w:r w:rsidRPr="00D00E0D">
        <w:rPr>
          <w:rFonts w:ascii="Times New Roman" w:hAnsi="Times New Roman" w:cs="Times New Roman"/>
          <w:sz w:val="26"/>
          <w:szCs w:val="26"/>
        </w:rPr>
        <w:t xml:space="preserve"> </w:t>
      </w:r>
      <w:r w:rsidR="0032052E" w:rsidRPr="00D00E0D">
        <w:rPr>
          <w:rFonts w:ascii="Times New Roman" w:hAnsi="Times New Roman" w:cs="Times New Roman"/>
          <w:sz w:val="26"/>
          <w:szCs w:val="26"/>
        </w:rPr>
        <w:t>текущий год.</w:t>
      </w:r>
    </w:p>
    <w:p w:rsidR="00C27C3F" w:rsidRPr="00D00E0D" w:rsidRDefault="00C27C3F" w:rsidP="0010442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13688" w:rsidRPr="00D00E0D" w:rsidRDefault="00F2614C" w:rsidP="00104421">
      <w:pPr>
        <w:pStyle w:val="a3"/>
        <w:numPr>
          <w:ilvl w:val="1"/>
          <w:numId w:val="1"/>
        </w:numPr>
        <w:spacing w:line="240" w:lineRule="auto"/>
        <w:ind w:left="0" w:firstLine="1069"/>
        <w:jc w:val="center"/>
        <w:rPr>
          <w:rFonts w:ascii="Times New Roman" w:hAnsi="Times New Roman" w:cs="Times New Roman"/>
          <w:sz w:val="26"/>
          <w:szCs w:val="26"/>
        </w:rPr>
      </w:pPr>
      <w:r w:rsidRPr="00D00E0D">
        <w:rPr>
          <w:rFonts w:ascii="Times New Roman" w:hAnsi="Times New Roman" w:cs="Times New Roman"/>
          <w:sz w:val="26"/>
          <w:szCs w:val="26"/>
        </w:rPr>
        <w:lastRenderedPageBreak/>
        <w:t>РАЗДЕЛ 1</w:t>
      </w:r>
      <w:r w:rsidR="000A1157" w:rsidRPr="00D00E0D">
        <w:rPr>
          <w:rFonts w:ascii="Times New Roman" w:hAnsi="Times New Roman" w:cs="Times New Roman"/>
          <w:sz w:val="26"/>
          <w:szCs w:val="26"/>
        </w:rPr>
        <w:t>«ОБЩИЕ СВЕДЕНИЯ»</w:t>
      </w:r>
    </w:p>
    <w:p w:rsidR="00A8241E" w:rsidRDefault="00A8241E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32052E" w:rsidRPr="00D00E0D" w:rsidRDefault="005E29EC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343BF1">
        <w:rPr>
          <w:rFonts w:ascii="Times New Roman" w:hAnsi="Times New Roman" w:cs="Times New Roman"/>
          <w:sz w:val="26"/>
          <w:szCs w:val="26"/>
        </w:rPr>
        <w:t xml:space="preserve">В </w:t>
      </w:r>
      <w:r w:rsidR="0032052E" w:rsidRPr="00343BF1">
        <w:rPr>
          <w:rFonts w:ascii="Times New Roman" w:hAnsi="Times New Roman" w:cs="Times New Roman"/>
          <w:sz w:val="26"/>
          <w:szCs w:val="26"/>
        </w:rPr>
        <w:t>строке 101</w:t>
      </w:r>
      <w:r w:rsidR="000A1157" w:rsidRPr="00343BF1">
        <w:rPr>
          <w:rFonts w:ascii="Times New Roman" w:hAnsi="Times New Roman" w:cs="Times New Roman"/>
          <w:sz w:val="26"/>
          <w:szCs w:val="26"/>
        </w:rPr>
        <w:t xml:space="preserve"> </w:t>
      </w:r>
      <w:r w:rsidR="0032052E" w:rsidRPr="00343BF1">
        <w:rPr>
          <w:rFonts w:ascii="Times New Roman" w:hAnsi="Times New Roman" w:cs="Times New Roman"/>
          <w:spacing w:val="2"/>
          <w:sz w:val="26"/>
          <w:szCs w:val="26"/>
        </w:rPr>
        <w:t>граф</w:t>
      </w:r>
      <w:r w:rsidR="00343BF1" w:rsidRPr="00343BF1">
        <w:rPr>
          <w:rFonts w:ascii="Times New Roman" w:hAnsi="Times New Roman" w:cs="Times New Roman"/>
          <w:spacing w:val="2"/>
          <w:sz w:val="26"/>
          <w:szCs w:val="26"/>
        </w:rPr>
        <w:t>ы</w:t>
      </w:r>
      <w:r w:rsidR="0032052E" w:rsidRPr="00343BF1">
        <w:rPr>
          <w:rFonts w:ascii="Times New Roman" w:hAnsi="Times New Roman" w:cs="Times New Roman"/>
          <w:spacing w:val="2"/>
          <w:sz w:val="26"/>
          <w:szCs w:val="26"/>
        </w:rPr>
        <w:t xml:space="preserve"> 1</w:t>
      </w:r>
      <w:r w:rsidR="0032052E" w:rsidRPr="00D00E0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32052E" w:rsidRPr="00343BF1">
        <w:rPr>
          <w:rFonts w:ascii="Times New Roman" w:hAnsi="Times New Roman" w:cs="Times New Roman"/>
          <w:b/>
          <w:spacing w:val="2"/>
          <w:sz w:val="26"/>
          <w:szCs w:val="26"/>
        </w:rPr>
        <w:t>«Количество фондов»</w:t>
      </w:r>
      <w:r w:rsidR="0032052E" w:rsidRPr="00D00E0D">
        <w:rPr>
          <w:rFonts w:ascii="Times New Roman" w:hAnsi="Times New Roman" w:cs="Times New Roman"/>
          <w:spacing w:val="2"/>
          <w:sz w:val="26"/>
          <w:szCs w:val="26"/>
        </w:rPr>
        <w:t xml:space="preserve"> указывается количество фондов, находящихся на хранении в </w:t>
      </w:r>
      <w:r w:rsidR="0032052E" w:rsidRPr="00D00E0D">
        <w:rPr>
          <w:rFonts w:ascii="Times New Roman" w:hAnsi="Times New Roman" w:cs="Times New Roman"/>
          <w:sz w:val="26"/>
          <w:szCs w:val="26"/>
        </w:rPr>
        <w:t>архиве</w:t>
      </w:r>
      <w:r w:rsidR="00763DA6" w:rsidRPr="00D00E0D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="0032052E" w:rsidRPr="00D00E0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2052E" w:rsidRPr="00D00E0D" w:rsidRDefault="0032052E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D00E0D">
        <w:rPr>
          <w:rFonts w:ascii="Times New Roman" w:hAnsi="Times New Roman" w:cs="Times New Roman"/>
          <w:sz w:val="26"/>
          <w:szCs w:val="26"/>
        </w:rPr>
        <w:t>Если хранятся документы только данной организации, то указывается «1».</w:t>
      </w:r>
    </w:p>
    <w:p w:rsidR="001454F8" w:rsidRPr="00D00E0D" w:rsidRDefault="0032052E" w:rsidP="00104421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E0D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 архиве хранятся документы других организаций</w:t>
      </w:r>
      <w:r w:rsidR="00250E27" w:rsidRPr="00D0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50E27" w:rsidRPr="00D00E0D">
        <w:rPr>
          <w:rFonts w:ascii="Times New Roman" w:hAnsi="Times New Roman" w:cs="Times New Roman"/>
          <w:sz w:val="26"/>
          <w:szCs w:val="26"/>
        </w:rPr>
        <w:t xml:space="preserve">организации-предшественники, ликвидированные организации, </w:t>
      </w:r>
      <w:r w:rsidR="00FF5CB8">
        <w:rPr>
          <w:rFonts w:ascii="Times New Roman" w:hAnsi="Times New Roman" w:cs="Times New Roman"/>
          <w:sz w:val="26"/>
          <w:szCs w:val="26"/>
        </w:rPr>
        <w:t xml:space="preserve">правопреемником которых стала </w:t>
      </w:r>
      <w:r w:rsidR="00250E27" w:rsidRPr="00D00E0D">
        <w:rPr>
          <w:rFonts w:ascii="Times New Roman" w:hAnsi="Times New Roman" w:cs="Times New Roman"/>
          <w:sz w:val="26"/>
          <w:szCs w:val="26"/>
        </w:rPr>
        <w:t>организация, ликвидированные подведомственные организации и др</w:t>
      </w:r>
      <w:r w:rsidR="00A8241E">
        <w:rPr>
          <w:rFonts w:ascii="Times New Roman" w:hAnsi="Times New Roman" w:cs="Times New Roman"/>
          <w:sz w:val="26"/>
          <w:szCs w:val="26"/>
        </w:rPr>
        <w:t>.</w:t>
      </w:r>
      <w:r w:rsidR="00250E27" w:rsidRPr="00D00E0D">
        <w:rPr>
          <w:rFonts w:ascii="Times New Roman" w:hAnsi="Times New Roman" w:cs="Times New Roman"/>
          <w:sz w:val="26"/>
          <w:szCs w:val="26"/>
        </w:rPr>
        <w:t>)</w:t>
      </w:r>
      <w:r w:rsidR="00FD254B" w:rsidRPr="00D00E0D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образующих самостоятельные фонды</w:t>
      </w:r>
      <w:r w:rsidRPr="00D00E0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указывается общее количество фондов, хранящихся в архиве</w:t>
      </w:r>
      <w:r w:rsidR="00250E27" w:rsidRPr="00D0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</w:t>
      </w:r>
      <w:r w:rsidRPr="00D00E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50E27" w:rsidRPr="00D0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250E27" w:rsidRPr="00D00E0D">
        <w:rPr>
          <w:rFonts w:ascii="Times New Roman" w:hAnsi="Times New Roman" w:cs="Times New Roman"/>
          <w:sz w:val="26"/>
          <w:szCs w:val="26"/>
        </w:rPr>
        <w:t xml:space="preserve">аждый фонд, независимо от того, состоит ли он из документов одного или нескольких видов (управленческая документация или документы по личному составу) учитывается в паспорте только один раз. </w:t>
      </w:r>
      <w:r w:rsidR="00250E27" w:rsidRPr="00D00E0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D254B" w:rsidRPr="00D0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пояснительной записке приводится информация о </w:t>
      </w:r>
      <w:proofErr w:type="spellStart"/>
      <w:r w:rsidR="00FD254B" w:rsidRPr="00D00E0D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фондообразователях</w:t>
      </w:r>
      <w:proofErr w:type="spellEnd"/>
      <w:r w:rsidR="00FD254B" w:rsidRPr="00D0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</w:t>
      </w:r>
      <w:r w:rsidR="00FF5CB8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именование</w:t>
      </w:r>
      <w:r w:rsidR="00FD254B" w:rsidRPr="00D0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 документов, крайние даты и др.), чьи фонды находятся на </w:t>
      </w:r>
      <w:r w:rsidR="00763DA6" w:rsidRPr="00D00E0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FD254B" w:rsidRPr="00D00E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ранении в архиве</w:t>
      </w:r>
      <w:r w:rsidR="00D00E0D" w:rsidRPr="00D0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</w:t>
      </w:r>
      <w:r w:rsidRPr="00D00E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D254B" w:rsidRPr="00D00E0D" w:rsidRDefault="005E29EC" w:rsidP="00104421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BF1">
        <w:rPr>
          <w:rFonts w:ascii="Times New Roman" w:hAnsi="Times New Roman" w:cs="Times New Roman"/>
          <w:sz w:val="26"/>
          <w:szCs w:val="26"/>
        </w:rPr>
        <w:t>В</w:t>
      </w:r>
      <w:r w:rsidR="00FD254B" w:rsidRPr="00343BF1">
        <w:rPr>
          <w:rFonts w:ascii="Times New Roman" w:hAnsi="Times New Roman" w:cs="Times New Roman"/>
          <w:sz w:val="26"/>
          <w:szCs w:val="26"/>
        </w:rPr>
        <w:t xml:space="preserve"> строке 101 </w:t>
      </w:r>
      <w:r w:rsidR="0032052E" w:rsidRPr="00343BF1">
        <w:rPr>
          <w:rFonts w:ascii="Times New Roman" w:hAnsi="Times New Roman" w:cs="Times New Roman"/>
          <w:sz w:val="26"/>
          <w:szCs w:val="26"/>
        </w:rPr>
        <w:t>граф</w:t>
      </w:r>
      <w:r w:rsidR="00343BF1" w:rsidRPr="00343BF1">
        <w:rPr>
          <w:rFonts w:ascii="Times New Roman" w:hAnsi="Times New Roman" w:cs="Times New Roman"/>
          <w:sz w:val="26"/>
          <w:szCs w:val="26"/>
        </w:rPr>
        <w:t>ы</w:t>
      </w:r>
      <w:r w:rsidR="0032052E" w:rsidRPr="00343BF1">
        <w:rPr>
          <w:rFonts w:ascii="Times New Roman" w:hAnsi="Times New Roman" w:cs="Times New Roman"/>
          <w:sz w:val="26"/>
          <w:szCs w:val="26"/>
        </w:rPr>
        <w:t xml:space="preserve"> 2</w:t>
      </w:r>
      <w:r w:rsidR="00343B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265A" w:rsidRPr="00343BF1">
        <w:rPr>
          <w:rFonts w:ascii="Times New Roman" w:hAnsi="Times New Roman" w:cs="Times New Roman"/>
          <w:b/>
          <w:sz w:val="26"/>
          <w:szCs w:val="26"/>
        </w:rPr>
        <w:t xml:space="preserve">«Площадь архивохранилища </w:t>
      </w:r>
      <w:r w:rsidR="00763DA6" w:rsidRPr="00343BF1">
        <w:rPr>
          <w:rFonts w:ascii="Times New Roman" w:hAnsi="Times New Roman" w:cs="Times New Roman"/>
          <w:b/>
          <w:sz w:val="26"/>
          <w:szCs w:val="26"/>
        </w:rPr>
        <w:t>(</w:t>
      </w:r>
      <w:r w:rsidR="0049265A" w:rsidRPr="00343BF1">
        <w:rPr>
          <w:rFonts w:ascii="Times New Roman" w:hAnsi="Times New Roman" w:cs="Times New Roman"/>
          <w:b/>
          <w:sz w:val="26"/>
          <w:szCs w:val="26"/>
        </w:rPr>
        <w:t>кв. м</w:t>
      </w:r>
      <w:r w:rsidR="00763DA6" w:rsidRPr="00343BF1">
        <w:rPr>
          <w:rFonts w:ascii="Times New Roman" w:hAnsi="Times New Roman" w:cs="Times New Roman"/>
          <w:b/>
          <w:sz w:val="26"/>
          <w:szCs w:val="26"/>
        </w:rPr>
        <w:t>)</w:t>
      </w:r>
      <w:r w:rsidR="0049265A" w:rsidRPr="00343BF1">
        <w:rPr>
          <w:rFonts w:ascii="Times New Roman" w:hAnsi="Times New Roman" w:cs="Times New Roman"/>
          <w:b/>
          <w:sz w:val="26"/>
          <w:szCs w:val="26"/>
        </w:rPr>
        <w:t>»</w:t>
      </w:r>
      <w:r w:rsidR="0049265A" w:rsidRPr="00D00E0D">
        <w:rPr>
          <w:rFonts w:ascii="Times New Roman" w:hAnsi="Times New Roman" w:cs="Times New Roman"/>
          <w:sz w:val="26"/>
          <w:szCs w:val="26"/>
        </w:rPr>
        <w:t xml:space="preserve"> </w:t>
      </w:r>
      <w:r w:rsidR="0032052E" w:rsidRPr="00D00E0D">
        <w:rPr>
          <w:rFonts w:ascii="Times New Roman" w:hAnsi="Times New Roman" w:cs="Times New Roman"/>
          <w:sz w:val="26"/>
          <w:szCs w:val="26"/>
        </w:rPr>
        <w:t>указывается площадь помещения в кв</w:t>
      </w:r>
      <w:r w:rsidR="00763DA6" w:rsidRPr="00D00E0D">
        <w:rPr>
          <w:rFonts w:ascii="Times New Roman" w:hAnsi="Times New Roman" w:cs="Times New Roman"/>
          <w:sz w:val="26"/>
          <w:szCs w:val="26"/>
        </w:rPr>
        <w:t>адратных метрах.</w:t>
      </w:r>
    </w:p>
    <w:p w:rsidR="00FD254B" w:rsidRPr="00D00E0D" w:rsidRDefault="0032052E" w:rsidP="00104421">
      <w:pPr>
        <w:pStyle w:val="a3"/>
        <w:spacing w:line="240" w:lineRule="auto"/>
        <w:ind w:left="709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E0D">
        <w:rPr>
          <w:rFonts w:ascii="Times New Roman" w:hAnsi="Times New Roman" w:cs="Times New Roman"/>
          <w:sz w:val="26"/>
          <w:szCs w:val="26"/>
        </w:rPr>
        <w:t>В случае отсутствия</w:t>
      </w:r>
      <w:r w:rsidR="00343BF1">
        <w:rPr>
          <w:rFonts w:ascii="Times New Roman" w:hAnsi="Times New Roman" w:cs="Times New Roman"/>
          <w:sz w:val="26"/>
          <w:szCs w:val="26"/>
        </w:rPr>
        <w:t xml:space="preserve"> </w:t>
      </w:r>
      <w:r w:rsidR="006036FB">
        <w:rPr>
          <w:rFonts w:ascii="Times New Roman" w:hAnsi="Times New Roman" w:cs="Times New Roman"/>
          <w:sz w:val="26"/>
          <w:szCs w:val="26"/>
        </w:rPr>
        <w:t xml:space="preserve">отдельного </w:t>
      </w:r>
      <w:r w:rsidR="00763DA6" w:rsidRPr="00D00E0D">
        <w:rPr>
          <w:rFonts w:ascii="Times New Roman" w:hAnsi="Times New Roman" w:cs="Times New Roman"/>
          <w:sz w:val="26"/>
          <w:szCs w:val="26"/>
        </w:rPr>
        <w:t>архивохранилища</w:t>
      </w:r>
      <w:r w:rsidR="006036FB">
        <w:rPr>
          <w:rFonts w:ascii="Times New Roman" w:hAnsi="Times New Roman" w:cs="Times New Roman"/>
          <w:sz w:val="26"/>
          <w:szCs w:val="26"/>
        </w:rPr>
        <w:t xml:space="preserve"> в графе</w:t>
      </w:r>
      <w:r w:rsidR="00343BF1">
        <w:rPr>
          <w:rFonts w:ascii="Times New Roman" w:hAnsi="Times New Roman" w:cs="Times New Roman"/>
          <w:sz w:val="26"/>
          <w:szCs w:val="26"/>
        </w:rPr>
        <w:t xml:space="preserve"> </w:t>
      </w:r>
      <w:r w:rsidRPr="00D00E0D">
        <w:rPr>
          <w:rFonts w:ascii="Times New Roman" w:hAnsi="Times New Roman" w:cs="Times New Roman"/>
          <w:sz w:val="26"/>
          <w:szCs w:val="26"/>
        </w:rPr>
        <w:t>ставится прочерк</w:t>
      </w:r>
      <w:r w:rsidR="0081068B">
        <w:rPr>
          <w:rFonts w:ascii="Times New Roman" w:hAnsi="Times New Roman" w:cs="Times New Roman"/>
          <w:sz w:val="26"/>
          <w:szCs w:val="26"/>
        </w:rPr>
        <w:t>.</w:t>
      </w:r>
    </w:p>
    <w:p w:rsidR="0032052E" w:rsidRPr="00D00E0D" w:rsidRDefault="0032052E" w:rsidP="00104421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</w:t>
      </w:r>
      <w:r w:rsidR="0081068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627A" w:rsidRPr="00D0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имеется несколько </w:t>
      </w:r>
      <w:r w:rsidR="00603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отдельных </w:t>
      </w:r>
      <w:r w:rsidRPr="00D0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помещений </w:t>
      </w:r>
      <w:r w:rsidR="0081068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хранения архивных документов</w:t>
      </w:r>
      <w:r w:rsidRPr="00D0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то указывается площадь каждого </w:t>
      </w:r>
      <w:r w:rsidR="00763DA6" w:rsidRPr="00D00E0D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них</w:t>
      </w:r>
      <w:r w:rsidRPr="00D00E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D254B" w:rsidRPr="00D00E0D" w:rsidRDefault="00763DA6" w:rsidP="00104421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E0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D254B" w:rsidRPr="00D00E0D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зменени</w:t>
      </w:r>
      <w:r w:rsidR="00FF5CB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D254B" w:rsidRPr="00D0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площади архивохранилища по сравнению с предшествующей паспортизацией объясняется в пояснительной записке.</w:t>
      </w:r>
    </w:p>
    <w:p w:rsidR="00763DA6" w:rsidRPr="00D00E0D" w:rsidRDefault="00343BF1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343BF1">
        <w:rPr>
          <w:rFonts w:ascii="Times New Roman" w:hAnsi="Times New Roman" w:cs="Times New Roman"/>
          <w:sz w:val="26"/>
          <w:szCs w:val="26"/>
        </w:rPr>
        <w:t>Строка 101 г</w:t>
      </w:r>
      <w:r w:rsidR="0032052E" w:rsidRPr="00343BF1">
        <w:rPr>
          <w:rFonts w:ascii="Times New Roman" w:hAnsi="Times New Roman" w:cs="Times New Roman"/>
          <w:sz w:val="26"/>
          <w:szCs w:val="26"/>
        </w:rPr>
        <w:t>раф</w:t>
      </w:r>
      <w:r w:rsidRPr="00343BF1">
        <w:rPr>
          <w:rFonts w:ascii="Times New Roman" w:hAnsi="Times New Roman" w:cs="Times New Roman"/>
          <w:sz w:val="26"/>
          <w:szCs w:val="26"/>
        </w:rPr>
        <w:t>ы</w:t>
      </w:r>
      <w:r w:rsidR="0032052E" w:rsidRPr="00343BF1">
        <w:rPr>
          <w:rFonts w:ascii="Times New Roman" w:hAnsi="Times New Roman" w:cs="Times New Roman"/>
          <w:sz w:val="26"/>
          <w:szCs w:val="26"/>
        </w:rPr>
        <w:t xml:space="preserve"> 3</w:t>
      </w:r>
      <w:r w:rsidR="00FD254B" w:rsidRPr="00D00E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265A" w:rsidRPr="00343BF1">
        <w:rPr>
          <w:rFonts w:ascii="Times New Roman" w:hAnsi="Times New Roman" w:cs="Times New Roman"/>
          <w:b/>
          <w:sz w:val="26"/>
          <w:szCs w:val="26"/>
        </w:rPr>
        <w:t>«З</w:t>
      </w:r>
      <w:r w:rsidR="0032052E" w:rsidRPr="00343BF1">
        <w:rPr>
          <w:rFonts w:ascii="Times New Roman" w:hAnsi="Times New Roman" w:cs="Times New Roman"/>
          <w:b/>
          <w:sz w:val="26"/>
          <w:szCs w:val="26"/>
        </w:rPr>
        <w:t>агруженность архивохранилища</w:t>
      </w:r>
      <w:proofErr w:type="gramStart"/>
      <w:r w:rsidRPr="00343B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3DA6" w:rsidRPr="00343BF1">
        <w:rPr>
          <w:rFonts w:ascii="Times New Roman" w:hAnsi="Times New Roman" w:cs="Times New Roman"/>
          <w:b/>
          <w:sz w:val="26"/>
          <w:szCs w:val="26"/>
        </w:rPr>
        <w:t>(</w:t>
      </w:r>
      <w:r w:rsidR="0049265A" w:rsidRPr="00343BF1">
        <w:rPr>
          <w:rFonts w:ascii="Times New Roman" w:hAnsi="Times New Roman" w:cs="Times New Roman"/>
          <w:b/>
          <w:sz w:val="26"/>
          <w:szCs w:val="26"/>
        </w:rPr>
        <w:t>%</w:t>
      </w:r>
      <w:r w:rsidR="00763DA6" w:rsidRPr="00343BF1">
        <w:rPr>
          <w:rFonts w:ascii="Times New Roman" w:hAnsi="Times New Roman" w:cs="Times New Roman"/>
          <w:b/>
          <w:sz w:val="26"/>
          <w:szCs w:val="26"/>
        </w:rPr>
        <w:t>)</w:t>
      </w:r>
      <w:r w:rsidR="0049265A" w:rsidRPr="00343BF1">
        <w:rPr>
          <w:rFonts w:ascii="Times New Roman" w:hAnsi="Times New Roman" w:cs="Times New Roman"/>
          <w:b/>
          <w:sz w:val="26"/>
          <w:szCs w:val="26"/>
        </w:rPr>
        <w:t>»</w:t>
      </w:r>
      <w:r w:rsidR="005153C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32052E" w:rsidRPr="00D00E0D">
        <w:rPr>
          <w:rFonts w:ascii="Times New Roman" w:hAnsi="Times New Roman" w:cs="Times New Roman"/>
          <w:sz w:val="26"/>
          <w:szCs w:val="26"/>
        </w:rPr>
        <w:t>заполняется при наличии архивохранилища.</w:t>
      </w:r>
    </w:p>
    <w:p w:rsidR="00AE2AF4" w:rsidRDefault="00FD254B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343BF1">
        <w:rPr>
          <w:rFonts w:ascii="Times New Roman" w:hAnsi="Times New Roman" w:cs="Times New Roman"/>
          <w:sz w:val="26"/>
          <w:szCs w:val="26"/>
        </w:rPr>
        <w:t xml:space="preserve">Загруженность архивохранилища </w:t>
      </w:r>
      <w:r w:rsidR="0098771E" w:rsidRPr="00343BF1">
        <w:rPr>
          <w:rFonts w:ascii="Times New Roman" w:hAnsi="Times New Roman" w:cs="Times New Roman"/>
          <w:sz w:val="26"/>
          <w:szCs w:val="26"/>
        </w:rPr>
        <w:t>рассчитывается исходя из протяженности стеллажей, находящихся в архивохранилище.</w:t>
      </w:r>
      <w:r w:rsidR="008A26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2AF4" w:rsidRPr="008E5508" w:rsidRDefault="00AE2AF4" w:rsidP="00104421">
      <w:pPr>
        <w:pStyle w:val="a3"/>
        <w:spacing w:line="240" w:lineRule="auto"/>
        <w:ind w:left="0" w:firstLine="680"/>
        <w:rPr>
          <w:rFonts w:ascii="Times New Roman" w:hAnsi="Times New Roman" w:cs="Times New Roman"/>
          <w:b/>
          <w:sz w:val="26"/>
          <w:szCs w:val="26"/>
        </w:rPr>
      </w:pPr>
      <w:r w:rsidRPr="008E5508">
        <w:rPr>
          <w:rFonts w:ascii="Times New Roman" w:hAnsi="Times New Roman" w:cs="Times New Roman"/>
          <w:b/>
          <w:sz w:val="26"/>
          <w:szCs w:val="26"/>
        </w:rPr>
        <w:t>Визуальное определение степени загруженности архивохранилища не допускается.</w:t>
      </w:r>
    </w:p>
    <w:p w:rsidR="00890E1A" w:rsidRPr="00890E1A" w:rsidRDefault="00890E1A" w:rsidP="00890E1A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90E1A">
        <w:rPr>
          <w:rFonts w:ascii="Times New Roman" w:hAnsi="Times New Roman" w:cs="Times New Roman"/>
          <w:sz w:val="26"/>
          <w:szCs w:val="26"/>
        </w:rPr>
        <w:t>Расчет процента степени загруженности архива производится согласно пропорции:</w:t>
      </w:r>
    </w:p>
    <w:p w:rsidR="0064443A" w:rsidRPr="0064443A" w:rsidRDefault="0064443A" w:rsidP="0064443A">
      <w:pPr>
        <w:pStyle w:val="a3"/>
        <w:spacing w:line="240" w:lineRule="auto"/>
        <w:ind w:left="0" w:firstLine="0"/>
        <w:rPr>
          <w:rFonts w:ascii="Times New Roman" w:hAnsi="Times New Roman" w:cs="Times New Roman"/>
          <w:i/>
          <w:iCs/>
          <w:sz w:val="26"/>
          <w:szCs w:val="26"/>
        </w:rPr>
      </w:pPr>
      <w:r w:rsidRPr="0064443A">
        <w:rPr>
          <w:rFonts w:ascii="Times New Roman" w:hAnsi="Times New Roman" w:cs="Times New Roman"/>
          <w:i/>
          <w:iCs/>
          <w:sz w:val="26"/>
          <w:szCs w:val="26"/>
        </w:rPr>
        <w:t>степень загруженности архива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4443A">
        <w:rPr>
          <w:rFonts w:ascii="Times New Roman" w:hAnsi="Times New Roman" w:cs="Times New Roman"/>
          <w:i/>
          <w:iCs/>
          <w:sz w:val="26"/>
          <w:szCs w:val="26"/>
        </w:rPr>
        <w:t>= количество хранящихся дел</w:t>
      </w:r>
      <w:proofErr w:type="gramStart"/>
      <w:r w:rsidRPr="0064443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:</w:t>
      </w:r>
      <w:proofErr w:type="gramEnd"/>
      <w:r w:rsidRPr="0064443A">
        <w:rPr>
          <w:rFonts w:ascii="Times New Roman" w:hAnsi="Times New Roman" w:cs="Times New Roman"/>
          <w:i/>
          <w:iCs/>
          <w:sz w:val="26"/>
          <w:szCs w:val="26"/>
        </w:rPr>
        <w:t xml:space="preserve"> показатель вместимости архива  х 100%   </w:t>
      </w:r>
    </w:p>
    <w:p w:rsidR="0064443A" w:rsidRDefault="0064443A" w:rsidP="0064443A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6"/>
          <w:szCs w:val="26"/>
        </w:rPr>
      </w:pPr>
    </w:p>
    <w:p w:rsidR="0064443A" w:rsidRPr="0064443A" w:rsidRDefault="0064443A" w:rsidP="0064443A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</w:t>
      </w:r>
      <w:r w:rsidRPr="0064443A">
        <w:rPr>
          <w:rFonts w:ascii="Times New Roman" w:hAnsi="Times New Roman" w:cs="Times New Roman"/>
          <w:i/>
          <w:sz w:val="26"/>
          <w:szCs w:val="26"/>
        </w:rPr>
        <w:t>ример:</w:t>
      </w:r>
    </w:p>
    <w:p w:rsidR="0064443A" w:rsidRPr="0064443A" w:rsidRDefault="0064443A" w:rsidP="0064443A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64443A">
        <w:rPr>
          <w:rFonts w:ascii="Times New Roman" w:hAnsi="Times New Roman" w:cs="Times New Roman"/>
          <w:i/>
          <w:sz w:val="26"/>
          <w:szCs w:val="26"/>
        </w:rPr>
        <w:t xml:space="preserve">В архиве </w:t>
      </w:r>
      <w:r>
        <w:rPr>
          <w:rFonts w:ascii="Times New Roman" w:hAnsi="Times New Roman" w:cs="Times New Roman"/>
          <w:i/>
          <w:sz w:val="26"/>
          <w:szCs w:val="26"/>
        </w:rPr>
        <w:t>10 стеллажей по 14 полок (</w:t>
      </w:r>
      <w:r w:rsidRPr="0064443A">
        <w:rPr>
          <w:rFonts w:ascii="Times New Roman" w:hAnsi="Times New Roman" w:cs="Times New Roman"/>
          <w:i/>
          <w:sz w:val="26"/>
          <w:szCs w:val="26"/>
        </w:rPr>
        <w:t>1</w:t>
      </w:r>
      <w:r>
        <w:rPr>
          <w:rFonts w:ascii="Times New Roman" w:hAnsi="Times New Roman" w:cs="Times New Roman"/>
          <w:i/>
          <w:sz w:val="26"/>
          <w:szCs w:val="26"/>
        </w:rPr>
        <w:t>4</w:t>
      </w:r>
      <w:r w:rsidRPr="0064443A">
        <w:rPr>
          <w:rFonts w:ascii="Times New Roman" w:hAnsi="Times New Roman" w:cs="Times New Roman"/>
          <w:i/>
          <w:sz w:val="26"/>
          <w:szCs w:val="26"/>
        </w:rPr>
        <w:t>0 полок</w:t>
      </w:r>
      <w:r>
        <w:rPr>
          <w:rFonts w:ascii="Times New Roman" w:hAnsi="Times New Roman" w:cs="Times New Roman"/>
          <w:i/>
          <w:sz w:val="26"/>
          <w:szCs w:val="26"/>
        </w:rPr>
        <w:t>)</w:t>
      </w:r>
      <w:r w:rsidRPr="0064443A">
        <w:rPr>
          <w:rFonts w:ascii="Times New Roman" w:hAnsi="Times New Roman" w:cs="Times New Roman"/>
          <w:i/>
          <w:sz w:val="26"/>
          <w:szCs w:val="26"/>
        </w:rPr>
        <w:t>, из них 3</w:t>
      </w:r>
      <w:r>
        <w:rPr>
          <w:rFonts w:ascii="Times New Roman" w:hAnsi="Times New Roman" w:cs="Times New Roman"/>
          <w:i/>
          <w:sz w:val="26"/>
          <w:szCs w:val="26"/>
        </w:rPr>
        <w:t>1</w:t>
      </w:r>
      <w:r w:rsidRPr="0064443A">
        <w:rPr>
          <w:rFonts w:ascii="Times New Roman" w:hAnsi="Times New Roman" w:cs="Times New Roman"/>
          <w:i/>
          <w:sz w:val="26"/>
          <w:szCs w:val="26"/>
        </w:rPr>
        <w:t xml:space="preserve"> - пустые.</w:t>
      </w:r>
      <w:proofErr w:type="gramEnd"/>
      <w:r w:rsidRPr="0064443A">
        <w:rPr>
          <w:rFonts w:ascii="Times New Roman" w:hAnsi="Times New Roman" w:cs="Times New Roman"/>
          <w:i/>
          <w:sz w:val="26"/>
          <w:szCs w:val="26"/>
        </w:rPr>
        <w:t xml:space="preserve"> Общее количество дел, хранящихся в архиве </w:t>
      </w:r>
      <w:r>
        <w:rPr>
          <w:rFonts w:ascii="Times New Roman" w:hAnsi="Times New Roman" w:cs="Times New Roman"/>
          <w:i/>
          <w:sz w:val="26"/>
          <w:szCs w:val="26"/>
        </w:rPr>
        <w:t>–</w:t>
      </w:r>
      <w:r w:rsidRPr="0064443A">
        <w:rPr>
          <w:rFonts w:ascii="Times New Roman" w:hAnsi="Times New Roman" w:cs="Times New Roman"/>
          <w:i/>
          <w:sz w:val="26"/>
          <w:szCs w:val="26"/>
        </w:rPr>
        <w:t xml:space="preserve"> 7</w:t>
      </w:r>
      <w:r>
        <w:rPr>
          <w:rFonts w:ascii="Times New Roman" w:hAnsi="Times New Roman" w:cs="Times New Roman"/>
          <w:i/>
          <w:sz w:val="26"/>
          <w:szCs w:val="26"/>
        </w:rPr>
        <w:t> </w:t>
      </w:r>
      <w:r w:rsidRPr="0064443A">
        <w:rPr>
          <w:rFonts w:ascii="Times New Roman" w:hAnsi="Times New Roman" w:cs="Times New Roman"/>
          <w:i/>
          <w:sz w:val="26"/>
          <w:szCs w:val="26"/>
        </w:rPr>
        <w:t>670.</w:t>
      </w:r>
    </w:p>
    <w:p w:rsidR="0064443A" w:rsidRPr="0064443A" w:rsidRDefault="0064443A" w:rsidP="0064443A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6"/>
          <w:szCs w:val="26"/>
        </w:rPr>
      </w:pPr>
      <w:r w:rsidRPr="0064443A">
        <w:rPr>
          <w:rFonts w:ascii="Times New Roman" w:hAnsi="Times New Roman" w:cs="Times New Roman"/>
          <w:i/>
          <w:sz w:val="26"/>
          <w:szCs w:val="26"/>
        </w:rPr>
        <w:t>1</w:t>
      </w:r>
      <w:r>
        <w:rPr>
          <w:rFonts w:ascii="Times New Roman" w:hAnsi="Times New Roman" w:cs="Times New Roman"/>
          <w:i/>
          <w:sz w:val="26"/>
          <w:szCs w:val="26"/>
        </w:rPr>
        <w:t>4</w:t>
      </w:r>
      <w:r w:rsidRPr="0064443A">
        <w:rPr>
          <w:rFonts w:ascii="Times New Roman" w:hAnsi="Times New Roman" w:cs="Times New Roman"/>
          <w:i/>
          <w:sz w:val="26"/>
          <w:szCs w:val="26"/>
        </w:rPr>
        <w:t>0 - 3</w:t>
      </w:r>
      <w:r>
        <w:rPr>
          <w:rFonts w:ascii="Times New Roman" w:hAnsi="Times New Roman" w:cs="Times New Roman"/>
          <w:i/>
          <w:sz w:val="26"/>
          <w:szCs w:val="26"/>
        </w:rPr>
        <w:t>1</w:t>
      </w:r>
      <w:r w:rsidRPr="0064443A">
        <w:rPr>
          <w:rFonts w:ascii="Times New Roman" w:hAnsi="Times New Roman" w:cs="Times New Roman"/>
          <w:i/>
          <w:sz w:val="26"/>
          <w:szCs w:val="26"/>
        </w:rPr>
        <w:t xml:space="preserve"> = 1</w:t>
      </w:r>
      <w:r>
        <w:rPr>
          <w:rFonts w:ascii="Times New Roman" w:hAnsi="Times New Roman" w:cs="Times New Roman"/>
          <w:i/>
          <w:sz w:val="26"/>
          <w:szCs w:val="26"/>
        </w:rPr>
        <w:t>09</w:t>
      </w:r>
      <w:r w:rsidRPr="0064443A">
        <w:rPr>
          <w:rFonts w:ascii="Times New Roman" w:hAnsi="Times New Roman" w:cs="Times New Roman"/>
          <w:i/>
          <w:sz w:val="26"/>
          <w:szCs w:val="26"/>
        </w:rPr>
        <w:t xml:space="preserve">  -  количество полок, занятых документами</w:t>
      </w:r>
    </w:p>
    <w:p w:rsidR="0064443A" w:rsidRPr="0064443A" w:rsidRDefault="0064443A" w:rsidP="0064443A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6"/>
          <w:szCs w:val="26"/>
        </w:rPr>
      </w:pPr>
      <w:r w:rsidRPr="0064443A">
        <w:rPr>
          <w:rFonts w:ascii="Times New Roman" w:hAnsi="Times New Roman" w:cs="Times New Roman"/>
          <w:i/>
          <w:sz w:val="26"/>
          <w:szCs w:val="26"/>
        </w:rPr>
        <w:t>7</w:t>
      </w:r>
      <w:r>
        <w:rPr>
          <w:rFonts w:ascii="Times New Roman" w:hAnsi="Times New Roman" w:cs="Times New Roman"/>
          <w:i/>
          <w:sz w:val="26"/>
          <w:szCs w:val="26"/>
        </w:rPr>
        <w:t> </w:t>
      </w:r>
      <w:r w:rsidRPr="0064443A">
        <w:rPr>
          <w:rFonts w:ascii="Times New Roman" w:hAnsi="Times New Roman" w:cs="Times New Roman"/>
          <w:i/>
          <w:sz w:val="26"/>
          <w:szCs w:val="26"/>
        </w:rPr>
        <w:t>670</w:t>
      </w:r>
      <w:proofErr w:type="gramStart"/>
      <w:r w:rsidRPr="0064443A">
        <w:rPr>
          <w:rFonts w:ascii="Times New Roman" w:hAnsi="Times New Roman" w:cs="Times New Roman"/>
          <w:i/>
          <w:sz w:val="26"/>
          <w:szCs w:val="26"/>
        </w:rPr>
        <w:t xml:space="preserve"> :</w:t>
      </w:r>
      <w:proofErr w:type="gramEnd"/>
      <w:r w:rsidRPr="0064443A">
        <w:rPr>
          <w:rFonts w:ascii="Times New Roman" w:hAnsi="Times New Roman" w:cs="Times New Roman"/>
          <w:i/>
          <w:sz w:val="26"/>
          <w:szCs w:val="26"/>
        </w:rPr>
        <w:t>1</w:t>
      </w:r>
      <w:r>
        <w:rPr>
          <w:rFonts w:ascii="Times New Roman" w:hAnsi="Times New Roman" w:cs="Times New Roman"/>
          <w:i/>
          <w:sz w:val="26"/>
          <w:szCs w:val="26"/>
        </w:rPr>
        <w:t>09</w:t>
      </w:r>
      <w:r w:rsidRPr="0064443A">
        <w:rPr>
          <w:rFonts w:ascii="Times New Roman" w:hAnsi="Times New Roman" w:cs="Times New Roman"/>
          <w:i/>
          <w:sz w:val="26"/>
          <w:szCs w:val="26"/>
        </w:rPr>
        <w:t xml:space="preserve"> = </w:t>
      </w:r>
      <w:r>
        <w:rPr>
          <w:rFonts w:ascii="Times New Roman" w:hAnsi="Times New Roman" w:cs="Times New Roman"/>
          <w:i/>
          <w:sz w:val="26"/>
          <w:szCs w:val="26"/>
        </w:rPr>
        <w:t>70</w:t>
      </w:r>
      <w:r w:rsidRPr="0064443A">
        <w:rPr>
          <w:rFonts w:ascii="Times New Roman" w:hAnsi="Times New Roman" w:cs="Times New Roman"/>
          <w:i/>
          <w:sz w:val="26"/>
          <w:szCs w:val="26"/>
        </w:rPr>
        <w:t xml:space="preserve"> -  среднее  количество единиц хранения на одну полку</w:t>
      </w:r>
    </w:p>
    <w:p w:rsidR="0064443A" w:rsidRPr="0064443A" w:rsidRDefault="0064443A" w:rsidP="0064443A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70</w:t>
      </w:r>
      <w:r w:rsidRPr="0064443A">
        <w:rPr>
          <w:rFonts w:ascii="Times New Roman" w:hAnsi="Times New Roman" w:cs="Times New Roman"/>
          <w:i/>
          <w:sz w:val="26"/>
          <w:szCs w:val="26"/>
        </w:rPr>
        <w:t xml:space="preserve"> х 1</w:t>
      </w:r>
      <w:r>
        <w:rPr>
          <w:rFonts w:ascii="Times New Roman" w:hAnsi="Times New Roman" w:cs="Times New Roman"/>
          <w:i/>
          <w:sz w:val="26"/>
          <w:szCs w:val="26"/>
        </w:rPr>
        <w:t>4</w:t>
      </w:r>
      <w:r w:rsidRPr="0064443A">
        <w:rPr>
          <w:rFonts w:ascii="Times New Roman" w:hAnsi="Times New Roman" w:cs="Times New Roman"/>
          <w:i/>
          <w:sz w:val="26"/>
          <w:szCs w:val="26"/>
        </w:rPr>
        <w:t>0 = 9</w:t>
      </w:r>
      <w:r>
        <w:rPr>
          <w:rFonts w:ascii="Times New Roman" w:hAnsi="Times New Roman" w:cs="Times New Roman"/>
          <w:i/>
          <w:sz w:val="26"/>
          <w:szCs w:val="26"/>
        </w:rPr>
        <w:t>80</w:t>
      </w:r>
      <w:r w:rsidRPr="0064443A">
        <w:rPr>
          <w:rFonts w:ascii="Times New Roman" w:hAnsi="Times New Roman" w:cs="Times New Roman"/>
          <w:i/>
          <w:sz w:val="26"/>
          <w:szCs w:val="26"/>
        </w:rPr>
        <w:t xml:space="preserve">0 -  показатель вместимости архива </w:t>
      </w:r>
    </w:p>
    <w:p w:rsidR="0064443A" w:rsidRPr="0064443A" w:rsidRDefault="0064443A" w:rsidP="0064443A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7670</w:t>
      </w:r>
      <w:proofErr w:type="gramStart"/>
      <w:r w:rsidRPr="0064443A">
        <w:rPr>
          <w:rFonts w:ascii="Times New Roman" w:hAnsi="Times New Roman" w:cs="Times New Roman"/>
          <w:i/>
          <w:sz w:val="26"/>
          <w:szCs w:val="26"/>
        </w:rPr>
        <w:t xml:space="preserve"> :</w:t>
      </w:r>
      <w:proofErr w:type="gramEnd"/>
      <w:r w:rsidRPr="0064443A">
        <w:rPr>
          <w:rFonts w:ascii="Times New Roman" w:hAnsi="Times New Roman" w:cs="Times New Roman"/>
          <w:i/>
          <w:sz w:val="26"/>
          <w:szCs w:val="26"/>
        </w:rPr>
        <w:t xml:space="preserve"> 9</w:t>
      </w:r>
      <w:r>
        <w:rPr>
          <w:rFonts w:ascii="Times New Roman" w:hAnsi="Times New Roman" w:cs="Times New Roman"/>
          <w:i/>
          <w:sz w:val="26"/>
          <w:szCs w:val="26"/>
        </w:rPr>
        <w:t>80</w:t>
      </w:r>
      <w:r w:rsidRPr="0064443A">
        <w:rPr>
          <w:rFonts w:ascii="Times New Roman" w:hAnsi="Times New Roman" w:cs="Times New Roman"/>
          <w:i/>
          <w:sz w:val="26"/>
          <w:szCs w:val="26"/>
        </w:rPr>
        <w:t>0  х 100%=78,</w:t>
      </w:r>
      <w:r>
        <w:rPr>
          <w:rFonts w:ascii="Times New Roman" w:hAnsi="Times New Roman" w:cs="Times New Roman"/>
          <w:i/>
          <w:sz w:val="26"/>
          <w:szCs w:val="26"/>
        </w:rPr>
        <w:t>3</w:t>
      </w:r>
      <w:r w:rsidRPr="0064443A">
        <w:rPr>
          <w:rFonts w:ascii="Times New Roman" w:hAnsi="Times New Roman" w:cs="Times New Roman"/>
          <w:i/>
          <w:sz w:val="26"/>
          <w:szCs w:val="26"/>
        </w:rPr>
        <w:t xml:space="preserve"> % степень загруженности архива.</w:t>
      </w:r>
    </w:p>
    <w:p w:rsidR="00890E1A" w:rsidRDefault="00890E1A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49265A" w:rsidRPr="00F16662" w:rsidRDefault="00601E5D" w:rsidP="00104421">
      <w:pPr>
        <w:pStyle w:val="a3"/>
        <w:numPr>
          <w:ilvl w:val="1"/>
          <w:numId w:val="1"/>
        </w:num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6662">
        <w:rPr>
          <w:rFonts w:ascii="Times New Roman" w:hAnsi="Times New Roman" w:cs="Times New Roman"/>
          <w:sz w:val="26"/>
          <w:szCs w:val="26"/>
        </w:rPr>
        <w:t>РАЗДЕЛ 2</w:t>
      </w:r>
      <w:r w:rsidR="00F16662">
        <w:rPr>
          <w:rFonts w:ascii="Times New Roman" w:hAnsi="Times New Roman" w:cs="Times New Roman"/>
          <w:sz w:val="26"/>
          <w:szCs w:val="26"/>
        </w:rPr>
        <w:t xml:space="preserve"> </w:t>
      </w:r>
      <w:r w:rsidR="001E731C" w:rsidRPr="00F16662">
        <w:rPr>
          <w:rFonts w:ascii="Times New Roman" w:hAnsi="Times New Roman" w:cs="Times New Roman"/>
          <w:sz w:val="26"/>
          <w:szCs w:val="26"/>
        </w:rPr>
        <w:t>«СВЕДЕНИЯ О ДОКУМЕНТАХ»</w:t>
      </w:r>
    </w:p>
    <w:p w:rsidR="00A8241E" w:rsidRDefault="00A8241E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64443A" w:rsidRDefault="008E5508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8241E">
        <w:rPr>
          <w:rFonts w:ascii="Times New Roman" w:hAnsi="Times New Roman" w:cs="Times New Roman"/>
          <w:sz w:val="26"/>
          <w:szCs w:val="26"/>
        </w:rPr>
        <w:t>Данный раздел паспорта отражает информацию о делах, находящихся на хранении.</w:t>
      </w:r>
      <w:r w:rsidR="00496530" w:rsidRPr="00A824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443A" w:rsidRDefault="00626F3F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8241E">
        <w:rPr>
          <w:rFonts w:ascii="Times New Roman" w:hAnsi="Times New Roman" w:cs="Times New Roman"/>
          <w:sz w:val="26"/>
          <w:szCs w:val="26"/>
        </w:rPr>
        <w:t xml:space="preserve">В </w:t>
      </w:r>
      <w:r w:rsidR="00496530" w:rsidRPr="00A8241E">
        <w:rPr>
          <w:rFonts w:ascii="Times New Roman" w:hAnsi="Times New Roman" w:cs="Times New Roman"/>
          <w:sz w:val="26"/>
          <w:szCs w:val="26"/>
        </w:rPr>
        <w:t xml:space="preserve">графе </w:t>
      </w:r>
      <w:r w:rsidRPr="00A8241E">
        <w:rPr>
          <w:rFonts w:ascii="Times New Roman" w:hAnsi="Times New Roman" w:cs="Times New Roman"/>
          <w:sz w:val="26"/>
          <w:szCs w:val="26"/>
        </w:rPr>
        <w:t>«</w:t>
      </w:r>
      <w:r w:rsidR="00496530" w:rsidRPr="00A8241E">
        <w:rPr>
          <w:rFonts w:ascii="Times New Roman" w:hAnsi="Times New Roman" w:cs="Times New Roman"/>
          <w:sz w:val="26"/>
          <w:szCs w:val="26"/>
        </w:rPr>
        <w:t>А</w:t>
      </w:r>
      <w:r w:rsidRPr="00A8241E">
        <w:rPr>
          <w:rFonts w:ascii="Times New Roman" w:hAnsi="Times New Roman" w:cs="Times New Roman"/>
          <w:sz w:val="26"/>
          <w:szCs w:val="26"/>
        </w:rPr>
        <w:t>»</w:t>
      </w:r>
      <w:r w:rsidR="00496530" w:rsidRPr="00A8241E">
        <w:rPr>
          <w:rFonts w:ascii="Times New Roman" w:hAnsi="Times New Roman" w:cs="Times New Roman"/>
          <w:sz w:val="26"/>
          <w:szCs w:val="26"/>
        </w:rPr>
        <w:t xml:space="preserve"> указывается показатель вида документа: постоянного хранения, по личному составу</w:t>
      </w:r>
      <w:r w:rsidRPr="00A8241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96530" w:rsidRPr="00A8241E" w:rsidRDefault="00626F3F" w:rsidP="00104421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A8241E">
        <w:rPr>
          <w:rFonts w:ascii="Times New Roman" w:hAnsi="Times New Roman" w:cs="Times New Roman"/>
          <w:sz w:val="26"/>
          <w:szCs w:val="26"/>
        </w:rPr>
        <w:t>Графа «Б» имеет код строки: 201 и 202.</w:t>
      </w:r>
    </w:p>
    <w:p w:rsidR="001E731C" w:rsidRPr="00A8241E" w:rsidRDefault="00496530" w:rsidP="0010442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8241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Код строки </w:t>
      </w:r>
      <w:r w:rsidR="001E731C" w:rsidRPr="00A8241E">
        <w:rPr>
          <w:rFonts w:ascii="Times New Roman" w:hAnsi="Times New Roman" w:cs="Times New Roman"/>
          <w:b/>
          <w:sz w:val="26"/>
          <w:szCs w:val="26"/>
        </w:rPr>
        <w:t>201</w:t>
      </w:r>
      <w:r w:rsidR="001E731C" w:rsidRPr="00A8241E">
        <w:rPr>
          <w:rFonts w:ascii="Times New Roman" w:hAnsi="Times New Roman" w:cs="Times New Roman"/>
          <w:sz w:val="26"/>
          <w:szCs w:val="26"/>
        </w:rPr>
        <w:t xml:space="preserve"> </w:t>
      </w:r>
      <w:r w:rsidR="001E731C" w:rsidRPr="00A8241E">
        <w:rPr>
          <w:rFonts w:ascii="Times New Roman" w:hAnsi="Times New Roman" w:cs="Times New Roman"/>
          <w:b/>
          <w:sz w:val="26"/>
          <w:szCs w:val="26"/>
        </w:rPr>
        <w:t>«Постоянного хранения»</w:t>
      </w:r>
      <w:r w:rsidR="001E731C" w:rsidRPr="00A8241E">
        <w:rPr>
          <w:rFonts w:ascii="Times New Roman" w:hAnsi="Times New Roman" w:cs="Times New Roman"/>
          <w:sz w:val="26"/>
          <w:szCs w:val="26"/>
        </w:rPr>
        <w:t xml:space="preserve"> отражает информаци</w:t>
      </w:r>
      <w:r w:rsidR="008E5508" w:rsidRPr="00A8241E">
        <w:rPr>
          <w:rFonts w:ascii="Times New Roman" w:hAnsi="Times New Roman" w:cs="Times New Roman"/>
          <w:sz w:val="26"/>
          <w:szCs w:val="26"/>
        </w:rPr>
        <w:t>ю</w:t>
      </w:r>
      <w:r w:rsidR="001E731C" w:rsidRPr="00A8241E">
        <w:rPr>
          <w:rFonts w:ascii="Times New Roman" w:hAnsi="Times New Roman" w:cs="Times New Roman"/>
          <w:sz w:val="26"/>
          <w:szCs w:val="26"/>
        </w:rPr>
        <w:t xml:space="preserve"> о делах с постоянным сроком хранения</w:t>
      </w:r>
      <w:r w:rsidR="00107C71" w:rsidRPr="00A8241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E5508" w:rsidRPr="00A8241E" w:rsidRDefault="00626F3F" w:rsidP="00104421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241E">
        <w:rPr>
          <w:rFonts w:ascii="Times New Roman" w:hAnsi="Times New Roman" w:cs="Times New Roman"/>
          <w:b/>
          <w:sz w:val="26"/>
          <w:szCs w:val="26"/>
        </w:rPr>
        <w:t>Код строки 202 «По личному составу»</w:t>
      </w:r>
      <w:r w:rsidRPr="00A8241E">
        <w:rPr>
          <w:rFonts w:ascii="Times New Roman" w:hAnsi="Times New Roman" w:cs="Times New Roman"/>
          <w:sz w:val="26"/>
          <w:szCs w:val="26"/>
        </w:rPr>
        <w:t xml:space="preserve"> содержит информация о делах по личному составу (приказах руководителя о приеме – увольнении, личных карточках работников, документах по заработной плате), если данные документы ведутся в организации.</w:t>
      </w:r>
    </w:p>
    <w:p w:rsidR="00810E67" w:rsidRPr="00A8241E" w:rsidRDefault="00810E67" w:rsidP="0010442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8241E">
        <w:rPr>
          <w:rFonts w:ascii="Times New Roman" w:hAnsi="Times New Roman" w:cs="Times New Roman"/>
          <w:iCs/>
          <w:spacing w:val="1"/>
          <w:sz w:val="26"/>
          <w:szCs w:val="26"/>
        </w:rPr>
        <w:t>Строки 201 и 202  заполняются аналогично.</w:t>
      </w:r>
    </w:p>
    <w:p w:rsidR="008E5508" w:rsidRPr="00A8241E" w:rsidRDefault="00626F3F" w:rsidP="00104421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241E">
        <w:rPr>
          <w:rFonts w:ascii="Times New Roman" w:hAnsi="Times New Roman" w:cs="Times New Roman"/>
          <w:sz w:val="26"/>
          <w:szCs w:val="26"/>
        </w:rPr>
        <w:t>В столбце «С»</w:t>
      </w:r>
      <w:r w:rsidRPr="00A8241E">
        <w:rPr>
          <w:rFonts w:ascii="Times New Roman" w:hAnsi="Times New Roman" w:cs="Times New Roman"/>
          <w:b/>
          <w:sz w:val="26"/>
          <w:szCs w:val="26"/>
        </w:rPr>
        <w:t xml:space="preserve"> «№ описи» </w:t>
      </w:r>
      <w:r w:rsidRPr="00A8241E">
        <w:rPr>
          <w:rFonts w:ascii="Times New Roman" w:hAnsi="Times New Roman" w:cs="Times New Roman"/>
          <w:sz w:val="26"/>
          <w:szCs w:val="26"/>
        </w:rPr>
        <w:t>указывается номер описи. Если в организации существует несколько описей дел, то для каждой описи заполняется отдельная строка, как для документов постоянного хранения, так и для документов по личному составу.</w:t>
      </w:r>
    </w:p>
    <w:p w:rsidR="00496530" w:rsidRPr="00A8241E" w:rsidRDefault="00626F3F" w:rsidP="0010442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8241E">
        <w:rPr>
          <w:rFonts w:ascii="Times New Roman" w:hAnsi="Times New Roman" w:cs="Times New Roman"/>
          <w:b/>
          <w:iCs/>
          <w:sz w:val="26"/>
          <w:szCs w:val="26"/>
        </w:rPr>
        <w:t xml:space="preserve">В графе 1 «Всего» </w:t>
      </w:r>
      <w:r w:rsidRPr="00A8241E">
        <w:rPr>
          <w:rFonts w:ascii="Times New Roman" w:hAnsi="Times New Roman" w:cs="Times New Roman"/>
          <w:iCs/>
          <w:sz w:val="26"/>
          <w:szCs w:val="26"/>
        </w:rPr>
        <w:t xml:space="preserve">указывается общее суммарное количество единиц хранения управленческой документации постоянного хранения (по личному составу), внесенных и не внесенных в описи, </w:t>
      </w:r>
      <w:r w:rsidRPr="00A8241E">
        <w:rPr>
          <w:rFonts w:ascii="Times New Roman" w:hAnsi="Times New Roman" w:cs="Times New Roman"/>
          <w:sz w:val="26"/>
          <w:szCs w:val="26"/>
        </w:rPr>
        <w:t>утвержденные Экспертно–проверочной комиссией Государственного комитета по делам архивов Челябинской области (далее – ЭПК</w:t>
      </w:r>
      <w:r w:rsidRPr="00A8241E">
        <w:rPr>
          <w:rFonts w:ascii="Times New Roman" w:hAnsi="Times New Roman" w:cs="Times New Roman"/>
          <w:iCs/>
          <w:sz w:val="26"/>
          <w:szCs w:val="26"/>
        </w:rPr>
        <w:t>) и находящихся в архиве организации. Сведения вносятся в строку после поединичного подсчета единиц хранения и на основании учетных документов.</w:t>
      </w:r>
    </w:p>
    <w:p w:rsidR="00626F3F" w:rsidRPr="00A8241E" w:rsidRDefault="00626F3F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8241E">
        <w:rPr>
          <w:rFonts w:ascii="Times New Roman" w:hAnsi="Times New Roman" w:cs="Times New Roman"/>
          <w:sz w:val="26"/>
          <w:szCs w:val="26"/>
        </w:rPr>
        <w:t>В данную графу также включаются:</w:t>
      </w:r>
    </w:p>
    <w:p w:rsidR="00626F3F" w:rsidRPr="00A8241E" w:rsidRDefault="00626F3F" w:rsidP="00104421">
      <w:pPr>
        <w:pStyle w:val="a3"/>
        <w:numPr>
          <w:ilvl w:val="0"/>
          <w:numId w:val="23"/>
        </w:numPr>
        <w:spacing w:line="240" w:lineRule="auto"/>
        <w:ind w:left="0" w:firstLine="709"/>
        <w:rPr>
          <w:rFonts w:ascii="Times New Roman" w:hAnsi="Times New Roman" w:cs="Times New Roman"/>
          <w:iCs/>
          <w:sz w:val="26"/>
          <w:szCs w:val="26"/>
        </w:rPr>
      </w:pPr>
      <w:r w:rsidRPr="00A8241E">
        <w:rPr>
          <w:rFonts w:ascii="Times New Roman" w:hAnsi="Times New Roman" w:cs="Times New Roman"/>
          <w:iCs/>
          <w:sz w:val="26"/>
          <w:szCs w:val="26"/>
        </w:rPr>
        <w:t xml:space="preserve">литерные дела, </w:t>
      </w:r>
      <w:r w:rsidR="008221F7" w:rsidRPr="00A8241E">
        <w:rPr>
          <w:rFonts w:ascii="Times New Roman" w:hAnsi="Times New Roman" w:cs="Times New Roman"/>
          <w:iCs/>
          <w:sz w:val="26"/>
          <w:szCs w:val="26"/>
        </w:rPr>
        <w:t xml:space="preserve">обнаруженные и </w:t>
      </w:r>
      <w:r w:rsidRPr="00A8241E">
        <w:rPr>
          <w:rFonts w:ascii="Times New Roman" w:hAnsi="Times New Roman" w:cs="Times New Roman"/>
          <w:iCs/>
          <w:sz w:val="26"/>
          <w:szCs w:val="26"/>
        </w:rPr>
        <w:t>включенные в опись после утверждения ЭПК;</w:t>
      </w:r>
    </w:p>
    <w:p w:rsidR="00626F3F" w:rsidRPr="00A8241E" w:rsidRDefault="00626F3F" w:rsidP="00104421">
      <w:pPr>
        <w:pStyle w:val="a3"/>
        <w:numPr>
          <w:ilvl w:val="0"/>
          <w:numId w:val="23"/>
        </w:numPr>
        <w:spacing w:line="240" w:lineRule="auto"/>
        <w:ind w:left="0" w:firstLine="709"/>
        <w:rPr>
          <w:rFonts w:ascii="Times New Roman" w:hAnsi="Times New Roman" w:cs="Times New Roman"/>
          <w:iCs/>
          <w:sz w:val="26"/>
          <w:szCs w:val="26"/>
        </w:rPr>
      </w:pPr>
      <w:r w:rsidRPr="00A8241E">
        <w:rPr>
          <w:rFonts w:ascii="Times New Roman" w:hAnsi="Times New Roman" w:cs="Times New Roman"/>
          <w:iCs/>
          <w:sz w:val="26"/>
          <w:szCs w:val="26"/>
        </w:rPr>
        <w:t>дела, не поступившие на постоянное хранение в Архивный отдел при передаче документов по истечении временного срока хранения в архиве организации в соответствии с актом приема-передачи документов на хранение (документы, хранящиеся сверх установленного срока)</w:t>
      </w:r>
      <w:r w:rsidR="008221F7" w:rsidRPr="00A8241E">
        <w:rPr>
          <w:rFonts w:ascii="Times New Roman" w:hAnsi="Times New Roman" w:cs="Times New Roman"/>
          <w:iCs/>
          <w:sz w:val="26"/>
          <w:szCs w:val="26"/>
        </w:rPr>
        <w:t>.</w:t>
      </w:r>
    </w:p>
    <w:p w:rsidR="008E5508" w:rsidRPr="00A8241E" w:rsidRDefault="008221F7" w:rsidP="00104421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241E">
        <w:rPr>
          <w:rFonts w:ascii="Times New Roman" w:hAnsi="Times New Roman" w:cs="Times New Roman"/>
          <w:sz w:val="26"/>
          <w:szCs w:val="26"/>
        </w:rPr>
        <w:t>Единицы хранения – это документы (дела), подготовленные к передаче на постоянное хранение в Архивный отдел, внесенные в описи и утвержденные ЭПК, но еще не переданные на 01 декабря текущего года.</w:t>
      </w:r>
    </w:p>
    <w:p w:rsidR="008E5508" w:rsidRPr="00A8241E" w:rsidRDefault="008221F7" w:rsidP="00104421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241E">
        <w:rPr>
          <w:rFonts w:ascii="Times New Roman" w:hAnsi="Times New Roman" w:cs="Times New Roman"/>
          <w:b/>
          <w:sz w:val="26"/>
          <w:szCs w:val="26"/>
        </w:rPr>
        <w:t xml:space="preserve">Графы 2 и 3 </w:t>
      </w:r>
      <w:r w:rsidRPr="00A8241E">
        <w:rPr>
          <w:rFonts w:ascii="Times New Roman" w:hAnsi="Times New Roman" w:cs="Times New Roman"/>
          <w:sz w:val="26"/>
          <w:szCs w:val="26"/>
        </w:rPr>
        <w:t>отражают информацию о крайних датах документов.</w:t>
      </w:r>
    </w:p>
    <w:p w:rsidR="008221F7" w:rsidRPr="00A8241E" w:rsidRDefault="008221F7" w:rsidP="00104421">
      <w:pPr>
        <w:pStyle w:val="a3"/>
        <w:spacing w:line="240" w:lineRule="auto"/>
        <w:ind w:left="0"/>
        <w:rPr>
          <w:rFonts w:ascii="Times New Roman" w:hAnsi="Times New Roman" w:cs="Times New Roman"/>
          <w:iCs/>
          <w:spacing w:val="1"/>
          <w:sz w:val="26"/>
          <w:szCs w:val="26"/>
        </w:rPr>
      </w:pPr>
      <w:r w:rsidRPr="00A8241E">
        <w:rPr>
          <w:rFonts w:ascii="Times New Roman" w:hAnsi="Times New Roman" w:cs="Times New Roman"/>
          <w:sz w:val="26"/>
          <w:szCs w:val="26"/>
        </w:rPr>
        <w:t>В графе 2</w:t>
      </w:r>
      <w:r w:rsidRPr="00A824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241E">
        <w:rPr>
          <w:rFonts w:ascii="Times New Roman" w:hAnsi="Times New Roman" w:cs="Times New Roman"/>
          <w:b/>
          <w:iCs/>
          <w:spacing w:val="1"/>
          <w:sz w:val="26"/>
          <w:szCs w:val="26"/>
        </w:rPr>
        <w:t>«Начальная дата»</w:t>
      </w:r>
      <w:r w:rsidRPr="00A8241E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указывается начальная дата дел (дата самого раннего из хранящихся в организации документов), включенных в графу 1.</w:t>
      </w:r>
    </w:p>
    <w:p w:rsidR="008221F7" w:rsidRPr="00A8241E" w:rsidRDefault="008221F7" w:rsidP="00104421">
      <w:pPr>
        <w:pStyle w:val="a3"/>
        <w:spacing w:line="240" w:lineRule="auto"/>
        <w:ind w:left="0"/>
        <w:rPr>
          <w:rFonts w:ascii="Times New Roman" w:hAnsi="Times New Roman" w:cs="Times New Roman"/>
          <w:iCs/>
          <w:spacing w:val="1"/>
          <w:sz w:val="26"/>
          <w:szCs w:val="26"/>
        </w:rPr>
      </w:pPr>
      <w:r w:rsidRPr="00A8241E">
        <w:rPr>
          <w:rFonts w:ascii="Times New Roman" w:hAnsi="Times New Roman" w:cs="Times New Roman"/>
          <w:sz w:val="26"/>
          <w:szCs w:val="26"/>
        </w:rPr>
        <w:t>Примечание: для тех организаций, которые не сдавали свои документы на хранение в Архивный отдел, отсчет начинается с момента образования организации.</w:t>
      </w:r>
    </w:p>
    <w:p w:rsidR="008221F7" w:rsidRPr="00A8241E" w:rsidRDefault="008221F7" w:rsidP="00104421">
      <w:pPr>
        <w:pStyle w:val="a3"/>
        <w:spacing w:line="240" w:lineRule="auto"/>
        <w:ind w:left="0"/>
        <w:rPr>
          <w:rFonts w:ascii="Times New Roman" w:hAnsi="Times New Roman" w:cs="Times New Roman"/>
          <w:iCs/>
          <w:sz w:val="26"/>
          <w:szCs w:val="26"/>
        </w:rPr>
      </w:pPr>
      <w:r w:rsidRPr="00A8241E">
        <w:rPr>
          <w:rFonts w:ascii="Times New Roman" w:hAnsi="Times New Roman" w:cs="Times New Roman"/>
          <w:sz w:val="26"/>
          <w:szCs w:val="26"/>
        </w:rPr>
        <w:t>При описании в срок (через 2 года после завершения дел в делопроизводстве) их количество соответствует сумме итоговых записей в описях дел.</w:t>
      </w:r>
    </w:p>
    <w:p w:rsidR="008221F7" w:rsidRPr="00A8241E" w:rsidRDefault="008221F7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8241E">
        <w:rPr>
          <w:rFonts w:ascii="Times New Roman" w:hAnsi="Times New Roman" w:cs="Times New Roman"/>
          <w:sz w:val="26"/>
          <w:szCs w:val="26"/>
        </w:rPr>
        <w:t xml:space="preserve">Установление года, по который должны быть учтены дела, рассчитывается по формуле </w:t>
      </w:r>
      <w:r w:rsidRPr="00A8241E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  <w:r w:rsidRPr="00A8241E">
        <w:rPr>
          <w:rFonts w:ascii="Times New Roman" w:hAnsi="Times New Roman" w:cs="Times New Roman"/>
          <w:b/>
          <w:sz w:val="26"/>
          <w:szCs w:val="26"/>
        </w:rPr>
        <w:t xml:space="preserve"> - 3</w:t>
      </w:r>
      <w:r w:rsidRPr="00A8241E">
        <w:rPr>
          <w:rFonts w:ascii="Times New Roman" w:hAnsi="Times New Roman" w:cs="Times New Roman"/>
          <w:sz w:val="26"/>
          <w:szCs w:val="26"/>
        </w:rPr>
        <w:t xml:space="preserve">, где </w:t>
      </w:r>
      <w:r w:rsidRPr="00A8241E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  <w:r w:rsidRPr="00A8241E">
        <w:rPr>
          <w:rFonts w:ascii="Times New Roman" w:hAnsi="Times New Roman" w:cs="Times New Roman"/>
          <w:sz w:val="26"/>
          <w:szCs w:val="26"/>
        </w:rPr>
        <w:t xml:space="preserve"> - отчетный год. </w:t>
      </w:r>
    </w:p>
    <w:p w:rsidR="008221F7" w:rsidRPr="00A8241E" w:rsidRDefault="008221F7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8241E">
        <w:rPr>
          <w:rFonts w:ascii="Times New Roman" w:hAnsi="Times New Roman" w:cs="Times New Roman"/>
          <w:sz w:val="26"/>
          <w:szCs w:val="26"/>
        </w:rPr>
        <w:t>Например:</w:t>
      </w:r>
    </w:p>
    <w:p w:rsidR="008221F7" w:rsidRPr="00A8241E" w:rsidRDefault="008221F7" w:rsidP="00104421">
      <w:pPr>
        <w:pStyle w:val="a3"/>
        <w:spacing w:line="240" w:lineRule="auto"/>
        <w:ind w:left="0"/>
        <w:rPr>
          <w:rFonts w:ascii="Times New Roman" w:hAnsi="Times New Roman" w:cs="Times New Roman"/>
          <w:iCs/>
          <w:spacing w:val="1"/>
          <w:sz w:val="26"/>
          <w:szCs w:val="26"/>
        </w:rPr>
      </w:pPr>
      <w:r w:rsidRPr="00A8241E">
        <w:rPr>
          <w:rFonts w:ascii="Times New Roman" w:hAnsi="Times New Roman" w:cs="Times New Roman"/>
          <w:sz w:val="26"/>
          <w:szCs w:val="26"/>
        </w:rPr>
        <w:t>2019 – 3 = 2016, следовательно, в паспорт на 1 декабря 2019 года включаются сведения о документах по 2016 год включительно.</w:t>
      </w:r>
    </w:p>
    <w:p w:rsidR="008221F7" w:rsidRPr="00A8241E" w:rsidRDefault="008221F7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8241E">
        <w:rPr>
          <w:rFonts w:ascii="Times New Roman" w:hAnsi="Times New Roman" w:cs="Times New Roman"/>
          <w:iCs/>
          <w:spacing w:val="1"/>
          <w:sz w:val="26"/>
          <w:szCs w:val="26"/>
        </w:rPr>
        <w:t xml:space="preserve">В графе 3 </w:t>
      </w:r>
      <w:r w:rsidRPr="00A8241E">
        <w:rPr>
          <w:rFonts w:ascii="Times New Roman" w:hAnsi="Times New Roman" w:cs="Times New Roman"/>
          <w:b/>
          <w:iCs/>
          <w:spacing w:val="1"/>
          <w:sz w:val="26"/>
          <w:szCs w:val="26"/>
        </w:rPr>
        <w:t>«Конечная дата»</w:t>
      </w:r>
      <w:r w:rsidRPr="00A8241E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указывается конечная дата дел (дата самых поздних документов, внесенных в опись и находящихся на хранении в архиве организации), включенных в графу 1.</w:t>
      </w:r>
    </w:p>
    <w:p w:rsidR="000F3DBB" w:rsidRPr="00A8241E" w:rsidRDefault="005E29EC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8241E">
        <w:rPr>
          <w:rFonts w:ascii="Times New Roman" w:hAnsi="Times New Roman" w:cs="Times New Roman"/>
          <w:b/>
          <w:sz w:val="26"/>
          <w:szCs w:val="26"/>
        </w:rPr>
        <w:t>Г</w:t>
      </w:r>
      <w:r w:rsidR="000F3DBB" w:rsidRPr="00A8241E">
        <w:rPr>
          <w:rFonts w:ascii="Times New Roman" w:hAnsi="Times New Roman" w:cs="Times New Roman"/>
          <w:b/>
          <w:sz w:val="26"/>
          <w:szCs w:val="26"/>
        </w:rPr>
        <w:t>рафы 4,</w:t>
      </w:r>
      <w:r w:rsidR="008221F7" w:rsidRPr="00A824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3DBB" w:rsidRPr="00A8241E">
        <w:rPr>
          <w:rFonts w:ascii="Times New Roman" w:hAnsi="Times New Roman" w:cs="Times New Roman"/>
          <w:b/>
          <w:sz w:val="26"/>
          <w:szCs w:val="26"/>
        </w:rPr>
        <w:t>5,</w:t>
      </w:r>
      <w:r w:rsidR="008221F7" w:rsidRPr="00A824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3DBB" w:rsidRPr="00A8241E">
        <w:rPr>
          <w:rFonts w:ascii="Times New Roman" w:hAnsi="Times New Roman" w:cs="Times New Roman"/>
          <w:b/>
          <w:sz w:val="26"/>
          <w:szCs w:val="26"/>
        </w:rPr>
        <w:t xml:space="preserve">6 </w:t>
      </w:r>
      <w:r w:rsidR="000F3DBB" w:rsidRPr="00A8241E">
        <w:rPr>
          <w:rFonts w:ascii="Times New Roman" w:hAnsi="Times New Roman" w:cs="Times New Roman"/>
          <w:sz w:val="26"/>
          <w:szCs w:val="26"/>
        </w:rPr>
        <w:t>«Из них внесено в описи, утвержденные (согласованные) на ЭПК архивного учреждения» заполняются в том случае, если в отчитывающейся организации был проведен отбор документации и на них составлены описи.</w:t>
      </w:r>
    </w:p>
    <w:p w:rsidR="001C6C5A" w:rsidRPr="00A8241E" w:rsidRDefault="005E29EC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8241E">
        <w:rPr>
          <w:rFonts w:ascii="Times New Roman" w:hAnsi="Times New Roman" w:cs="Times New Roman"/>
          <w:b/>
          <w:sz w:val="26"/>
          <w:szCs w:val="26"/>
        </w:rPr>
        <w:t>В</w:t>
      </w:r>
      <w:r w:rsidR="001C6C5A" w:rsidRPr="00A8241E">
        <w:rPr>
          <w:rFonts w:ascii="Times New Roman" w:hAnsi="Times New Roman" w:cs="Times New Roman"/>
          <w:b/>
          <w:sz w:val="26"/>
          <w:szCs w:val="26"/>
        </w:rPr>
        <w:t xml:space="preserve"> графе 4</w:t>
      </w:r>
      <w:r w:rsidR="008221F7" w:rsidRPr="00A824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6C5A" w:rsidRPr="00A8241E">
        <w:rPr>
          <w:rFonts w:ascii="Times New Roman" w:hAnsi="Times New Roman" w:cs="Times New Roman"/>
          <w:iCs/>
          <w:sz w:val="26"/>
          <w:szCs w:val="26"/>
        </w:rPr>
        <w:t>«</w:t>
      </w:r>
      <w:r w:rsidR="001C6C5A" w:rsidRPr="00A8241E">
        <w:rPr>
          <w:rFonts w:ascii="Times New Roman" w:hAnsi="Times New Roman" w:cs="Times New Roman"/>
          <w:sz w:val="26"/>
          <w:szCs w:val="26"/>
        </w:rPr>
        <w:t>Всего» указывается общее суммарное количество дел постоянного хранения внесенных в описи, утвержденные ЭПК, но не поступивши</w:t>
      </w:r>
      <w:r w:rsidR="00601E5D" w:rsidRPr="00A8241E">
        <w:rPr>
          <w:rFonts w:ascii="Times New Roman" w:hAnsi="Times New Roman" w:cs="Times New Roman"/>
          <w:sz w:val="26"/>
          <w:szCs w:val="26"/>
        </w:rPr>
        <w:t>х</w:t>
      </w:r>
      <w:r w:rsidR="001C6C5A" w:rsidRPr="00A8241E">
        <w:rPr>
          <w:rFonts w:ascii="Times New Roman" w:hAnsi="Times New Roman" w:cs="Times New Roman"/>
          <w:sz w:val="26"/>
          <w:szCs w:val="26"/>
        </w:rPr>
        <w:t xml:space="preserve"> на хранение при передаче документов</w:t>
      </w:r>
      <w:r w:rsidR="00E6605A" w:rsidRPr="00A8241E">
        <w:rPr>
          <w:rFonts w:ascii="Times New Roman" w:hAnsi="Times New Roman" w:cs="Times New Roman"/>
          <w:sz w:val="26"/>
          <w:szCs w:val="26"/>
        </w:rPr>
        <w:t xml:space="preserve"> по истечении временного срока хранения в соответствии с </w:t>
      </w:r>
      <w:r w:rsidR="00E6605A" w:rsidRPr="00A8241E">
        <w:rPr>
          <w:rFonts w:ascii="Times New Roman" w:hAnsi="Times New Roman" w:cs="Times New Roman"/>
          <w:sz w:val="26"/>
          <w:szCs w:val="26"/>
        </w:rPr>
        <w:lastRenderedPageBreak/>
        <w:t>актом приема-передачи документов на хранение (находящи</w:t>
      </w:r>
      <w:r w:rsidR="00601E5D" w:rsidRPr="00A8241E">
        <w:rPr>
          <w:rFonts w:ascii="Times New Roman" w:hAnsi="Times New Roman" w:cs="Times New Roman"/>
          <w:sz w:val="26"/>
          <w:szCs w:val="26"/>
        </w:rPr>
        <w:t>х</w:t>
      </w:r>
      <w:r w:rsidR="00E6605A" w:rsidRPr="00A8241E">
        <w:rPr>
          <w:rFonts w:ascii="Times New Roman" w:hAnsi="Times New Roman" w:cs="Times New Roman"/>
          <w:sz w:val="26"/>
          <w:szCs w:val="26"/>
        </w:rPr>
        <w:t>ся на хранении в организации сверх установленного срока).</w:t>
      </w:r>
    </w:p>
    <w:p w:rsidR="001C6C5A" w:rsidRPr="00A8241E" w:rsidRDefault="005E29EC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8241E">
        <w:rPr>
          <w:rFonts w:ascii="Times New Roman" w:hAnsi="Times New Roman" w:cs="Times New Roman"/>
          <w:sz w:val="26"/>
          <w:szCs w:val="26"/>
        </w:rPr>
        <w:t>К</w:t>
      </w:r>
      <w:r w:rsidR="00E6605A" w:rsidRPr="00A8241E">
        <w:rPr>
          <w:rFonts w:ascii="Times New Roman" w:hAnsi="Times New Roman" w:cs="Times New Roman"/>
          <w:sz w:val="26"/>
          <w:szCs w:val="26"/>
        </w:rPr>
        <w:t>оличество дел в гра</w:t>
      </w:r>
      <w:r w:rsidR="002215F0" w:rsidRPr="00A8241E">
        <w:rPr>
          <w:rFonts w:ascii="Times New Roman" w:hAnsi="Times New Roman" w:cs="Times New Roman"/>
          <w:sz w:val="26"/>
          <w:szCs w:val="26"/>
        </w:rPr>
        <w:t>ф</w:t>
      </w:r>
      <w:r w:rsidR="00E6605A" w:rsidRPr="00A8241E">
        <w:rPr>
          <w:rFonts w:ascii="Times New Roman" w:hAnsi="Times New Roman" w:cs="Times New Roman"/>
          <w:sz w:val="26"/>
          <w:szCs w:val="26"/>
        </w:rPr>
        <w:t xml:space="preserve">е 4 не может быть больше количества дел </w:t>
      </w:r>
      <w:r w:rsidR="00601E5D" w:rsidRPr="00A8241E">
        <w:rPr>
          <w:rFonts w:ascii="Times New Roman" w:hAnsi="Times New Roman" w:cs="Times New Roman"/>
          <w:sz w:val="26"/>
          <w:szCs w:val="26"/>
        </w:rPr>
        <w:t xml:space="preserve">указанных в </w:t>
      </w:r>
      <w:r w:rsidR="00E6605A" w:rsidRPr="00A8241E">
        <w:rPr>
          <w:rFonts w:ascii="Times New Roman" w:hAnsi="Times New Roman" w:cs="Times New Roman"/>
          <w:sz w:val="26"/>
          <w:szCs w:val="26"/>
        </w:rPr>
        <w:t>граф</w:t>
      </w:r>
      <w:r w:rsidR="00601E5D" w:rsidRPr="00A8241E">
        <w:rPr>
          <w:rFonts w:ascii="Times New Roman" w:hAnsi="Times New Roman" w:cs="Times New Roman"/>
          <w:sz w:val="26"/>
          <w:szCs w:val="26"/>
        </w:rPr>
        <w:t>е</w:t>
      </w:r>
      <w:r w:rsidR="00582190" w:rsidRPr="00A8241E">
        <w:rPr>
          <w:rFonts w:ascii="Times New Roman" w:hAnsi="Times New Roman" w:cs="Times New Roman"/>
          <w:sz w:val="26"/>
          <w:szCs w:val="26"/>
        </w:rPr>
        <w:t> </w:t>
      </w:r>
      <w:r w:rsidR="00E6605A" w:rsidRPr="00A8241E">
        <w:rPr>
          <w:rFonts w:ascii="Times New Roman" w:hAnsi="Times New Roman" w:cs="Times New Roman"/>
          <w:sz w:val="26"/>
          <w:szCs w:val="26"/>
        </w:rPr>
        <w:t>1.</w:t>
      </w:r>
    </w:p>
    <w:p w:rsidR="001C6C5A" w:rsidRPr="00A8241E" w:rsidRDefault="005E29EC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8241E">
        <w:rPr>
          <w:rFonts w:ascii="Times New Roman" w:hAnsi="Times New Roman" w:cs="Times New Roman"/>
          <w:b/>
          <w:sz w:val="26"/>
          <w:szCs w:val="26"/>
        </w:rPr>
        <w:t>В</w:t>
      </w:r>
      <w:r w:rsidR="00E6605A" w:rsidRPr="00A8241E">
        <w:rPr>
          <w:rFonts w:ascii="Times New Roman" w:hAnsi="Times New Roman" w:cs="Times New Roman"/>
          <w:b/>
          <w:sz w:val="26"/>
          <w:szCs w:val="26"/>
        </w:rPr>
        <w:t xml:space="preserve"> графе 5 </w:t>
      </w:r>
      <w:r w:rsidR="00E6605A" w:rsidRPr="00A8241E">
        <w:rPr>
          <w:rFonts w:ascii="Times New Roman" w:hAnsi="Times New Roman" w:cs="Times New Roman"/>
          <w:iCs/>
          <w:spacing w:val="1"/>
          <w:sz w:val="26"/>
          <w:szCs w:val="26"/>
        </w:rPr>
        <w:t>«Начальная дата»</w:t>
      </w:r>
      <w:r w:rsidR="00E6605A" w:rsidRPr="00A8241E">
        <w:rPr>
          <w:rFonts w:ascii="Times New Roman" w:hAnsi="Times New Roman" w:cs="Times New Roman"/>
          <w:sz w:val="26"/>
          <w:szCs w:val="26"/>
        </w:rPr>
        <w:t xml:space="preserve"> указывается начальная дата дел, включенных в графу 4.</w:t>
      </w:r>
    </w:p>
    <w:p w:rsidR="00E6605A" w:rsidRPr="00A8241E" w:rsidRDefault="005E29EC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8241E">
        <w:rPr>
          <w:rFonts w:ascii="Times New Roman" w:hAnsi="Times New Roman" w:cs="Times New Roman"/>
          <w:b/>
          <w:sz w:val="26"/>
          <w:szCs w:val="26"/>
        </w:rPr>
        <w:t>В</w:t>
      </w:r>
      <w:r w:rsidR="00E6605A" w:rsidRPr="00A8241E">
        <w:rPr>
          <w:rFonts w:ascii="Times New Roman" w:hAnsi="Times New Roman" w:cs="Times New Roman"/>
          <w:b/>
          <w:sz w:val="26"/>
          <w:szCs w:val="26"/>
        </w:rPr>
        <w:t xml:space="preserve"> графе 6 </w:t>
      </w:r>
      <w:r w:rsidR="00E6605A" w:rsidRPr="00A8241E">
        <w:rPr>
          <w:rFonts w:ascii="Times New Roman" w:hAnsi="Times New Roman" w:cs="Times New Roman"/>
          <w:iCs/>
          <w:spacing w:val="1"/>
          <w:sz w:val="26"/>
          <w:szCs w:val="26"/>
        </w:rPr>
        <w:t>«Конечная дата»</w:t>
      </w:r>
      <w:r w:rsidR="008221F7" w:rsidRPr="00A8241E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="00E6605A" w:rsidRPr="00A8241E">
        <w:rPr>
          <w:rFonts w:ascii="Times New Roman" w:hAnsi="Times New Roman" w:cs="Times New Roman"/>
          <w:sz w:val="26"/>
          <w:szCs w:val="26"/>
        </w:rPr>
        <w:t>указывается конечн</w:t>
      </w:r>
      <w:r w:rsidR="008221F7" w:rsidRPr="00A8241E">
        <w:rPr>
          <w:rFonts w:ascii="Times New Roman" w:hAnsi="Times New Roman" w:cs="Times New Roman"/>
          <w:sz w:val="26"/>
          <w:szCs w:val="26"/>
        </w:rPr>
        <w:t>ая дата дел, включенных в графу </w:t>
      </w:r>
      <w:r w:rsidR="00E6605A" w:rsidRPr="00A8241E">
        <w:rPr>
          <w:rFonts w:ascii="Times New Roman" w:hAnsi="Times New Roman" w:cs="Times New Roman"/>
          <w:sz w:val="26"/>
          <w:szCs w:val="26"/>
        </w:rPr>
        <w:t>4.</w:t>
      </w:r>
    </w:p>
    <w:p w:rsidR="00E6605A" w:rsidRPr="00A8241E" w:rsidRDefault="004B1D3C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8241E">
        <w:rPr>
          <w:rFonts w:ascii="Times New Roman" w:hAnsi="Times New Roman" w:cs="Times New Roman"/>
          <w:sz w:val="26"/>
          <w:szCs w:val="26"/>
        </w:rPr>
        <w:t>О</w:t>
      </w:r>
      <w:r w:rsidR="00E6605A" w:rsidRPr="00A8241E">
        <w:rPr>
          <w:rFonts w:ascii="Times New Roman" w:hAnsi="Times New Roman" w:cs="Times New Roman"/>
          <w:sz w:val="26"/>
          <w:szCs w:val="26"/>
        </w:rPr>
        <w:t>рганизация, не имеющая упорядоченных дел, в графах 4</w:t>
      </w:r>
      <w:r w:rsidR="00601E5D" w:rsidRPr="00A8241E">
        <w:rPr>
          <w:rFonts w:ascii="Times New Roman" w:hAnsi="Times New Roman" w:cs="Times New Roman"/>
          <w:sz w:val="26"/>
          <w:szCs w:val="26"/>
        </w:rPr>
        <w:t xml:space="preserve"> – </w:t>
      </w:r>
      <w:r w:rsidR="00E6605A" w:rsidRPr="00A8241E">
        <w:rPr>
          <w:rFonts w:ascii="Times New Roman" w:hAnsi="Times New Roman" w:cs="Times New Roman"/>
          <w:sz w:val="26"/>
          <w:szCs w:val="26"/>
        </w:rPr>
        <w:t>6 ставит прочерк. При этом в пояснительной записке указывает причины несвоевременного упорядочения документов.</w:t>
      </w:r>
    </w:p>
    <w:p w:rsidR="005E29EC" w:rsidRPr="00A8241E" w:rsidRDefault="005E29EC" w:rsidP="00104421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6"/>
          <w:szCs w:val="26"/>
        </w:rPr>
      </w:pPr>
      <w:r w:rsidRPr="00A8241E">
        <w:rPr>
          <w:rFonts w:ascii="Times New Roman" w:hAnsi="Times New Roman" w:cs="Times New Roman"/>
          <w:i/>
          <w:sz w:val="26"/>
          <w:szCs w:val="26"/>
        </w:rPr>
        <w:t>Пример:</w:t>
      </w:r>
    </w:p>
    <w:p w:rsidR="00E6605A" w:rsidRPr="00A8241E" w:rsidRDefault="000D7F0B" w:rsidP="00104421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6"/>
          <w:szCs w:val="26"/>
        </w:rPr>
      </w:pPr>
      <w:r w:rsidRPr="00A8241E">
        <w:rPr>
          <w:rFonts w:ascii="Times New Roman" w:hAnsi="Times New Roman" w:cs="Times New Roman"/>
          <w:i/>
          <w:sz w:val="26"/>
          <w:szCs w:val="26"/>
        </w:rPr>
        <w:t>Организация</w:t>
      </w:r>
      <w:r w:rsidR="00E6605A" w:rsidRPr="00A8241E">
        <w:rPr>
          <w:rFonts w:ascii="Times New Roman" w:hAnsi="Times New Roman" w:cs="Times New Roman"/>
          <w:i/>
          <w:sz w:val="26"/>
          <w:szCs w:val="26"/>
        </w:rPr>
        <w:t xml:space="preserve"> включена </w:t>
      </w:r>
      <w:r w:rsidR="00601E5D" w:rsidRPr="00A8241E">
        <w:rPr>
          <w:rFonts w:ascii="Times New Roman" w:hAnsi="Times New Roman" w:cs="Times New Roman"/>
          <w:i/>
          <w:sz w:val="26"/>
          <w:szCs w:val="26"/>
        </w:rPr>
        <w:t xml:space="preserve">в </w:t>
      </w:r>
      <w:r w:rsidR="00E6605A" w:rsidRPr="00A8241E">
        <w:rPr>
          <w:rFonts w:ascii="Times New Roman" w:hAnsi="Times New Roman" w:cs="Times New Roman"/>
          <w:i/>
          <w:sz w:val="26"/>
          <w:szCs w:val="26"/>
        </w:rPr>
        <w:t>список источников комплектования в 201</w:t>
      </w:r>
      <w:r w:rsidR="00107C71" w:rsidRPr="00A8241E">
        <w:rPr>
          <w:rFonts w:ascii="Times New Roman" w:hAnsi="Times New Roman" w:cs="Times New Roman"/>
          <w:i/>
          <w:sz w:val="26"/>
          <w:szCs w:val="26"/>
        </w:rPr>
        <w:t>9</w:t>
      </w:r>
      <w:r w:rsidR="00E6605A" w:rsidRPr="00A8241E">
        <w:rPr>
          <w:rFonts w:ascii="Times New Roman" w:hAnsi="Times New Roman" w:cs="Times New Roman"/>
          <w:i/>
          <w:sz w:val="26"/>
          <w:szCs w:val="26"/>
        </w:rPr>
        <w:t xml:space="preserve"> году, документы откладываются с 2005 года, работа по описанию документов в установленном порядке за весь период деятельности будет включена в план работы на </w:t>
      </w:r>
      <w:r w:rsidRPr="00A8241E">
        <w:rPr>
          <w:rFonts w:ascii="Times New Roman" w:hAnsi="Times New Roman" w:cs="Times New Roman"/>
          <w:i/>
          <w:sz w:val="26"/>
          <w:szCs w:val="26"/>
        </w:rPr>
        <w:t>20</w:t>
      </w:r>
      <w:r w:rsidR="00107C71" w:rsidRPr="00A8241E">
        <w:rPr>
          <w:rFonts w:ascii="Times New Roman" w:hAnsi="Times New Roman" w:cs="Times New Roman"/>
          <w:i/>
          <w:sz w:val="26"/>
          <w:szCs w:val="26"/>
        </w:rPr>
        <w:t>20</w:t>
      </w:r>
      <w:r w:rsidRPr="00A8241E">
        <w:rPr>
          <w:rFonts w:ascii="Times New Roman" w:hAnsi="Times New Roman" w:cs="Times New Roman"/>
          <w:i/>
          <w:sz w:val="26"/>
          <w:szCs w:val="26"/>
        </w:rPr>
        <w:t xml:space="preserve"> год</w:t>
      </w:r>
      <w:r w:rsidR="00E6605A" w:rsidRPr="00A8241E">
        <w:rPr>
          <w:rFonts w:ascii="Times New Roman" w:hAnsi="Times New Roman" w:cs="Times New Roman"/>
          <w:i/>
          <w:sz w:val="26"/>
          <w:szCs w:val="26"/>
        </w:rPr>
        <w:t>.</w:t>
      </w:r>
    </w:p>
    <w:p w:rsidR="00E6605A" w:rsidRPr="00A8241E" w:rsidRDefault="005E29EC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8241E">
        <w:rPr>
          <w:rFonts w:ascii="Times New Roman" w:hAnsi="Times New Roman" w:cs="Times New Roman"/>
          <w:b/>
          <w:sz w:val="26"/>
          <w:szCs w:val="26"/>
        </w:rPr>
        <w:t>В</w:t>
      </w:r>
      <w:r w:rsidR="00E6605A" w:rsidRPr="00A8241E">
        <w:rPr>
          <w:rFonts w:ascii="Times New Roman" w:hAnsi="Times New Roman" w:cs="Times New Roman"/>
          <w:b/>
          <w:sz w:val="26"/>
          <w:szCs w:val="26"/>
        </w:rPr>
        <w:t xml:space="preserve"> графе 7 </w:t>
      </w:r>
      <w:r w:rsidR="00E6605A" w:rsidRPr="00A8241E">
        <w:rPr>
          <w:rFonts w:ascii="Times New Roman" w:hAnsi="Times New Roman" w:cs="Times New Roman"/>
          <w:iCs/>
          <w:spacing w:val="1"/>
          <w:sz w:val="26"/>
          <w:szCs w:val="26"/>
        </w:rPr>
        <w:t>«Хранятся сверх установленного срока»</w:t>
      </w:r>
      <w:r w:rsidR="00481095" w:rsidRPr="00A8241E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="00DE74EC" w:rsidRPr="00A8241E">
        <w:rPr>
          <w:rFonts w:ascii="Times New Roman" w:hAnsi="Times New Roman" w:cs="Times New Roman"/>
          <w:iCs/>
          <w:spacing w:val="1"/>
          <w:sz w:val="26"/>
          <w:szCs w:val="26"/>
        </w:rPr>
        <w:t xml:space="preserve">указывается </w:t>
      </w:r>
      <w:r w:rsidR="00C14551" w:rsidRPr="00A8241E">
        <w:rPr>
          <w:rFonts w:ascii="Times New Roman" w:hAnsi="Times New Roman" w:cs="Times New Roman"/>
          <w:spacing w:val="1"/>
          <w:sz w:val="26"/>
          <w:szCs w:val="26"/>
        </w:rPr>
        <w:t>суммарное</w:t>
      </w:r>
      <w:r w:rsidR="00481095" w:rsidRPr="00A8241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E74EC" w:rsidRPr="00A8241E">
        <w:rPr>
          <w:rFonts w:ascii="Times New Roman" w:hAnsi="Times New Roman" w:cs="Times New Roman"/>
          <w:iCs/>
          <w:spacing w:val="1"/>
          <w:sz w:val="26"/>
          <w:szCs w:val="26"/>
        </w:rPr>
        <w:t>количество единиц хранения, внесенных в описи, утвержденные ЭПК</w:t>
      </w:r>
      <w:r w:rsidR="00C14551" w:rsidRPr="00A8241E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и</w:t>
      </w:r>
      <w:r w:rsidR="00DE74EC" w:rsidRPr="00A8241E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хранящи</w:t>
      </w:r>
      <w:r w:rsidR="00705398" w:rsidRPr="00A8241E">
        <w:rPr>
          <w:rFonts w:ascii="Times New Roman" w:hAnsi="Times New Roman" w:cs="Times New Roman"/>
          <w:iCs/>
          <w:spacing w:val="1"/>
          <w:sz w:val="26"/>
          <w:szCs w:val="26"/>
        </w:rPr>
        <w:t>е</w:t>
      </w:r>
      <w:r w:rsidR="00DE74EC" w:rsidRPr="00A8241E">
        <w:rPr>
          <w:rFonts w:ascii="Times New Roman" w:hAnsi="Times New Roman" w:cs="Times New Roman"/>
          <w:iCs/>
          <w:spacing w:val="1"/>
          <w:sz w:val="26"/>
          <w:szCs w:val="26"/>
        </w:rPr>
        <w:t xml:space="preserve">ся в </w:t>
      </w:r>
      <w:r w:rsidR="00C14551" w:rsidRPr="00A8241E">
        <w:rPr>
          <w:rFonts w:ascii="Times New Roman" w:hAnsi="Times New Roman" w:cs="Times New Roman"/>
          <w:iCs/>
          <w:spacing w:val="1"/>
          <w:sz w:val="26"/>
          <w:szCs w:val="26"/>
        </w:rPr>
        <w:t xml:space="preserve">архиве </w:t>
      </w:r>
      <w:r w:rsidR="00DE74EC" w:rsidRPr="00A8241E">
        <w:rPr>
          <w:rFonts w:ascii="Times New Roman" w:hAnsi="Times New Roman" w:cs="Times New Roman"/>
          <w:iCs/>
          <w:spacing w:val="1"/>
          <w:sz w:val="26"/>
          <w:szCs w:val="26"/>
        </w:rPr>
        <w:t xml:space="preserve">организации </w:t>
      </w:r>
      <w:r w:rsidR="00C14551" w:rsidRPr="00A8241E">
        <w:rPr>
          <w:rFonts w:ascii="Times New Roman" w:hAnsi="Times New Roman" w:cs="Times New Roman"/>
          <w:spacing w:val="1"/>
          <w:sz w:val="26"/>
          <w:szCs w:val="26"/>
        </w:rPr>
        <w:t>после истечения предельного срока временного хранения архив</w:t>
      </w:r>
      <w:r w:rsidR="00C14551" w:rsidRPr="00A8241E">
        <w:rPr>
          <w:rFonts w:ascii="Times New Roman" w:hAnsi="Times New Roman" w:cs="Times New Roman"/>
          <w:spacing w:val="2"/>
          <w:sz w:val="26"/>
          <w:szCs w:val="26"/>
        </w:rPr>
        <w:t>ных документов в нём</w:t>
      </w:r>
      <w:r w:rsidR="00C14551" w:rsidRPr="00A8241E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(</w:t>
      </w:r>
      <w:r w:rsidR="00DE74EC" w:rsidRPr="00A8241E">
        <w:rPr>
          <w:rFonts w:ascii="Times New Roman" w:hAnsi="Times New Roman" w:cs="Times New Roman"/>
          <w:iCs/>
          <w:spacing w:val="1"/>
          <w:sz w:val="26"/>
          <w:szCs w:val="26"/>
        </w:rPr>
        <w:t>сверх установленного срока</w:t>
      </w:r>
      <w:r w:rsidR="00C14551" w:rsidRPr="00A8241E">
        <w:rPr>
          <w:rFonts w:ascii="Times New Roman" w:hAnsi="Times New Roman" w:cs="Times New Roman"/>
          <w:iCs/>
          <w:spacing w:val="1"/>
          <w:sz w:val="26"/>
          <w:szCs w:val="26"/>
        </w:rPr>
        <w:t>)</w:t>
      </w:r>
      <w:r w:rsidR="00DE74EC" w:rsidRPr="00A8241E">
        <w:rPr>
          <w:rFonts w:ascii="Times New Roman" w:hAnsi="Times New Roman" w:cs="Times New Roman"/>
          <w:iCs/>
          <w:spacing w:val="1"/>
          <w:sz w:val="26"/>
          <w:szCs w:val="26"/>
        </w:rPr>
        <w:t>.</w:t>
      </w:r>
    </w:p>
    <w:p w:rsidR="00481095" w:rsidRPr="00A8241E" w:rsidRDefault="00C14551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8241E">
        <w:rPr>
          <w:rFonts w:ascii="Times New Roman" w:hAnsi="Times New Roman" w:cs="Times New Roman"/>
          <w:spacing w:val="3"/>
          <w:sz w:val="26"/>
          <w:szCs w:val="26"/>
        </w:rPr>
        <w:t xml:space="preserve">Срок хранения документов постоянного хранения исчисляется с 1 января </w:t>
      </w:r>
      <w:r w:rsidRPr="00A8241E">
        <w:rPr>
          <w:rFonts w:ascii="Times New Roman" w:hAnsi="Times New Roman" w:cs="Times New Roman"/>
          <w:spacing w:val="2"/>
          <w:sz w:val="26"/>
          <w:szCs w:val="26"/>
        </w:rPr>
        <w:t>года, следующего за годом окончания документов в делопроизводстве.</w:t>
      </w:r>
      <w:r w:rsidR="00481095" w:rsidRPr="00A8241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</w:p>
    <w:p w:rsidR="00C14551" w:rsidRPr="00A8241E" w:rsidRDefault="00C14551" w:rsidP="00104421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8241E">
        <w:rPr>
          <w:rFonts w:ascii="Times New Roman" w:hAnsi="Times New Roman" w:cs="Times New Roman"/>
          <w:sz w:val="26"/>
          <w:szCs w:val="26"/>
        </w:rPr>
        <w:t>При заполнении данной графы следует учитывать, что предельный срок хранения документов постоянного срока хранения, устанавливаемый действующим законодательством составляет</w:t>
      </w:r>
      <w:r w:rsidR="00A8241E">
        <w:rPr>
          <w:rFonts w:ascii="Times New Roman" w:hAnsi="Times New Roman" w:cs="Times New Roman"/>
          <w:sz w:val="26"/>
          <w:szCs w:val="26"/>
        </w:rPr>
        <w:t>:</w:t>
      </w:r>
    </w:p>
    <w:p w:rsidR="00C14551" w:rsidRPr="00A8241E" w:rsidRDefault="00A8241E" w:rsidP="00104421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="00C14551" w:rsidRPr="00A8241E">
        <w:rPr>
          <w:rFonts w:ascii="Times New Roman" w:hAnsi="Times New Roman" w:cs="Times New Roman"/>
          <w:sz w:val="26"/>
          <w:szCs w:val="26"/>
        </w:rPr>
        <w:t>документов</w:t>
      </w:r>
      <w:r w:rsidR="003D354B" w:rsidRPr="00A8241E">
        <w:rPr>
          <w:rFonts w:ascii="Times New Roman" w:hAnsi="Times New Roman" w:cs="Times New Roman"/>
          <w:sz w:val="26"/>
          <w:szCs w:val="26"/>
        </w:rPr>
        <w:t>,</w:t>
      </w:r>
      <w:r w:rsidR="00481095" w:rsidRPr="00A8241E">
        <w:rPr>
          <w:rFonts w:ascii="Times New Roman" w:hAnsi="Times New Roman" w:cs="Times New Roman"/>
          <w:sz w:val="26"/>
          <w:szCs w:val="26"/>
        </w:rPr>
        <w:t xml:space="preserve"> </w:t>
      </w:r>
      <w:r w:rsidR="003D354B" w:rsidRPr="00A8241E">
        <w:rPr>
          <w:rFonts w:ascii="Times New Roman" w:hAnsi="Times New Roman" w:cs="Times New Roman"/>
          <w:sz w:val="26"/>
          <w:szCs w:val="26"/>
        </w:rPr>
        <w:t>отнесенны</w:t>
      </w:r>
      <w:r w:rsidR="00705398" w:rsidRPr="00A8241E">
        <w:rPr>
          <w:rFonts w:ascii="Times New Roman" w:hAnsi="Times New Roman" w:cs="Times New Roman"/>
          <w:sz w:val="26"/>
          <w:szCs w:val="26"/>
        </w:rPr>
        <w:t>х</w:t>
      </w:r>
      <w:r w:rsidR="00C14551" w:rsidRPr="00A8241E">
        <w:rPr>
          <w:rFonts w:ascii="Times New Roman" w:hAnsi="Times New Roman" w:cs="Times New Roman"/>
          <w:sz w:val="26"/>
          <w:szCs w:val="26"/>
        </w:rPr>
        <w:t xml:space="preserve"> к федеральной собственности (документы территориальных органов федеральных органов государственной власти, федеральных организаций) </w:t>
      </w:r>
      <w:r w:rsidR="00705398" w:rsidRPr="00A8241E">
        <w:rPr>
          <w:rFonts w:ascii="Times New Roman" w:hAnsi="Times New Roman" w:cs="Times New Roman"/>
          <w:sz w:val="26"/>
          <w:szCs w:val="26"/>
        </w:rPr>
        <w:t>–</w:t>
      </w:r>
      <w:r w:rsidR="00C14551" w:rsidRPr="00A8241E">
        <w:rPr>
          <w:rFonts w:ascii="Times New Roman" w:hAnsi="Times New Roman" w:cs="Times New Roman"/>
          <w:sz w:val="26"/>
          <w:szCs w:val="26"/>
        </w:rPr>
        <w:t xml:space="preserve"> 15 лет</w:t>
      </w:r>
      <w:r w:rsidR="003D354B" w:rsidRPr="00A8241E">
        <w:rPr>
          <w:rFonts w:ascii="Times New Roman" w:hAnsi="Times New Roman" w:cs="Times New Roman"/>
          <w:sz w:val="26"/>
          <w:szCs w:val="26"/>
        </w:rPr>
        <w:t>;</w:t>
      </w:r>
    </w:p>
    <w:p w:rsidR="00C14551" w:rsidRPr="00A8241E" w:rsidRDefault="00A8241E" w:rsidP="00104421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="00C14551" w:rsidRPr="00A8241E">
        <w:rPr>
          <w:rFonts w:ascii="Times New Roman" w:hAnsi="Times New Roman" w:cs="Times New Roman"/>
          <w:sz w:val="26"/>
          <w:szCs w:val="26"/>
        </w:rPr>
        <w:t>документов, отнесенны</w:t>
      </w:r>
      <w:r w:rsidR="00705398" w:rsidRPr="00A8241E">
        <w:rPr>
          <w:rFonts w:ascii="Times New Roman" w:hAnsi="Times New Roman" w:cs="Times New Roman"/>
          <w:sz w:val="26"/>
          <w:szCs w:val="26"/>
        </w:rPr>
        <w:t>х</w:t>
      </w:r>
      <w:r w:rsidR="00C14551" w:rsidRPr="00A8241E">
        <w:rPr>
          <w:rFonts w:ascii="Times New Roman" w:hAnsi="Times New Roman" w:cs="Times New Roman"/>
          <w:sz w:val="26"/>
          <w:szCs w:val="26"/>
        </w:rPr>
        <w:t xml:space="preserve"> к государственной собственности (документы органов государственной власти, иных государственных органов и организаций субъекта РФ) – 10 лет</w:t>
      </w:r>
      <w:r w:rsidR="003D354B" w:rsidRPr="00A8241E">
        <w:rPr>
          <w:rFonts w:ascii="Times New Roman" w:hAnsi="Times New Roman" w:cs="Times New Roman"/>
          <w:sz w:val="26"/>
          <w:szCs w:val="26"/>
        </w:rPr>
        <w:t>;</w:t>
      </w:r>
    </w:p>
    <w:p w:rsidR="00A8241E" w:rsidRDefault="00A8241E" w:rsidP="00104421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="00C14551" w:rsidRPr="00A8241E">
        <w:rPr>
          <w:rFonts w:ascii="Times New Roman" w:hAnsi="Times New Roman" w:cs="Times New Roman"/>
          <w:sz w:val="26"/>
          <w:szCs w:val="26"/>
        </w:rPr>
        <w:t xml:space="preserve">документов, </w:t>
      </w:r>
      <w:r w:rsidR="003D354B" w:rsidRPr="00A8241E">
        <w:rPr>
          <w:rFonts w:ascii="Times New Roman" w:hAnsi="Times New Roman" w:cs="Times New Roman"/>
          <w:sz w:val="26"/>
          <w:szCs w:val="26"/>
        </w:rPr>
        <w:t>отнесенны</w:t>
      </w:r>
      <w:r w:rsidR="00705398" w:rsidRPr="00A8241E">
        <w:rPr>
          <w:rFonts w:ascii="Times New Roman" w:hAnsi="Times New Roman" w:cs="Times New Roman"/>
          <w:sz w:val="26"/>
          <w:szCs w:val="26"/>
        </w:rPr>
        <w:t>х</w:t>
      </w:r>
      <w:r w:rsidR="00C14551" w:rsidRPr="00A8241E">
        <w:rPr>
          <w:rFonts w:ascii="Times New Roman" w:hAnsi="Times New Roman" w:cs="Times New Roman"/>
          <w:sz w:val="26"/>
          <w:szCs w:val="26"/>
        </w:rPr>
        <w:t xml:space="preserve"> к муниципальной собственности (документы органов местного самоуправления и муниципальных организаций)</w:t>
      </w:r>
      <w:r w:rsidR="003D354B" w:rsidRPr="00A8241E">
        <w:rPr>
          <w:rFonts w:ascii="Times New Roman" w:hAnsi="Times New Roman" w:cs="Times New Roman"/>
          <w:sz w:val="26"/>
          <w:szCs w:val="26"/>
        </w:rPr>
        <w:t> </w:t>
      </w:r>
      <w:r w:rsidR="00481095" w:rsidRPr="00A8241E">
        <w:rPr>
          <w:rFonts w:ascii="Times New Roman" w:hAnsi="Times New Roman" w:cs="Times New Roman"/>
          <w:sz w:val="26"/>
          <w:szCs w:val="26"/>
        </w:rPr>
        <w:t>–</w:t>
      </w:r>
      <w:r w:rsidR="00C14551" w:rsidRPr="00A8241E">
        <w:rPr>
          <w:rFonts w:ascii="Times New Roman" w:hAnsi="Times New Roman" w:cs="Times New Roman"/>
          <w:sz w:val="26"/>
          <w:szCs w:val="26"/>
        </w:rPr>
        <w:t xml:space="preserve"> 5</w:t>
      </w:r>
      <w:r w:rsidR="00481095" w:rsidRPr="00A8241E">
        <w:rPr>
          <w:rFonts w:ascii="Times New Roman" w:hAnsi="Times New Roman" w:cs="Times New Roman"/>
          <w:sz w:val="26"/>
          <w:szCs w:val="26"/>
        </w:rPr>
        <w:t xml:space="preserve"> </w:t>
      </w:r>
      <w:r w:rsidR="00C14551" w:rsidRPr="00A8241E">
        <w:rPr>
          <w:rFonts w:ascii="Times New Roman" w:hAnsi="Times New Roman" w:cs="Times New Roman"/>
          <w:sz w:val="26"/>
          <w:szCs w:val="26"/>
        </w:rPr>
        <w:t>лет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14551" w:rsidRDefault="00A8241E" w:rsidP="00104421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Pr="00A8241E">
        <w:rPr>
          <w:rFonts w:ascii="Times New Roman" w:hAnsi="Times New Roman" w:cs="Times New Roman"/>
          <w:sz w:val="26"/>
          <w:szCs w:val="26"/>
        </w:rPr>
        <w:t>запис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A8241E">
        <w:rPr>
          <w:rFonts w:ascii="Times New Roman" w:hAnsi="Times New Roman" w:cs="Times New Roman"/>
          <w:sz w:val="26"/>
          <w:szCs w:val="26"/>
        </w:rPr>
        <w:t xml:space="preserve"> актов гражданского состояния – 100 лет;</w:t>
      </w:r>
    </w:p>
    <w:p w:rsidR="00A8241E" w:rsidRPr="00A8241E" w:rsidRDefault="00A8241E" w:rsidP="00104421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Pr="00A8241E">
        <w:rPr>
          <w:rFonts w:ascii="Times New Roman" w:hAnsi="Times New Roman" w:cs="Times New Roman"/>
          <w:sz w:val="26"/>
          <w:szCs w:val="26"/>
        </w:rPr>
        <w:t>запис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A8241E">
        <w:rPr>
          <w:rFonts w:ascii="Times New Roman" w:hAnsi="Times New Roman" w:cs="Times New Roman"/>
          <w:sz w:val="26"/>
          <w:szCs w:val="26"/>
        </w:rPr>
        <w:t xml:space="preserve"> нотариальных действий, похозяйственные книги и документы, касающиеся приватизации жилищного фонда, – 75 лет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87849" w:rsidRPr="00A8241E" w:rsidRDefault="00A8241E" w:rsidP="00104421">
      <w:pPr>
        <w:pStyle w:val="a3"/>
        <w:tabs>
          <w:tab w:val="left" w:pos="113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8241E"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7849" w:rsidRPr="00A8241E">
        <w:rPr>
          <w:rFonts w:ascii="Times New Roman" w:hAnsi="Times New Roman" w:cs="Times New Roman"/>
          <w:sz w:val="26"/>
          <w:szCs w:val="26"/>
        </w:rPr>
        <w:t>документ</w:t>
      </w:r>
      <w:r w:rsidRPr="00A8241E">
        <w:rPr>
          <w:rFonts w:ascii="Times New Roman" w:hAnsi="Times New Roman" w:cs="Times New Roman"/>
          <w:sz w:val="26"/>
          <w:szCs w:val="26"/>
        </w:rPr>
        <w:t>ов</w:t>
      </w:r>
      <w:r w:rsidR="00087849" w:rsidRPr="00A8241E">
        <w:rPr>
          <w:rFonts w:ascii="Times New Roman" w:hAnsi="Times New Roman" w:cs="Times New Roman"/>
          <w:sz w:val="26"/>
          <w:szCs w:val="26"/>
        </w:rPr>
        <w:t xml:space="preserve"> по личному составу, зак</w:t>
      </w:r>
      <w:r w:rsidR="00481095" w:rsidRPr="00A8241E">
        <w:rPr>
          <w:rFonts w:ascii="Times New Roman" w:hAnsi="Times New Roman" w:cs="Times New Roman"/>
          <w:sz w:val="26"/>
          <w:szCs w:val="26"/>
        </w:rPr>
        <w:t>онченны</w:t>
      </w:r>
      <w:r w:rsidRPr="00A8241E">
        <w:rPr>
          <w:rFonts w:ascii="Times New Roman" w:hAnsi="Times New Roman" w:cs="Times New Roman"/>
          <w:sz w:val="26"/>
          <w:szCs w:val="26"/>
        </w:rPr>
        <w:t>х</w:t>
      </w:r>
      <w:r w:rsidR="00481095" w:rsidRPr="00A8241E">
        <w:rPr>
          <w:rFonts w:ascii="Times New Roman" w:hAnsi="Times New Roman" w:cs="Times New Roman"/>
          <w:sz w:val="26"/>
          <w:szCs w:val="26"/>
        </w:rPr>
        <w:t xml:space="preserve"> делопроизводством до 1 </w:t>
      </w:r>
      <w:r w:rsidR="00087849" w:rsidRPr="00A8241E">
        <w:rPr>
          <w:rFonts w:ascii="Times New Roman" w:hAnsi="Times New Roman" w:cs="Times New Roman"/>
          <w:sz w:val="26"/>
          <w:szCs w:val="26"/>
        </w:rPr>
        <w:t>января 2003 года</w:t>
      </w:r>
      <w:r w:rsidR="00481095" w:rsidRPr="00A8241E">
        <w:rPr>
          <w:rFonts w:ascii="Times New Roman" w:hAnsi="Times New Roman" w:cs="Times New Roman"/>
          <w:sz w:val="26"/>
          <w:szCs w:val="26"/>
        </w:rPr>
        <w:t xml:space="preserve"> – </w:t>
      </w:r>
      <w:r w:rsidR="00087849" w:rsidRPr="00A8241E">
        <w:rPr>
          <w:rFonts w:ascii="Times New Roman" w:hAnsi="Times New Roman" w:cs="Times New Roman"/>
          <w:sz w:val="26"/>
          <w:szCs w:val="26"/>
        </w:rPr>
        <w:t>75 лет</w:t>
      </w:r>
      <w:r w:rsidRPr="00A8241E">
        <w:rPr>
          <w:rFonts w:ascii="Times New Roman" w:hAnsi="Times New Roman" w:cs="Times New Roman"/>
          <w:sz w:val="26"/>
          <w:szCs w:val="26"/>
        </w:rPr>
        <w:t xml:space="preserve">, </w:t>
      </w:r>
      <w:r w:rsidR="00087849" w:rsidRPr="00A8241E">
        <w:rPr>
          <w:rFonts w:ascii="Times New Roman" w:hAnsi="Times New Roman" w:cs="Times New Roman"/>
          <w:sz w:val="26"/>
          <w:szCs w:val="26"/>
        </w:rPr>
        <w:t>законченны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087849" w:rsidRPr="00A8241E">
        <w:rPr>
          <w:rFonts w:ascii="Times New Roman" w:hAnsi="Times New Roman" w:cs="Times New Roman"/>
          <w:sz w:val="26"/>
          <w:szCs w:val="26"/>
        </w:rPr>
        <w:t xml:space="preserve"> после 1 января 2003 года</w:t>
      </w:r>
      <w:r w:rsidR="00481095" w:rsidRPr="00A8241E">
        <w:rPr>
          <w:rFonts w:ascii="Times New Roman" w:hAnsi="Times New Roman" w:cs="Times New Roman"/>
          <w:sz w:val="26"/>
          <w:szCs w:val="26"/>
        </w:rPr>
        <w:t xml:space="preserve"> – </w:t>
      </w:r>
      <w:r w:rsidR="00087849" w:rsidRPr="00A8241E">
        <w:rPr>
          <w:rFonts w:ascii="Times New Roman" w:hAnsi="Times New Roman" w:cs="Times New Roman"/>
          <w:sz w:val="26"/>
          <w:szCs w:val="26"/>
        </w:rPr>
        <w:t>50 лет.</w:t>
      </w:r>
    </w:p>
    <w:p w:rsidR="00C14551" w:rsidRPr="00A8241E" w:rsidRDefault="003D354B" w:rsidP="00104421">
      <w:pPr>
        <w:shd w:val="clear" w:color="auto" w:fill="FFFFFF"/>
        <w:spacing w:line="240" w:lineRule="auto"/>
        <w:rPr>
          <w:rFonts w:ascii="Times New Roman" w:hAnsi="Times New Roman" w:cs="Times New Roman"/>
          <w:spacing w:val="3"/>
          <w:sz w:val="26"/>
          <w:szCs w:val="26"/>
        </w:rPr>
      </w:pPr>
      <w:r w:rsidRPr="00A8241E">
        <w:rPr>
          <w:rFonts w:ascii="Times New Roman" w:hAnsi="Times New Roman" w:cs="Times New Roman"/>
          <w:b/>
          <w:spacing w:val="3"/>
          <w:sz w:val="26"/>
          <w:szCs w:val="26"/>
        </w:rPr>
        <w:t>У</w:t>
      </w:r>
      <w:r w:rsidR="00C14551" w:rsidRPr="00A8241E">
        <w:rPr>
          <w:rFonts w:ascii="Times New Roman" w:hAnsi="Times New Roman" w:cs="Times New Roman"/>
          <w:b/>
          <w:spacing w:val="3"/>
          <w:sz w:val="26"/>
          <w:szCs w:val="26"/>
        </w:rPr>
        <w:t>становление года</w:t>
      </w:r>
      <w:r w:rsidR="00C14551" w:rsidRPr="00A8241E">
        <w:rPr>
          <w:rFonts w:ascii="Times New Roman" w:hAnsi="Times New Roman" w:cs="Times New Roman"/>
          <w:spacing w:val="3"/>
          <w:sz w:val="26"/>
          <w:szCs w:val="26"/>
        </w:rPr>
        <w:t xml:space="preserve">, по который дела </w:t>
      </w:r>
      <w:r w:rsidR="00FA4A3C" w:rsidRPr="00A8241E">
        <w:rPr>
          <w:rFonts w:ascii="Times New Roman" w:hAnsi="Times New Roman" w:cs="Times New Roman"/>
          <w:spacing w:val="3"/>
          <w:sz w:val="26"/>
          <w:szCs w:val="26"/>
        </w:rPr>
        <w:t xml:space="preserve">постоянного хранения </w:t>
      </w:r>
      <w:r w:rsidR="00C14551" w:rsidRPr="00A8241E">
        <w:rPr>
          <w:rFonts w:ascii="Times New Roman" w:hAnsi="Times New Roman" w:cs="Times New Roman"/>
          <w:spacing w:val="3"/>
          <w:sz w:val="26"/>
          <w:szCs w:val="26"/>
        </w:rPr>
        <w:t>должны быть переданы на постоянное хранение в Архивный отдел, рассчитывается по формуле:</w:t>
      </w:r>
    </w:p>
    <w:p w:rsidR="00C14551" w:rsidRPr="00A8241E" w:rsidRDefault="00C14551" w:rsidP="00104421">
      <w:pPr>
        <w:pStyle w:val="a3"/>
        <w:numPr>
          <w:ilvl w:val="0"/>
          <w:numId w:val="11"/>
        </w:numPr>
        <w:shd w:val="clear" w:color="auto" w:fill="FFFFFF"/>
        <w:spacing w:line="240" w:lineRule="auto"/>
        <w:ind w:left="0" w:firstLine="709"/>
        <w:rPr>
          <w:rFonts w:ascii="Times New Roman" w:hAnsi="Times New Roman" w:cs="Times New Roman"/>
          <w:spacing w:val="3"/>
          <w:sz w:val="26"/>
          <w:szCs w:val="26"/>
        </w:rPr>
      </w:pPr>
      <w:r w:rsidRPr="00A8241E">
        <w:rPr>
          <w:rFonts w:ascii="Times New Roman" w:hAnsi="Times New Roman" w:cs="Times New Roman"/>
          <w:spacing w:val="3"/>
          <w:sz w:val="26"/>
          <w:szCs w:val="26"/>
        </w:rPr>
        <w:t xml:space="preserve">для территориальных органов </w:t>
      </w:r>
      <w:r w:rsidRPr="00A8241E">
        <w:rPr>
          <w:rFonts w:ascii="Times New Roman" w:hAnsi="Times New Roman" w:cs="Times New Roman"/>
          <w:sz w:val="26"/>
          <w:szCs w:val="26"/>
        </w:rPr>
        <w:t xml:space="preserve">федеральных органов государственной власти, федеральных организаций: </w:t>
      </w:r>
      <w:r w:rsidRPr="00A8241E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  <w:r w:rsidR="00705398" w:rsidRPr="00A8241E">
        <w:rPr>
          <w:rFonts w:ascii="Times New Roman" w:hAnsi="Times New Roman" w:cs="Times New Roman"/>
          <w:sz w:val="26"/>
          <w:szCs w:val="26"/>
        </w:rPr>
        <w:t xml:space="preserve">– </w:t>
      </w:r>
      <w:r w:rsidRPr="00A8241E">
        <w:rPr>
          <w:rFonts w:ascii="Times New Roman" w:hAnsi="Times New Roman" w:cs="Times New Roman"/>
          <w:b/>
          <w:sz w:val="26"/>
          <w:szCs w:val="26"/>
        </w:rPr>
        <w:t>16</w:t>
      </w:r>
      <w:r w:rsidRPr="00A8241E">
        <w:rPr>
          <w:rFonts w:ascii="Times New Roman" w:hAnsi="Times New Roman" w:cs="Times New Roman"/>
          <w:sz w:val="26"/>
          <w:szCs w:val="26"/>
        </w:rPr>
        <w:t xml:space="preserve">, </w:t>
      </w:r>
      <w:r w:rsidRPr="00A8241E">
        <w:rPr>
          <w:rFonts w:ascii="Times New Roman" w:hAnsi="Times New Roman" w:cs="Times New Roman"/>
          <w:spacing w:val="3"/>
          <w:sz w:val="26"/>
          <w:szCs w:val="26"/>
        </w:rPr>
        <w:t xml:space="preserve">где </w:t>
      </w:r>
      <w:r w:rsidRPr="00A8241E">
        <w:rPr>
          <w:rFonts w:ascii="Times New Roman" w:hAnsi="Times New Roman" w:cs="Times New Roman"/>
          <w:b/>
          <w:spacing w:val="3"/>
          <w:sz w:val="26"/>
          <w:szCs w:val="26"/>
          <w:lang w:val="en-US"/>
        </w:rPr>
        <w:t>n</w:t>
      </w:r>
      <w:r w:rsidRPr="00A8241E">
        <w:rPr>
          <w:rFonts w:ascii="Times New Roman" w:hAnsi="Times New Roman" w:cs="Times New Roman"/>
          <w:spacing w:val="3"/>
          <w:sz w:val="26"/>
          <w:szCs w:val="26"/>
        </w:rPr>
        <w:t xml:space="preserve"> – отчетный год</w:t>
      </w:r>
      <w:r w:rsidRPr="00A8241E">
        <w:rPr>
          <w:rFonts w:ascii="Times New Roman" w:hAnsi="Times New Roman" w:cs="Times New Roman"/>
          <w:b/>
          <w:sz w:val="26"/>
          <w:szCs w:val="26"/>
        </w:rPr>
        <w:t>;</w:t>
      </w:r>
    </w:p>
    <w:p w:rsidR="00705398" w:rsidRPr="00A8241E" w:rsidRDefault="003D354B" w:rsidP="00104421">
      <w:pPr>
        <w:pStyle w:val="a3"/>
        <w:shd w:val="clear" w:color="auto" w:fill="FFFFFF"/>
        <w:spacing w:line="240" w:lineRule="auto"/>
        <w:ind w:left="0"/>
        <w:rPr>
          <w:rFonts w:ascii="Times New Roman" w:hAnsi="Times New Roman" w:cs="Times New Roman"/>
          <w:i/>
          <w:sz w:val="26"/>
          <w:szCs w:val="26"/>
        </w:rPr>
      </w:pPr>
      <w:r w:rsidRPr="00A8241E">
        <w:rPr>
          <w:rFonts w:ascii="Times New Roman" w:hAnsi="Times New Roman" w:cs="Times New Roman"/>
          <w:i/>
          <w:sz w:val="26"/>
          <w:szCs w:val="26"/>
        </w:rPr>
        <w:t>П</w:t>
      </w:r>
      <w:r w:rsidR="00C14551" w:rsidRPr="00A8241E">
        <w:rPr>
          <w:rFonts w:ascii="Times New Roman" w:hAnsi="Times New Roman" w:cs="Times New Roman"/>
          <w:i/>
          <w:sz w:val="26"/>
          <w:szCs w:val="26"/>
        </w:rPr>
        <w:t>ример: 201</w:t>
      </w:r>
      <w:r w:rsidR="00C27C3F" w:rsidRPr="00A8241E">
        <w:rPr>
          <w:rFonts w:ascii="Times New Roman" w:hAnsi="Times New Roman" w:cs="Times New Roman"/>
          <w:i/>
          <w:sz w:val="26"/>
          <w:szCs w:val="26"/>
        </w:rPr>
        <w:t>9</w:t>
      </w:r>
      <w:r w:rsidR="00481095" w:rsidRPr="00A8241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05398" w:rsidRPr="00A8241E">
        <w:rPr>
          <w:rFonts w:ascii="Times New Roman" w:hAnsi="Times New Roman" w:cs="Times New Roman"/>
          <w:sz w:val="26"/>
          <w:szCs w:val="26"/>
        </w:rPr>
        <w:t>–</w:t>
      </w:r>
      <w:r w:rsidR="00481095" w:rsidRPr="00A8241E">
        <w:rPr>
          <w:rFonts w:ascii="Times New Roman" w:hAnsi="Times New Roman" w:cs="Times New Roman"/>
          <w:sz w:val="26"/>
          <w:szCs w:val="26"/>
        </w:rPr>
        <w:t xml:space="preserve"> </w:t>
      </w:r>
      <w:r w:rsidR="00C14551" w:rsidRPr="00A8241E">
        <w:rPr>
          <w:rFonts w:ascii="Times New Roman" w:hAnsi="Times New Roman" w:cs="Times New Roman"/>
          <w:i/>
          <w:sz w:val="26"/>
          <w:szCs w:val="26"/>
        </w:rPr>
        <w:t>16 = 20</w:t>
      </w:r>
      <w:r w:rsidR="00AC78D9" w:rsidRPr="00A8241E">
        <w:rPr>
          <w:rFonts w:ascii="Times New Roman" w:hAnsi="Times New Roman" w:cs="Times New Roman"/>
          <w:i/>
          <w:sz w:val="26"/>
          <w:szCs w:val="26"/>
        </w:rPr>
        <w:t>0</w:t>
      </w:r>
      <w:r w:rsidR="00C27C3F" w:rsidRPr="00A8241E">
        <w:rPr>
          <w:rFonts w:ascii="Times New Roman" w:hAnsi="Times New Roman" w:cs="Times New Roman"/>
          <w:i/>
          <w:sz w:val="26"/>
          <w:szCs w:val="26"/>
        </w:rPr>
        <w:t>3</w:t>
      </w:r>
      <w:r w:rsidR="00C14551" w:rsidRPr="00A8241E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C14551" w:rsidRPr="00A8241E" w:rsidRDefault="00481095" w:rsidP="00104421">
      <w:pPr>
        <w:pStyle w:val="a3"/>
        <w:numPr>
          <w:ilvl w:val="0"/>
          <w:numId w:val="11"/>
        </w:numPr>
        <w:shd w:val="clear" w:color="auto" w:fill="FFFFFF"/>
        <w:spacing w:line="240" w:lineRule="auto"/>
        <w:ind w:left="0" w:firstLine="709"/>
        <w:rPr>
          <w:rFonts w:ascii="Times New Roman" w:hAnsi="Times New Roman" w:cs="Times New Roman"/>
          <w:spacing w:val="3"/>
          <w:sz w:val="26"/>
          <w:szCs w:val="26"/>
        </w:rPr>
      </w:pPr>
      <w:r w:rsidRPr="00A8241E">
        <w:rPr>
          <w:rFonts w:ascii="Times New Roman" w:hAnsi="Times New Roman" w:cs="Times New Roman"/>
          <w:sz w:val="26"/>
          <w:szCs w:val="26"/>
        </w:rPr>
        <w:t>д</w:t>
      </w:r>
      <w:r w:rsidR="00C14551" w:rsidRPr="00A8241E">
        <w:rPr>
          <w:rFonts w:ascii="Times New Roman" w:hAnsi="Times New Roman" w:cs="Times New Roman"/>
          <w:sz w:val="26"/>
          <w:szCs w:val="26"/>
        </w:rPr>
        <w:t>ля</w:t>
      </w:r>
      <w:r w:rsidRPr="00A8241E">
        <w:rPr>
          <w:rFonts w:ascii="Times New Roman" w:hAnsi="Times New Roman" w:cs="Times New Roman"/>
          <w:sz w:val="26"/>
          <w:szCs w:val="26"/>
        </w:rPr>
        <w:t xml:space="preserve"> </w:t>
      </w:r>
      <w:r w:rsidR="00C14551" w:rsidRPr="00A8241E">
        <w:rPr>
          <w:rFonts w:ascii="Times New Roman" w:hAnsi="Times New Roman" w:cs="Times New Roman"/>
          <w:sz w:val="26"/>
          <w:szCs w:val="26"/>
        </w:rPr>
        <w:t xml:space="preserve">органов государственной власти, иных государственных органов и организаций субъекта РФ: </w:t>
      </w:r>
      <w:r w:rsidR="00C14551" w:rsidRPr="00A8241E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  <w:r w:rsidR="00705398" w:rsidRPr="00A8241E">
        <w:rPr>
          <w:rFonts w:ascii="Times New Roman" w:hAnsi="Times New Roman" w:cs="Times New Roman"/>
          <w:sz w:val="26"/>
          <w:szCs w:val="26"/>
        </w:rPr>
        <w:t xml:space="preserve">– </w:t>
      </w:r>
      <w:r w:rsidR="00C14551" w:rsidRPr="00A8241E">
        <w:rPr>
          <w:rFonts w:ascii="Times New Roman" w:hAnsi="Times New Roman" w:cs="Times New Roman"/>
          <w:b/>
          <w:sz w:val="26"/>
          <w:szCs w:val="26"/>
        </w:rPr>
        <w:t>11;</w:t>
      </w:r>
    </w:p>
    <w:p w:rsidR="00705398" w:rsidRPr="00A8241E" w:rsidRDefault="003D354B" w:rsidP="00104421">
      <w:pPr>
        <w:pStyle w:val="a3"/>
        <w:shd w:val="clear" w:color="auto" w:fill="FFFFFF"/>
        <w:spacing w:line="240" w:lineRule="auto"/>
        <w:ind w:left="0"/>
        <w:rPr>
          <w:rFonts w:ascii="Times New Roman" w:hAnsi="Times New Roman" w:cs="Times New Roman"/>
          <w:i/>
          <w:sz w:val="26"/>
          <w:szCs w:val="26"/>
        </w:rPr>
      </w:pPr>
      <w:r w:rsidRPr="00A8241E">
        <w:rPr>
          <w:rFonts w:ascii="Times New Roman" w:hAnsi="Times New Roman" w:cs="Times New Roman"/>
          <w:i/>
          <w:sz w:val="26"/>
          <w:szCs w:val="26"/>
        </w:rPr>
        <w:t>П</w:t>
      </w:r>
      <w:r w:rsidR="00C14551" w:rsidRPr="00A8241E">
        <w:rPr>
          <w:rFonts w:ascii="Times New Roman" w:hAnsi="Times New Roman" w:cs="Times New Roman"/>
          <w:i/>
          <w:sz w:val="26"/>
          <w:szCs w:val="26"/>
        </w:rPr>
        <w:t>ример: 201</w:t>
      </w:r>
      <w:r w:rsidR="00C27C3F" w:rsidRPr="00A8241E">
        <w:rPr>
          <w:rFonts w:ascii="Times New Roman" w:hAnsi="Times New Roman" w:cs="Times New Roman"/>
          <w:i/>
          <w:sz w:val="26"/>
          <w:szCs w:val="26"/>
        </w:rPr>
        <w:t>9</w:t>
      </w:r>
      <w:r w:rsidR="00481095" w:rsidRPr="00A8241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05398" w:rsidRPr="00A8241E">
        <w:rPr>
          <w:rFonts w:ascii="Times New Roman" w:hAnsi="Times New Roman" w:cs="Times New Roman"/>
          <w:sz w:val="26"/>
          <w:szCs w:val="26"/>
        </w:rPr>
        <w:t xml:space="preserve">– </w:t>
      </w:r>
      <w:r w:rsidR="00C14551" w:rsidRPr="00A8241E">
        <w:rPr>
          <w:rFonts w:ascii="Times New Roman" w:hAnsi="Times New Roman" w:cs="Times New Roman"/>
          <w:i/>
          <w:sz w:val="26"/>
          <w:szCs w:val="26"/>
        </w:rPr>
        <w:t>11 = 200</w:t>
      </w:r>
      <w:r w:rsidR="00C27C3F" w:rsidRPr="00A8241E">
        <w:rPr>
          <w:rFonts w:ascii="Times New Roman" w:hAnsi="Times New Roman" w:cs="Times New Roman"/>
          <w:i/>
          <w:sz w:val="26"/>
          <w:szCs w:val="26"/>
        </w:rPr>
        <w:t>8</w:t>
      </w:r>
      <w:r w:rsidR="00C14551" w:rsidRPr="00A8241E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C14551" w:rsidRPr="00A8241E" w:rsidRDefault="00C14551" w:rsidP="00104421">
      <w:pPr>
        <w:pStyle w:val="a3"/>
        <w:numPr>
          <w:ilvl w:val="0"/>
          <w:numId w:val="11"/>
        </w:numPr>
        <w:shd w:val="clear" w:color="auto" w:fill="FFFFFF"/>
        <w:spacing w:line="240" w:lineRule="auto"/>
        <w:ind w:left="0" w:firstLine="709"/>
        <w:rPr>
          <w:rFonts w:ascii="Times New Roman" w:hAnsi="Times New Roman" w:cs="Times New Roman"/>
          <w:spacing w:val="-6"/>
          <w:sz w:val="26"/>
          <w:szCs w:val="26"/>
        </w:rPr>
      </w:pPr>
      <w:r w:rsidRPr="00A8241E">
        <w:rPr>
          <w:rFonts w:ascii="Times New Roman" w:hAnsi="Times New Roman" w:cs="Times New Roman"/>
          <w:spacing w:val="-6"/>
          <w:sz w:val="26"/>
          <w:szCs w:val="26"/>
        </w:rPr>
        <w:t xml:space="preserve">для органов местного самоуправления и муниципальных организаций: </w:t>
      </w:r>
      <w:r w:rsidRPr="00A8241E">
        <w:rPr>
          <w:rFonts w:ascii="Times New Roman" w:hAnsi="Times New Roman" w:cs="Times New Roman"/>
          <w:b/>
          <w:spacing w:val="-6"/>
          <w:sz w:val="26"/>
          <w:szCs w:val="26"/>
          <w:lang w:val="en-US"/>
        </w:rPr>
        <w:t>n</w:t>
      </w:r>
      <w:r w:rsidR="00705398" w:rsidRPr="00A8241E">
        <w:rPr>
          <w:rFonts w:ascii="Times New Roman" w:hAnsi="Times New Roman" w:cs="Times New Roman"/>
          <w:spacing w:val="-6"/>
          <w:sz w:val="26"/>
          <w:szCs w:val="26"/>
        </w:rPr>
        <w:t xml:space="preserve">– </w:t>
      </w:r>
      <w:r w:rsidRPr="00A8241E">
        <w:rPr>
          <w:rFonts w:ascii="Times New Roman" w:hAnsi="Times New Roman" w:cs="Times New Roman"/>
          <w:b/>
          <w:spacing w:val="-6"/>
          <w:sz w:val="26"/>
          <w:szCs w:val="26"/>
        </w:rPr>
        <w:t>6;</w:t>
      </w:r>
    </w:p>
    <w:p w:rsidR="00705398" w:rsidRPr="00A8241E" w:rsidRDefault="003D354B" w:rsidP="00104421">
      <w:pPr>
        <w:pStyle w:val="a3"/>
        <w:shd w:val="clear" w:color="auto" w:fill="FFFFFF"/>
        <w:spacing w:line="240" w:lineRule="auto"/>
        <w:ind w:left="0"/>
        <w:rPr>
          <w:rFonts w:ascii="Times New Roman" w:hAnsi="Times New Roman" w:cs="Times New Roman"/>
          <w:i/>
          <w:sz w:val="26"/>
          <w:szCs w:val="26"/>
        </w:rPr>
      </w:pPr>
      <w:r w:rsidRPr="00A8241E">
        <w:rPr>
          <w:rFonts w:ascii="Times New Roman" w:hAnsi="Times New Roman" w:cs="Times New Roman"/>
          <w:i/>
          <w:sz w:val="26"/>
          <w:szCs w:val="26"/>
        </w:rPr>
        <w:t>П</w:t>
      </w:r>
      <w:r w:rsidR="00C14551" w:rsidRPr="00A8241E">
        <w:rPr>
          <w:rFonts w:ascii="Times New Roman" w:hAnsi="Times New Roman" w:cs="Times New Roman"/>
          <w:i/>
          <w:sz w:val="26"/>
          <w:szCs w:val="26"/>
        </w:rPr>
        <w:t>ример: 201</w:t>
      </w:r>
      <w:r w:rsidR="00C27C3F" w:rsidRPr="00A8241E">
        <w:rPr>
          <w:rFonts w:ascii="Times New Roman" w:hAnsi="Times New Roman" w:cs="Times New Roman"/>
          <w:i/>
          <w:sz w:val="26"/>
          <w:szCs w:val="26"/>
        </w:rPr>
        <w:t>9</w:t>
      </w:r>
      <w:r w:rsidR="00481095" w:rsidRPr="00A8241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05398" w:rsidRPr="00A8241E">
        <w:rPr>
          <w:rFonts w:ascii="Times New Roman" w:hAnsi="Times New Roman" w:cs="Times New Roman"/>
          <w:sz w:val="26"/>
          <w:szCs w:val="26"/>
        </w:rPr>
        <w:t xml:space="preserve">– </w:t>
      </w:r>
      <w:r w:rsidR="00C14551" w:rsidRPr="00A8241E">
        <w:rPr>
          <w:rFonts w:ascii="Times New Roman" w:hAnsi="Times New Roman" w:cs="Times New Roman"/>
          <w:i/>
          <w:sz w:val="26"/>
          <w:szCs w:val="26"/>
        </w:rPr>
        <w:t>6 = 201</w:t>
      </w:r>
      <w:r w:rsidR="00C27C3F" w:rsidRPr="00A8241E">
        <w:rPr>
          <w:rFonts w:ascii="Times New Roman" w:hAnsi="Times New Roman" w:cs="Times New Roman"/>
          <w:i/>
          <w:sz w:val="26"/>
          <w:szCs w:val="26"/>
        </w:rPr>
        <w:t>3</w:t>
      </w:r>
      <w:r w:rsidR="00C14551" w:rsidRPr="00A8241E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4D38BF" w:rsidRPr="00A8241E" w:rsidRDefault="004D38BF" w:rsidP="00104421">
      <w:pPr>
        <w:pStyle w:val="a3"/>
        <w:shd w:val="clear" w:color="auto" w:fill="FFFFFF"/>
        <w:spacing w:line="240" w:lineRule="auto"/>
        <w:ind w:left="0"/>
        <w:rPr>
          <w:rFonts w:ascii="Times New Roman" w:hAnsi="Times New Roman" w:cs="Times New Roman"/>
          <w:i/>
          <w:sz w:val="26"/>
          <w:szCs w:val="26"/>
        </w:rPr>
      </w:pPr>
      <w:r w:rsidRPr="00A8241E">
        <w:rPr>
          <w:rFonts w:ascii="Times New Roman" w:hAnsi="Times New Roman" w:cs="Times New Roman"/>
          <w:i/>
          <w:sz w:val="26"/>
          <w:szCs w:val="26"/>
        </w:rPr>
        <w:lastRenderedPageBreak/>
        <w:t>Документы органов местного самоуправления и муниципальных организаций по 2013 год включительно должны быть переданы на хранение в Архивный отдел. Документы за 2013 год и ранее, находящиеся в архиве организации, считаются хранящимися сверх установленного срока.</w:t>
      </w:r>
    </w:p>
    <w:p w:rsidR="00481095" w:rsidRPr="00A8241E" w:rsidRDefault="00481095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8241E">
        <w:rPr>
          <w:rFonts w:ascii="Times New Roman" w:hAnsi="Times New Roman" w:cs="Times New Roman"/>
          <w:sz w:val="26"/>
          <w:szCs w:val="26"/>
        </w:rPr>
        <w:t>Графа 7</w:t>
      </w:r>
      <w:r w:rsidRPr="00A824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241E">
        <w:rPr>
          <w:rFonts w:ascii="Times New Roman" w:hAnsi="Times New Roman" w:cs="Times New Roman"/>
          <w:sz w:val="26"/>
          <w:szCs w:val="26"/>
        </w:rPr>
        <w:t xml:space="preserve">в строке «По личному составу» не заполняется, так как документы по личному составу хранятся в организации до момента ее ликвидации. </w:t>
      </w:r>
    </w:p>
    <w:p w:rsidR="008F3DDF" w:rsidRPr="00A8241E" w:rsidRDefault="00461E6C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8241E">
        <w:rPr>
          <w:rFonts w:ascii="Times New Roman" w:hAnsi="Times New Roman" w:cs="Times New Roman"/>
          <w:b/>
          <w:sz w:val="26"/>
          <w:szCs w:val="26"/>
        </w:rPr>
        <w:t>В</w:t>
      </w:r>
      <w:r w:rsidR="002215F0" w:rsidRPr="00A8241E">
        <w:rPr>
          <w:rFonts w:ascii="Times New Roman" w:hAnsi="Times New Roman" w:cs="Times New Roman"/>
          <w:b/>
          <w:sz w:val="26"/>
          <w:szCs w:val="26"/>
        </w:rPr>
        <w:t xml:space="preserve"> графе 8</w:t>
      </w:r>
      <w:r w:rsidR="002215F0" w:rsidRPr="00A8241E">
        <w:rPr>
          <w:rFonts w:ascii="Times New Roman" w:hAnsi="Times New Roman" w:cs="Times New Roman"/>
          <w:sz w:val="26"/>
          <w:szCs w:val="26"/>
        </w:rPr>
        <w:t xml:space="preserve"> указывается количество дел </w:t>
      </w:r>
      <w:r w:rsidR="008F3DDF" w:rsidRPr="00A8241E">
        <w:rPr>
          <w:rFonts w:ascii="Times New Roman" w:hAnsi="Times New Roman" w:cs="Times New Roman"/>
          <w:sz w:val="26"/>
          <w:szCs w:val="26"/>
        </w:rPr>
        <w:t>п</w:t>
      </w:r>
      <w:r w:rsidR="002215F0" w:rsidRPr="00A8241E">
        <w:rPr>
          <w:rFonts w:ascii="Times New Roman" w:hAnsi="Times New Roman" w:cs="Times New Roman"/>
          <w:sz w:val="26"/>
          <w:szCs w:val="26"/>
        </w:rPr>
        <w:t xml:space="preserve">о личному составу, образующихся в деятельности организации </w:t>
      </w:r>
      <w:r w:rsidR="00F11084" w:rsidRPr="00A8241E">
        <w:rPr>
          <w:rFonts w:ascii="Times New Roman" w:hAnsi="Times New Roman" w:cs="Times New Roman"/>
          <w:sz w:val="26"/>
          <w:szCs w:val="26"/>
        </w:rPr>
        <w:t>за</w:t>
      </w:r>
      <w:r w:rsidR="002215F0" w:rsidRPr="00A8241E">
        <w:rPr>
          <w:rFonts w:ascii="Times New Roman" w:hAnsi="Times New Roman" w:cs="Times New Roman"/>
          <w:sz w:val="26"/>
          <w:szCs w:val="26"/>
        </w:rPr>
        <w:t xml:space="preserve"> год. </w:t>
      </w:r>
    </w:p>
    <w:p w:rsidR="008F3DDF" w:rsidRPr="00A8241E" w:rsidRDefault="002215F0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8241E">
        <w:rPr>
          <w:rFonts w:ascii="Times New Roman" w:hAnsi="Times New Roman" w:cs="Times New Roman"/>
          <w:sz w:val="26"/>
          <w:szCs w:val="26"/>
        </w:rPr>
        <w:t xml:space="preserve">В данную графу включается количество дел, образованных в организации за тот год, по который составляются сведения. </w:t>
      </w:r>
    </w:p>
    <w:p w:rsidR="00937FC5" w:rsidRPr="00A8241E" w:rsidRDefault="00461E6C" w:rsidP="00104421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6"/>
          <w:szCs w:val="26"/>
        </w:rPr>
      </w:pPr>
      <w:r w:rsidRPr="00A8241E">
        <w:rPr>
          <w:rFonts w:ascii="Times New Roman" w:hAnsi="Times New Roman" w:cs="Times New Roman"/>
          <w:i/>
          <w:sz w:val="26"/>
          <w:szCs w:val="26"/>
        </w:rPr>
        <w:t>Н</w:t>
      </w:r>
      <w:r w:rsidR="002215F0" w:rsidRPr="00A8241E">
        <w:rPr>
          <w:rFonts w:ascii="Times New Roman" w:hAnsi="Times New Roman" w:cs="Times New Roman"/>
          <w:i/>
          <w:sz w:val="26"/>
          <w:szCs w:val="26"/>
        </w:rPr>
        <w:t>апример, по состоянию на 1 декабря 201</w:t>
      </w:r>
      <w:r w:rsidR="00C27C3F" w:rsidRPr="00A8241E">
        <w:rPr>
          <w:rFonts w:ascii="Times New Roman" w:hAnsi="Times New Roman" w:cs="Times New Roman"/>
          <w:i/>
          <w:sz w:val="26"/>
          <w:szCs w:val="26"/>
        </w:rPr>
        <w:t>9</w:t>
      </w:r>
      <w:r w:rsidR="00A8241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215F0" w:rsidRPr="00A8241E">
        <w:rPr>
          <w:rFonts w:ascii="Times New Roman" w:hAnsi="Times New Roman" w:cs="Times New Roman"/>
          <w:i/>
          <w:sz w:val="26"/>
          <w:szCs w:val="26"/>
        </w:rPr>
        <w:t xml:space="preserve">года </w:t>
      </w:r>
      <w:r w:rsidR="008F3DDF" w:rsidRPr="00A8241E">
        <w:rPr>
          <w:rFonts w:ascii="Times New Roman" w:hAnsi="Times New Roman" w:cs="Times New Roman"/>
          <w:i/>
          <w:sz w:val="26"/>
          <w:szCs w:val="26"/>
        </w:rPr>
        <w:t>включаются документы за</w:t>
      </w:r>
      <w:r w:rsidR="00A8241E">
        <w:rPr>
          <w:rFonts w:ascii="Times New Roman" w:hAnsi="Times New Roman" w:cs="Times New Roman"/>
          <w:i/>
          <w:sz w:val="26"/>
          <w:szCs w:val="26"/>
        </w:rPr>
        <w:t> </w:t>
      </w:r>
      <w:r w:rsidR="002215F0" w:rsidRPr="00A8241E">
        <w:rPr>
          <w:rFonts w:ascii="Times New Roman" w:hAnsi="Times New Roman" w:cs="Times New Roman"/>
          <w:i/>
          <w:sz w:val="26"/>
          <w:szCs w:val="26"/>
        </w:rPr>
        <w:t>201</w:t>
      </w:r>
      <w:r w:rsidR="00C27C3F" w:rsidRPr="00A8241E">
        <w:rPr>
          <w:rFonts w:ascii="Times New Roman" w:hAnsi="Times New Roman" w:cs="Times New Roman"/>
          <w:i/>
          <w:sz w:val="26"/>
          <w:szCs w:val="26"/>
        </w:rPr>
        <w:t>6</w:t>
      </w:r>
      <w:r w:rsidR="002215F0" w:rsidRPr="00A8241E">
        <w:rPr>
          <w:rFonts w:ascii="Times New Roman" w:hAnsi="Times New Roman" w:cs="Times New Roman"/>
          <w:i/>
          <w:sz w:val="26"/>
          <w:szCs w:val="26"/>
        </w:rPr>
        <w:t xml:space="preserve"> год</w:t>
      </w:r>
      <w:r w:rsidRPr="00A8241E">
        <w:rPr>
          <w:rFonts w:ascii="Times New Roman" w:hAnsi="Times New Roman" w:cs="Times New Roman"/>
          <w:i/>
          <w:sz w:val="26"/>
          <w:szCs w:val="26"/>
        </w:rPr>
        <w:t>.</w:t>
      </w:r>
    </w:p>
    <w:p w:rsidR="00965C15" w:rsidRPr="00A8241E" w:rsidRDefault="00705398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8241E">
        <w:rPr>
          <w:rFonts w:ascii="Times New Roman" w:hAnsi="Times New Roman" w:cs="Times New Roman"/>
          <w:sz w:val="26"/>
          <w:szCs w:val="26"/>
        </w:rPr>
        <w:t>Эти сведения можно взять из заполненной итоговой записи к номенклатуре дел организации на соответствующий год, или указать среднее количество дел постоянного хранения, которое образуется в делопроизводстве организации за последние 3 года.</w:t>
      </w:r>
    </w:p>
    <w:p w:rsidR="00F54949" w:rsidRPr="00A8241E" w:rsidRDefault="00F54949" w:rsidP="00104421">
      <w:pPr>
        <w:pStyle w:val="a3"/>
        <w:spacing w:line="240" w:lineRule="auto"/>
        <w:ind w:left="709" w:firstLine="0"/>
        <w:rPr>
          <w:rFonts w:ascii="Times New Roman" w:hAnsi="Times New Roman" w:cs="Times New Roman"/>
          <w:sz w:val="26"/>
          <w:szCs w:val="26"/>
        </w:rPr>
      </w:pPr>
      <w:r w:rsidRPr="00A8241E">
        <w:rPr>
          <w:rFonts w:ascii="Times New Roman" w:hAnsi="Times New Roman" w:cs="Times New Roman"/>
          <w:b/>
          <w:sz w:val="26"/>
          <w:szCs w:val="26"/>
        </w:rPr>
        <w:t xml:space="preserve">Контроль </w:t>
      </w:r>
      <w:r w:rsidR="006C0AE4" w:rsidRPr="00A8241E">
        <w:rPr>
          <w:rFonts w:ascii="Times New Roman" w:hAnsi="Times New Roman" w:cs="Times New Roman"/>
          <w:b/>
          <w:sz w:val="26"/>
          <w:szCs w:val="26"/>
        </w:rPr>
        <w:t>показателей</w:t>
      </w:r>
      <w:r w:rsidRPr="00A8241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16662" w:rsidRPr="00A8241E" w:rsidRDefault="00F16662" w:rsidP="00104421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8241E">
        <w:rPr>
          <w:rFonts w:ascii="Times New Roman" w:hAnsi="Times New Roman" w:cs="Times New Roman"/>
          <w:sz w:val="26"/>
          <w:szCs w:val="26"/>
        </w:rPr>
        <w:t>г</w:t>
      </w:r>
      <w:r w:rsidR="009E3C6E">
        <w:rPr>
          <w:rFonts w:ascii="Times New Roman" w:hAnsi="Times New Roman" w:cs="Times New Roman"/>
          <w:sz w:val="26"/>
          <w:szCs w:val="26"/>
        </w:rPr>
        <w:t>рафа 1 = графа 4</w:t>
      </w:r>
      <w:r w:rsidRPr="00A8241E">
        <w:rPr>
          <w:rFonts w:ascii="Times New Roman" w:hAnsi="Times New Roman" w:cs="Times New Roman"/>
          <w:sz w:val="26"/>
          <w:szCs w:val="26"/>
        </w:rPr>
        <w:t>;</w:t>
      </w:r>
    </w:p>
    <w:p w:rsidR="00F54949" w:rsidRPr="00A8241E" w:rsidRDefault="00C27C3F" w:rsidP="00104421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8241E">
        <w:rPr>
          <w:rFonts w:ascii="Times New Roman" w:hAnsi="Times New Roman" w:cs="Times New Roman"/>
          <w:sz w:val="26"/>
          <w:szCs w:val="26"/>
        </w:rPr>
        <w:t>г</w:t>
      </w:r>
      <w:r w:rsidR="00F54949" w:rsidRPr="00A8241E">
        <w:rPr>
          <w:rFonts w:ascii="Times New Roman" w:hAnsi="Times New Roman" w:cs="Times New Roman"/>
          <w:sz w:val="26"/>
          <w:szCs w:val="26"/>
        </w:rPr>
        <w:t>рафа 4 = граф</w:t>
      </w:r>
      <w:r w:rsidRPr="00A8241E">
        <w:rPr>
          <w:rFonts w:ascii="Times New Roman" w:hAnsi="Times New Roman" w:cs="Times New Roman"/>
          <w:sz w:val="26"/>
          <w:szCs w:val="26"/>
        </w:rPr>
        <w:t>а</w:t>
      </w:r>
      <w:r w:rsidR="00F54949" w:rsidRPr="00A8241E">
        <w:rPr>
          <w:rFonts w:ascii="Times New Roman" w:hAnsi="Times New Roman" w:cs="Times New Roman"/>
          <w:sz w:val="26"/>
          <w:szCs w:val="26"/>
        </w:rPr>
        <w:t xml:space="preserve"> 4</w:t>
      </w:r>
      <w:r w:rsidR="009E3C6E">
        <w:rPr>
          <w:rFonts w:ascii="Times New Roman" w:hAnsi="Times New Roman" w:cs="Times New Roman"/>
          <w:sz w:val="26"/>
          <w:szCs w:val="26"/>
        </w:rPr>
        <w:t xml:space="preserve"> </w:t>
      </w:r>
      <w:r w:rsidR="00F54949" w:rsidRPr="00A8241E">
        <w:rPr>
          <w:rFonts w:ascii="Times New Roman" w:hAnsi="Times New Roman" w:cs="Times New Roman"/>
          <w:sz w:val="26"/>
          <w:szCs w:val="26"/>
        </w:rPr>
        <w:t>из предыдущего паспорта + количество ед.хр.</w:t>
      </w:r>
      <w:r w:rsidRPr="00A8241E">
        <w:rPr>
          <w:rFonts w:ascii="Times New Roman" w:hAnsi="Times New Roman" w:cs="Times New Roman"/>
          <w:sz w:val="26"/>
          <w:szCs w:val="26"/>
        </w:rPr>
        <w:t xml:space="preserve">, включенных в описи </w:t>
      </w:r>
      <w:r w:rsidR="009E3C6E">
        <w:rPr>
          <w:rFonts w:ascii="Times New Roman" w:hAnsi="Times New Roman" w:cs="Times New Roman"/>
          <w:sz w:val="26"/>
          <w:szCs w:val="26"/>
        </w:rPr>
        <w:t xml:space="preserve">в текущем году </w:t>
      </w:r>
      <w:r w:rsidRPr="00A8241E">
        <w:rPr>
          <w:rFonts w:ascii="Times New Roman" w:hAnsi="Times New Roman" w:cs="Times New Roman"/>
          <w:sz w:val="26"/>
          <w:szCs w:val="26"/>
        </w:rPr>
        <w:t>– количество</w:t>
      </w:r>
      <w:r w:rsidR="00481095" w:rsidRPr="00A8241E">
        <w:rPr>
          <w:rFonts w:ascii="Times New Roman" w:hAnsi="Times New Roman" w:cs="Times New Roman"/>
          <w:sz w:val="26"/>
          <w:szCs w:val="26"/>
        </w:rPr>
        <w:t xml:space="preserve"> </w:t>
      </w:r>
      <w:r w:rsidR="00D538F7" w:rsidRPr="00A8241E">
        <w:rPr>
          <w:rFonts w:ascii="Times New Roman" w:hAnsi="Times New Roman" w:cs="Times New Roman"/>
          <w:sz w:val="26"/>
          <w:szCs w:val="26"/>
        </w:rPr>
        <w:t>ед.</w:t>
      </w:r>
      <w:r w:rsidR="009E3C6E">
        <w:rPr>
          <w:rFonts w:ascii="Times New Roman" w:hAnsi="Times New Roman" w:cs="Times New Roman"/>
          <w:sz w:val="26"/>
          <w:szCs w:val="26"/>
        </w:rPr>
        <w:t xml:space="preserve"> </w:t>
      </w:r>
      <w:r w:rsidR="00D538F7" w:rsidRPr="00A8241E">
        <w:rPr>
          <w:rFonts w:ascii="Times New Roman" w:hAnsi="Times New Roman" w:cs="Times New Roman"/>
          <w:sz w:val="26"/>
          <w:szCs w:val="26"/>
        </w:rPr>
        <w:t>хр. сданных в А</w:t>
      </w:r>
      <w:r w:rsidRPr="00A8241E">
        <w:rPr>
          <w:rFonts w:ascii="Times New Roman" w:hAnsi="Times New Roman" w:cs="Times New Roman"/>
          <w:sz w:val="26"/>
          <w:szCs w:val="26"/>
        </w:rPr>
        <w:t>рхив</w:t>
      </w:r>
      <w:r w:rsidR="00D538F7" w:rsidRPr="00A8241E">
        <w:rPr>
          <w:rFonts w:ascii="Times New Roman" w:hAnsi="Times New Roman" w:cs="Times New Roman"/>
          <w:sz w:val="26"/>
          <w:szCs w:val="26"/>
        </w:rPr>
        <w:t>ный отдел</w:t>
      </w:r>
      <w:r w:rsidR="00F16662" w:rsidRPr="00A8241E">
        <w:rPr>
          <w:rFonts w:ascii="Times New Roman" w:hAnsi="Times New Roman" w:cs="Times New Roman"/>
          <w:sz w:val="26"/>
          <w:szCs w:val="26"/>
        </w:rPr>
        <w:t xml:space="preserve"> в текущем году</w:t>
      </w:r>
      <w:r w:rsidRPr="00A8241E">
        <w:rPr>
          <w:rFonts w:ascii="Times New Roman" w:hAnsi="Times New Roman" w:cs="Times New Roman"/>
          <w:sz w:val="26"/>
          <w:szCs w:val="26"/>
        </w:rPr>
        <w:t>.</w:t>
      </w:r>
    </w:p>
    <w:p w:rsidR="00F16662" w:rsidRPr="00A8241E" w:rsidRDefault="00F16662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8241E">
        <w:rPr>
          <w:rFonts w:ascii="Times New Roman" w:hAnsi="Times New Roman" w:cs="Times New Roman"/>
          <w:sz w:val="26"/>
          <w:szCs w:val="26"/>
        </w:rPr>
        <w:t>г</w:t>
      </w:r>
      <w:r w:rsidR="00A8241E">
        <w:rPr>
          <w:rFonts w:ascii="Times New Roman" w:hAnsi="Times New Roman" w:cs="Times New Roman"/>
          <w:sz w:val="26"/>
          <w:szCs w:val="26"/>
        </w:rPr>
        <w:t xml:space="preserve">рафа 8 = </w:t>
      </w:r>
      <w:r w:rsidRPr="00A8241E">
        <w:rPr>
          <w:rFonts w:ascii="Times New Roman" w:hAnsi="Times New Roman" w:cs="Times New Roman"/>
          <w:sz w:val="26"/>
          <w:szCs w:val="26"/>
        </w:rPr>
        <w:t>количество ед.</w:t>
      </w:r>
      <w:r w:rsidR="00A8241E">
        <w:rPr>
          <w:rFonts w:ascii="Times New Roman" w:hAnsi="Times New Roman" w:cs="Times New Roman"/>
          <w:sz w:val="26"/>
          <w:szCs w:val="26"/>
        </w:rPr>
        <w:t xml:space="preserve"> </w:t>
      </w:r>
      <w:r w:rsidRPr="00A8241E">
        <w:rPr>
          <w:rFonts w:ascii="Times New Roman" w:hAnsi="Times New Roman" w:cs="Times New Roman"/>
          <w:sz w:val="26"/>
          <w:szCs w:val="26"/>
        </w:rPr>
        <w:t xml:space="preserve">хр., включенные в описи за предыдущие </w:t>
      </w:r>
      <w:r w:rsidR="00A8241E">
        <w:rPr>
          <w:rFonts w:ascii="Times New Roman" w:hAnsi="Times New Roman" w:cs="Times New Roman"/>
          <w:sz w:val="26"/>
          <w:szCs w:val="26"/>
        </w:rPr>
        <w:t>3 года</w:t>
      </w:r>
      <w:proofErr w:type="gramStart"/>
      <w:r w:rsidRPr="00A8241E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8241E">
        <w:rPr>
          <w:rFonts w:ascii="Times New Roman" w:hAnsi="Times New Roman" w:cs="Times New Roman"/>
          <w:sz w:val="26"/>
          <w:szCs w:val="26"/>
        </w:rPr>
        <w:t xml:space="preserve"> </w:t>
      </w:r>
      <w:r w:rsidR="00A8241E">
        <w:rPr>
          <w:rFonts w:ascii="Times New Roman" w:hAnsi="Times New Roman" w:cs="Times New Roman"/>
          <w:sz w:val="26"/>
          <w:szCs w:val="26"/>
        </w:rPr>
        <w:t>3</w:t>
      </w:r>
      <w:r w:rsidRPr="00A8241E">
        <w:rPr>
          <w:rFonts w:ascii="Times New Roman" w:hAnsi="Times New Roman" w:cs="Times New Roman"/>
          <w:sz w:val="26"/>
          <w:szCs w:val="26"/>
        </w:rPr>
        <w:t>.</w:t>
      </w:r>
    </w:p>
    <w:p w:rsidR="00F645D7" w:rsidRDefault="00F645D7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F11084" w:rsidRDefault="00F645D7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Пример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4"/>
        <w:gridCol w:w="567"/>
        <w:gridCol w:w="652"/>
        <w:gridCol w:w="935"/>
        <w:gridCol w:w="1020"/>
        <w:gridCol w:w="684"/>
        <w:gridCol w:w="1068"/>
        <w:gridCol w:w="975"/>
        <w:gridCol w:w="964"/>
        <w:gridCol w:w="1024"/>
      </w:tblGrid>
      <w:tr w:rsidR="00CA4D2D" w:rsidRPr="00CA4D2D" w:rsidTr="00CA4D2D">
        <w:trPr>
          <w:trHeight w:val="170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D2D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D2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73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D2D">
              <w:rPr>
                <w:rFonts w:ascii="Times New Roman" w:hAnsi="Times New Roman" w:cs="Times New Roman"/>
                <w:sz w:val="16"/>
                <w:szCs w:val="16"/>
              </w:rPr>
              <w:t>Количество единиц хранения</w:t>
            </w:r>
          </w:p>
        </w:tc>
      </w:tr>
      <w:tr w:rsidR="00CA4D2D" w:rsidRPr="00CA4D2D" w:rsidTr="00CA4D2D">
        <w:trPr>
          <w:trHeight w:val="170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D2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D2D">
              <w:rPr>
                <w:rFonts w:ascii="Times New Roman" w:hAnsi="Times New Roman" w:cs="Times New Roman"/>
                <w:sz w:val="16"/>
                <w:szCs w:val="16"/>
              </w:rPr>
              <w:t>Крайние даты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D2D">
              <w:rPr>
                <w:rFonts w:ascii="Times New Roman" w:hAnsi="Times New Roman" w:cs="Times New Roman"/>
                <w:sz w:val="16"/>
                <w:szCs w:val="16"/>
              </w:rPr>
              <w:t xml:space="preserve">Из них внесено в описи, утвержденные (согласованные) ЭПК 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D2D">
              <w:rPr>
                <w:rFonts w:ascii="Times New Roman" w:hAnsi="Times New Roman" w:cs="Times New Roman"/>
                <w:sz w:val="16"/>
                <w:szCs w:val="16"/>
              </w:rPr>
              <w:t>Хранится сверх установленного срока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D2D">
              <w:rPr>
                <w:rFonts w:ascii="Times New Roman" w:hAnsi="Times New Roman" w:cs="Times New Roman"/>
                <w:sz w:val="16"/>
                <w:szCs w:val="16"/>
              </w:rPr>
              <w:t>Образуется в год дел</w:t>
            </w:r>
          </w:p>
        </w:tc>
      </w:tr>
      <w:tr w:rsidR="00CA4D2D" w:rsidRPr="00CA4D2D" w:rsidTr="000B4562"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D2D" w:rsidRPr="00CA4D2D" w:rsidRDefault="00CA4D2D" w:rsidP="00CA4D2D">
            <w:pPr>
              <w:spacing w:line="240" w:lineRule="auto"/>
              <w:ind w:hanging="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D2D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D2D">
              <w:rPr>
                <w:rFonts w:ascii="Times New Roman" w:hAnsi="Times New Roman" w:cs="Times New Roman"/>
                <w:sz w:val="16"/>
                <w:szCs w:val="16"/>
              </w:rPr>
              <w:t>Конечная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D2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D2D">
              <w:rPr>
                <w:rFonts w:ascii="Times New Roman" w:hAnsi="Times New Roman" w:cs="Times New Roman"/>
                <w:sz w:val="16"/>
                <w:szCs w:val="16"/>
              </w:rPr>
              <w:t>Крайние даты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4D2D" w:rsidRPr="00CA4D2D" w:rsidTr="000B4562"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D2D">
              <w:rPr>
                <w:rFonts w:ascii="Times New Roman" w:hAnsi="Times New Roman" w:cs="Times New Roman"/>
                <w:sz w:val="16"/>
                <w:szCs w:val="16"/>
              </w:rPr>
              <w:t>Начальная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D2D">
              <w:rPr>
                <w:rFonts w:ascii="Times New Roman" w:hAnsi="Times New Roman" w:cs="Times New Roman"/>
                <w:sz w:val="16"/>
                <w:szCs w:val="16"/>
              </w:rPr>
              <w:t>Конечная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4D2D" w:rsidRPr="00CA4D2D" w:rsidTr="000B4562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A4D2D" w:rsidRPr="00CA4D2D" w:rsidTr="00CA4D2D">
        <w:trPr>
          <w:trHeight w:val="39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Постоянного хранения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2016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2016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</w:t>
            </w:r>
          </w:p>
        </w:tc>
      </w:tr>
      <w:tr w:rsidR="00CA4D2D" w:rsidRPr="00CA4D2D" w:rsidTr="00CA4D2D">
        <w:trPr>
          <w:trHeight w:val="39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Нотариат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1958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2016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1958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2016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A4D2D" w:rsidRPr="00CA4D2D" w:rsidTr="00CA4D2D">
        <w:trPr>
          <w:trHeight w:val="397"/>
        </w:trPr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Похозяйственные книги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179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2016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179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2016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A4D2D" w:rsidRPr="00CA4D2D" w:rsidTr="00CA4D2D">
        <w:trPr>
          <w:trHeight w:val="397"/>
        </w:trPr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 личному составу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216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1998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216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1998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A4D2D" w:rsidRPr="00CA4D2D" w:rsidTr="00CA4D2D">
        <w:trPr>
          <w:trHeight w:val="397"/>
        </w:trPr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Личные дела безработных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654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1998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2016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654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A4D2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1998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2016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D2D" w:rsidRPr="00CA4D2D" w:rsidRDefault="00CA4D2D" w:rsidP="00CA4D2D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CA4D2D" w:rsidRPr="00A8241E" w:rsidRDefault="00CA4D2D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5967AA" w:rsidRPr="00D00E0D" w:rsidRDefault="008F3DDF" w:rsidP="00104421">
      <w:pPr>
        <w:pStyle w:val="a3"/>
        <w:numPr>
          <w:ilvl w:val="1"/>
          <w:numId w:val="1"/>
        </w:numPr>
        <w:shd w:val="clear" w:color="auto" w:fill="FFFFFF"/>
        <w:spacing w:line="240" w:lineRule="auto"/>
        <w:ind w:left="0" w:firstLine="1069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  <w:u w:val="single"/>
        </w:rPr>
      </w:pPr>
      <w:r w:rsidRPr="00D00E0D">
        <w:rPr>
          <w:rFonts w:ascii="Times New Roman" w:hAnsi="Times New Roman" w:cs="Times New Roman"/>
          <w:sz w:val="26"/>
          <w:szCs w:val="26"/>
        </w:rPr>
        <w:t>РАЗДЕЛ 3</w:t>
      </w:r>
      <w:r w:rsidR="00F16662">
        <w:rPr>
          <w:rFonts w:ascii="Times New Roman" w:hAnsi="Times New Roman" w:cs="Times New Roman"/>
          <w:sz w:val="26"/>
          <w:szCs w:val="26"/>
        </w:rPr>
        <w:t xml:space="preserve"> </w:t>
      </w:r>
      <w:r w:rsidR="00C06A6E" w:rsidRPr="00D00E0D">
        <w:rPr>
          <w:rFonts w:ascii="Times New Roman" w:hAnsi="Times New Roman" w:cs="Times New Roman"/>
          <w:sz w:val="26"/>
          <w:szCs w:val="26"/>
        </w:rPr>
        <w:t>«КАДРЫ»</w:t>
      </w:r>
    </w:p>
    <w:p w:rsidR="00A8241E" w:rsidRDefault="00A8241E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8F3DDF" w:rsidRPr="00D00E0D" w:rsidRDefault="00461E6C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D00E0D">
        <w:rPr>
          <w:rFonts w:ascii="Times New Roman" w:hAnsi="Times New Roman" w:cs="Times New Roman"/>
          <w:sz w:val="26"/>
          <w:szCs w:val="26"/>
        </w:rPr>
        <w:t>Д</w:t>
      </w:r>
      <w:r w:rsidR="005967AA" w:rsidRPr="00D00E0D">
        <w:rPr>
          <w:rFonts w:ascii="Times New Roman" w:hAnsi="Times New Roman" w:cs="Times New Roman"/>
          <w:sz w:val="26"/>
          <w:szCs w:val="26"/>
        </w:rPr>
        <w:t xml:space="preserve">анный раздел заполняется при наличии в организации штатного работника архива. </w:t>
      </w:r>
    </w:p>
    <w:p w:rsidR="008F3DDF" w:rsidRPr="00D00E0D" w:rsidRDefault="00461E6C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D00E0D">
        <w:rPr>
          <w:rFonts w:ascii="Times New Roman" w:hAnsi="Times New Roman" w:cs="Times New Roman"/>
          <w:b/>
          <w:sz w:val="26"/>
          <w:szCs w:val="26"/>
        </w:rPr>
        <w:t>В</w:t>
      </w:r>
      <w:r w:rsidR="005967AA" w:rsidRPr="00D00E0D">
        <w:rPr>
          <w:rFonts w:ascii="Times New Roman" w:hAnsi="Times New Roman" w:cs="Times New Roman"/>
          <w:b/>
          <w:sz w:val="26"/>
          <w:szCs w:val="26"/>
        </w:rPr>
        <w:t xml:space="preserve"> строке 301</w:t>
      </w:r>
      <w:r w:rsidR="00F166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67AA" w:rsidRPr="00D00E0D">
        <w:rPr>
          <w:rFonts w:ascii="Times New Roman" w:hAnsi="Times New Roman" w:cs="Times New Roman"/>
          <w:iCs/>
          <w:spacing w:val="1"/>
          <w:sz w:val="26"/>
          <w:szCs w:val="26"/>
        </w:rPr>
        <w:t>«Количество штатных работников»</w:t>
      </w:r>
      <w:r w:rsidR="005967AA" w:rsidRPr="00D00E0D">
        <w:rPr>
          <w:rFonts w:ascii="Times New Roman" w:hAnsi="Times New Roman" w:cs="Times New Roman"/>
          <w:sz w:val="26"/>
          <w:szCs w:val="26"/>
        </w:rPr>
        <w:t xml:space="preserve"> указывается количество штатных работников архива организации.</w:t>
      </w:r>
    </w:p>
    <w:p w:rsidR="005967AA" w:rsidRPr="00D00E0D" w:rsidRDefault="00461E6C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D00E0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967AA" w:rsidRPr="00D00E0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 в организации нет штатного работника архива, а есть лицо, ответственное за ведение архива, то в этой графе ставится прочерк.</w:t>
      </w:r>
    </w:p>
    <w:p w:rsidR="005967AA" w:rsidRPr="00D00E0D" w:rsidRDefault="00461E6C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D00E0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967AA" w:rsidRPr="00D0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пояснительной записке к паспорту указывается должность работника организации, на которого возложено исполнение обязанностей ответственного за ведение архива.</w:t>
      </w:r>
    </w:p>
    <w:p w:rsidR="005967AA" w:rsidRPr="00D00E0D" w:rsidRDefault="005967AA" w:rsidP="0010442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063B0" w:rsidRPr="00F16662" w:rsidRDefault="008F3DDF" w:rsidP="00104421">
      <w:pPr>
        <w:pStyle w:val="a3"/>
        <w:numPr>
          <w:ilvl w:val="1"/>
          <w:numId w:val="1"/>
        </w:num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0E0D">
        <w:rPr>
          <w:rFonts w:ascii="Times New Roman" w:hAnsi="Times New Roman" w:cs="Times New Roman"/>
          <w:sz w:val="26"/>
          <w:szCs w:val="26"/>
        </w:rPr>
        <w:lastRenderedPageBreak/>
        <w:t>РАЗДЕЛ</w:t>
      </w:r>
      <w:r w:rsidR="00F16662">
        <w:rPr>
          <w:rFonts w:ascii="Times New Roman" w:hAnsi="Times New Roman" w:cs="Times New Roman"/>
          <w:sz w:val="26"/>
          <w:szCs w:val="26"/>
        </w:rPr>
        <w:t xml:space="preserve"> </w:t>
      </w:r>
      <w:r w:rsidR="00C06A6E" w:rsidRPr="00D00E0D">
        <w:rPr>
          <w:rFonts w:ascii="Times New Roman" w:hAnsi="Times New Roman" w:cs="Times New Roman"/>
          <w:sz w:val="26"/>
          <w:szCs w:val="26"/>
        </w:rPr>
        <w:t>«УСЛОВИЯ ХРАНЕНИЯ ДОКУМЕНТОВ»</w:t>
      </w:r>
    </w:p>
    <w:p w:rsidR="00A8241E" w:rsidRDefault="00A8241E" w:rsidP="001044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3DDF" w:rsidRPr="00D00E0D" w:rsidRDefault="00B063B0" w:rsidP="001044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E0D">
        <w:rPr>
          <w:rFonts w:ascii="Times New Roman" w:hAnsi="Times New Roman" w:cs="Times New Roman"/>
          <w:sz w:val="26"/>
          <w:szCs w:val="26"/>
        </w:rPr>
        <w:t xml:space="preserve">В правом нижнем углу паспорта расположены данные об условиях хранения документов. </w:t>
      </w:r>
    </w:p>
    <w:p w:rsidR="00B063B0" w:rsidRPr="00D00E0D" w:rsidRDefault="008F3DDF" w:rsidP="001044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E0D">
        <w:rPr>
          <w:rFonts w:ascii="Times New Roman" w:hAnsi="Times New Roman" w:cs="Times New Roman"/>
          <w:sz w:val="26"/>
          <w:szCs w:val="26"/>
        </w:rPr>
        <w:t>Данные паспорта</w:t>
      </w:r>
      <w:r w:rsidR="00B063B0" w:rsidRPr="00D00E0D">
        <w:rPr>
          <w:rFonts w:ascii="Times New Roman" w:hAnsi="Times New Roman" w:cs="Times New Roman"/>
          <w:sz w:val="26"/>
          <w:szCs w:val="26"/>
        </w:rPr>
        <w:t xml:space="preserve"> заполняются, если в организации имеется архивохранилище</w:t>
      </w:r>
      <w:r w:rsidRPr="00D00E0D">
        <w:rPr>
          <w:rFonts w:ascii="Times New Roman" w:hAnsi="Times New Roman" w:cs="Times New Roman"/>
          <w:sz w:val="26"/>
          <w:szCs w:val="26"/>
        </w:rPr>
        <w:t>.</w:t>
      </w:r>
    </w:p>
    <w:p w:rsidR="008F3DDF" w:rsidRPr="00D00E0D" w:rsidRDefault="00B063B0" w:rsidP="001044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E0D">
        <w:rPr>
          <w:rFonts w:ascii="Times New Roman" w:hAnsi="Times New Roman" w:cs="Times New Roman"/>
          <w:sz w:val="26"/>
          <w:szCs w:val="26"/>
        </w:rPr>
        <w:t xml:space="preserve">Сведения об условиях хранения отмечаются в паспорте подчеркиванием. </w:t>
      </w:r>
    </w:p>
    <w:p w:rsidR="00B063B0" w:rsidRPr="00D00E0D" w:rsidRDefault="00B063B0" w:rsidP="001044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E0D">
        <w:rPr>
          <w:rFonts w:ascii="Times New Roman" w:hAnsi="Times New Roman" w:cs="Times New Roman"/>
          <w:sz w:val="26"/>
          <w:szCs w:val="26"/>
        </w:rPr>
        <w:t>В пояснительной записке указывается дополнительная информация, которая отражает особенности расположения архивохранилища (например, размещение в подвальных помещениях), оборудование (стеллажей, шкафов)</w:t>
      </w:r>
      <w:r w:rsidR="00F16662">
        <w:rPr>
          <w:rFonts w:ascii="Times New Roman" w:hAnsi="Times New Roman" w:cs="Times New Roman"/>
          <w:sz w:val="26"/>
          <w:szCs w:val="26"/>
        </w:rPr>
        <w:t>.</w:t>
      </w:r>
    </w:p>
    <w:p w:rsidR="00B063B0" w:rsidRPr="00D00E0D" w:rsidRDefault="00C22876" w:rsidP="001044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E0D">
        <w:rPr>
          <w:rFonts w:ascii="Times New Roman" w:hAnsi="Times New Roman" w:cs="Times New Roman"/>
          <w:sz w:val="26"/>
          <w:szCs w:val="26"/>
        </w:rPr>
        <w:t>В</w:t>
      </w:r>
      <w:r w:rsidR="00B063B0" w:rsidRPr="00D00E0D">
        <w:rPr>
          <w:rFonts w:ascii="Times New Roman" w:hAnsi="Times New Roman" w:cs="Times New Roman"/>
          <w:sz w:val="26"/>
          <w:szCs w:val="26"/>
        </w:rPr>
        <w:t xml:space="preserve"> случае, когда документы хранятся в структурных подразделениях, следует подчеркнуть: хранилище – нет. При отсутствии хранилища в пояснительную записку необходимо внести сведения, отражающие характеристики мест реального хранения документов (рабочих комнат, коридоров, подвалов и т.п.)</w:t>
      </w:r>
      <w:r w:rsidR="00582190" w:rsidRPr="00D00E0D">
        <w:rPr>
          <w:rFonts w:ascii="Times New Roman" w:hAnsi="Times New Roman" w:cs="Times New Roman"/>
          <w:sz w:val="26"/>
          <w:szCs w:val="26"/>
        </w:rPr>
        <w:t>.</w:t>
      </w:r>
    </w:p>
    <w:p w:rsidR="00582190" w:rsidRPr="00D00E0D" w:rsidRDefault="00C22876" w:rsidP="001044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E0D">
        <w:rPr>
          <w:rFonts w:ascii="Times New Roman" w:hAnsi="Times New Roman" w:cs="Times New Roman"/>
          <w:sz w:val="26"/>
          <w:szCs w:val="26"/>
        </w:rPr>
        <w:t>Е</w:t>
      </w:r>
      <w:r w:rsidR="00582190" w:rsidRPr="00D00E0D">
        <w:rPr>
          <w:rFonts w:ascii="Times New Roman" w:hAnsi="Times New Roman" w:cs="Times New Roman"/>
          <w:sz w:val="26"/>
          <w:szCs w:val="26"/>
        </w:rPr>
        <w:t>сли организация хранит более одного фонда, то к паспорту прилагается «Отчет о составе и объеме фондов на 1 декабря текущего года».</w:t>
      </w:r>
    </w:p>
    <w:p w:rsidR="005967AA" w:rsidRPr="00D00E0D" w:rsidRDefault="005967AA" w:rsidP="00104421">
      <w:pPr>
        <w:shd w:val="clear" w:color="auto" w:fill="FFFFFF"/>
        <w:autoSpaceDE w:val="0"/>
        <w:autoSpaceDN w:val="0"/>
        <w:adjustRightInd w:val="0"/>
        <w:spacing w:line="240" w:lineRule="auto"/>
        <w:ind w:left="504" w:firstLine="63"/>
        <w:rPr>
          <w:rFonts w:ascii="Times New Roman" w:hAnsi="Times New Roman" w:cs="Times New Roman"/>
          <w:b/>
          <w:iCs/>
          <w:spacing w:val="1"/>
          <w:sz w:val="26"/>
          <w:szCs w:val="26"/>
          <w:u w:val="single"/>
        </w:rPr>
      </w:pPr>
    </w:p>
    <w:p w:rsidR="00125022" w:rsidRDefault="00A94B48" w:rsidP="0010442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  <w:r w:rsidRPr="00A94B48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A8241E" w:rsidRDefault="00A8241E" w:rsidP="00104421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1069" w:firstLine="0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A94B48" w:rsidRPr="00D00E0D" w:rsidRDefault="00A94B48" w:rsidP="00104421">
      <w:pPr>
        <w:pStyle w:val="a3"/>
        <w:shd w:val="clear" w:color="auto" w:fill="FFFFFF"/>
        <w:spacing w:line="240" w:lineRule="auto"/>
        <w:ind w:left="0"/>
        <w:rPr>
          <w:rFonts w:ascii="Times New Roman" w:hAnsi="Times New Roman" w:cs="Times New Roman"/>
          <w:iCs/>
          <w:spacing w:val="1"/>
          <w:sz w:val="26"/>
          <w:szCs w:val="26"/>
        </w:rPr>
      </w:pPr>
      <w:r w:rsidRPr="00D00E0D">
        <w:rPr>
          <w:rFonts w:ascii="Times New Roman" w:hAnsi="Times New Roman" w:cs="Times New Roman"/>
          <w:sz w:val="26"/>
          <w:szCs w:val="26"/>
        </w:rPr>
        <w:t>К паспорту прилагается пояснительная записка</w:t>
      </w:r>
      <w:r w:rsidR="00287406">
        <w:rPr>
          <w:rFonts w:ascii="Times New Roman" w:hAnsi="Times New Roman" w:cs="Times New Roman"/>
          <w:sz w:val="26"/>
          <w:szCs w:val="26"/>
        </w:rPr>
        <w:t xml:space="preserve"> (Приложение 3)</w:t>
      </w:r>
      <w:r>
        <w:rPr>
          <w:rFonts w:ascii="Times New Roman" w:hAnsi="Times New Roman" w:cs="Times New Roman"/>
          <w:sz w:val="26"/>
          <w:szCs w:val="26"/>
        </w:rPr>
        <w:t>, которая дает разъяснение по разделам</w:t>
      </w:r>
      <w:r w:rsidRPr="00D00E0D">
        <w:rPr>
          <w:rFonts w:ascii="Times New Roman" w:hAnsi="Times New Roman" w:cs="Times New Roman"/>
          <w:iCs/>
          <w:spacing w:val="1"/>
          <w:sz w:val="26"/>
          <w:szCs w:val="26"/>
        </w:rPr>
        <w:t>.</w:t>
      </w:r>
    </w:p>
    <w:p w:rsidR="00A94B48" w:rsidRDefault="00A94B48" w:rsidP="00104421">
      <w:pPr>
        <w:pStyle w:val="a3"/>
        <w:shd w:val="clear" w:color="auto" w:fill="FFFFFF"/>
        <w:spacing w:line="240" w:lineRule="auto"/>
        <w:ind w:left="0"/>
        <w:rPr>
          <w:rFonts w:ascii="Times New Roman" w:hAnsi="Times New Roman" w:cs="Times New Roman"/>
          <w:iCs/>
          <w:spacing w:val="1"/>
          <w:sz w:val="26"/>
          <w:szCs w:val="26"/>
        </w:rPr>
      </w:pPr>
      <w:r>
        <w:rPr>
          <w:rFonts w:ascii="Times New Roman" w:hAnsi="Times New Roman" w:cs="Times New Roman"/>
          <w:iCs/>
          <w:spacing w:val="1"/>
          <w:sz w:val="26"/>
          <w:szCs w:val="26"/>
        </w:rPr>
        <w:t>В</w:t>
      </w:r>
      <w:r w:rsidRPr="00D00E0D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пояснительной записке</w:t>
      </w:r>
      <w:r>
        <w:rPr>
          <w:rFonts w:ascii="Times New Roman" w:hAnsi="Times New Roman" w:cs="Times New Roman"/>
          <w:iCs/>
          <w:spacing w:val="1"/>
          <w:sz w:val="26"/>
          <w:szCs w:val="26"/>
        </w:rPr>
        <w:t xml:space="preserve"> к паспорту:</w:t>
      </w:r>
    </w:p>
    <w:p w:rsidR="00A94B48" w:rsidRDefault="00A94B48" w:rsidP="00104421">
      <w:pPr>
        <w:pStyle w:val="a3"/>
        <w:numPr>
          <w:ilvl w:val="0"/>
          <w:numId w:val="30"/>
        </w:numPr>
        <w:shd w:val="clear" w:color="auto" w:fill="FFFFFF"/>
        <w:spacing w:line="240" w:lineRule="auto"/>
        <w:ind w:left="0" w:firstLine="709"/>
        <w:rPr>
          <w:rFonts w:ascii="Times New Roman" w:hAnsi="Times New Roman" w:cs="Times New Roman"/>
          <w:iCs/>
          <w:spacing w:val="1"/>
          <w:sz w:val="26"/>
          <w:szCs w:val="26"/>
        </w:rPr>
      </w:pPr>
      <w:r w:rsidRPr="00D00E0D">
        <w:rPr>
          <w:rFonts w:ascii="Times New Roman" w:hAnsi="Times New Roman" w:cs="Times New Roman"/>
          <w:iCs/>
          <w:spacing w:val="1"/>
          <w:sz w:val="26"/>
          <w:szCs w:val="26"/>
        </w:rPr>
        <w:t>приводятся сведения об изменениях в наименовании, подчиненности, организационно</w:t>
      </w:r>
      <w:r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Pr="00D00E0D">
        <w:rPr>
          <w:rFonts w:ascii="Times New Roman" w:hAnsi="Times New Roman" w:cs="Times New Roman"/>
          <w:i/>
          <w:sz w:val="26"/>
          <w:szCs w:val="26"/>
        </w:rPr>
        <w:t xml:space="preserve">– </w:t>
      </w:r>
      <w:r w:rsidRPr="00D00E0D">
        <w:rPr>
          <w:rFonts w:ascii="Times New Roman" w:hAnsi="Times New Roman" w:cs="Times New Roman"/>
          <w:iCs/>
          <w:spacing w:val="1"/>
          <w:sz w:val="26"/>
          <w:szCs w:val="26"/>
        </w:rPr>
        <w:t>правовом статусе или форме собственности организации</w:t>
      </w:r>
      <w:r w:rsidR="00287406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(</w:t>
      </w:r>
      <w:r>
        <w:rPr>
          <w:rFonts w:ascii="Times New Roman" w:hAnsi="Times New Roman" w:cs="Times New Roman"/>
          <w:iCs/>
          <w:spacing w:val="1"/>
          <w:sz w:val="26"/>
          <w:szCs w:val="26"/>
        </w:rPr>
        <w:t>копии распорядительн</w:t>
      </w:r>
      <w:r w:rsidR="00287406">
        <w:rPr>
          <w:rFonts w:ascii="Times New Roman" w:hAnsi="Times New Roman" w:cs="Times New Roman"/>
          <w:iCs/>
          <w:spacing w:val="1"/>
          <w:sz w:val="26"/>
          <w:szCs w:val="26"/>
        </w:rPr>
        <w:t>ых</w:t>
      </w:r>
      <w:r>
        <w:rPr>
          <w:rFonts w:ascii="Times New Roman" w:hAnsi="Times New Roman" w:cs="Times New Roman"/>
          <w:iCs/>
          <w:spacing w:val="1"/>
          <w:sz w:val="26"/>
          <w:szCs w:val="26"/>
        </w:rPr>
        <w:t xml:space="preserve"> документ</w:t>
      </w:r>
      <w:r w:rsidR="00287406">
        <w:rPr>
          <w:rFonts w:ascii="Times New Roman" w:hAnsi="Times New Roman" w:cs="Times New Roman"/>
          <w:iCs/>
          <w:spacing w:val="1"/>
          <w:sz w:val="26"/>
          <w:szCs w:val="26"/>
        </w:rPr>
        <w:t>ов</w:t>
      </w:r>
      <w:r w:rsidR="00287406" w:rsidRPr="00287406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="00287406">
        <w:rPr>
          <w:rFonts w:ascii="Times New Roman" w:hAnsi="Times New Roman" w:cs="Times New Roman"/>
          <w:iCs/>
          <w:spacing w:val="1"/>
          <w:sz w:val="26"/>
          <w:szCs w:val="26"/>
        </w:rPr>
        <w:t>предоставляются в Архивный отдел с паспортом)</w:t>
      </w:r>
      <w:r>
        <w:rPr>
          <w:rFonts w:ascii="Times New Roman" w:hAnsi="Times New Roman" w:cs="Times New Roman"/>
          <w:iCs/>
          <w:spacing w:val="1"/>
          <w:sz w:val="26"/>
          <w:szCs w:val="26"/>
        </w:rPr>
        <w:t>;</w:t>
      </w:r>
    </w:p>
    <w:p w:rsidR="00A94B48" w:rsidRDefault="00A94B48" w:rsidP="00104421">
      <w:pPr>
        <w:pStyle w:val="a3"/>
        <w:numPr>
          <w:ilvl w:val="0"/>
          <w:numId w:val="30"/>
        </w:numPr>
        <w:shd w:val="clear" w:color="auto" w:fill="FFFFFF"/>
        <w:spacing w:line="240" w:lineRule="auto"/>
        <w:ind w:left="0" w:firstLine="709"/>
        <w:rPr>
          <w:rFonts w:ascii="Times New Roman" w:hAnsi="Times New Roman" w:cs="Times New Roman"/>
          <w:iCs/>
          <w:spacing w:val="1"/>
          <w:sz w:val="26"/>
          <w:szCs w:val="26"/>
        </w:rPr>
      </w:pPr>
      <w:r>
        <w:rPr>
          <w:rFonts w:ascii="Times New Roman" w:hAnsi="Times New Roman" w:cs="Times New Roman"/>
          <w:iCs/>
          <w:spacing w:val="1"/>
          <w:sz w:val="26"/>
          <w:szCs w:val="26"/>
        </w:rPr>
        <w:t xml:space="preserve">указываются </w:t>
      </w:r>
      <w:r w:rsidRPr="00D00E0D">
        <w:rPr>
          <w:rFonts w:ascii="Times New Roman" w:hAnsi="Times New Roman" w:cs="Times New Roman"/>
          <w:iCs/>
          <w:spacing w:val="1"/>
          <w:sz w:val="26"/>
          <w:szCs w:val="26"/>
        </w:rPr>
        <w:t>данные о предыдущих передачах документов на постоянное хранение</w:t>
      </w:r>
      <w:r w:rsidR="00287406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в организацию</w:t>
      </w:r>
      <w:r w:rsidRPr="00D00E0D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(наименование </w:t>
      </w:r>
      <w:r>
        <w:rPr>
          <w:rFonts w:ascii="Times New Roman" w:hAnsi="Times New Roman" w:cs="Times New Roman"/>
          <w:iCs/>
          <w:spacing w:val="1"/>
          <w:sz w:val="26"/>
          <w:szCs w:val="26"/>
        </w:rPr>
        <w:t>организации</w:t>
      </w:r>
      <w:r w:rsidRPr="00D00E0D">
        <w:rPr>
          <w:rFonts w:ascii="Times New Roman" w:hAnsi="Times New Roman" w:cs="Times New Roman"/>
          <w:iCs/>
          <w:spacing w:val="1"/>
          <w:sz w:val="26"/>
          <w:szCs w:val="26"/>
        </w:rPr>
        <w:t>, виды, объемы и крайние даты переда</w:t>
      </w:r>
      <w:r>
        <w:rPr>
          <w:rFonts w:ascii="Times New Roman" w:hAnsi="Times New Roman" w:cs="Times New Roman"/>
          <w:iCs/>
          <w:spacing w:val="1"/>
          <w:sz w:val="26"/>
          <w:szCs w:val="26"/>
        </w:rPr>
        <w:t>нных</w:t>
      </w:r>
      <w:r w:rsidRPr="00D00E0D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документов, год передачи и др.)</w:t>
      </w:r>
      <w:r>
        <w:rPr>
          <w:rFonts w:ascii="Times New Roman" w:hAnsi="Times New Roman" w:cs="Times New Roman"/>
          <w:iCs/>
          <w:spacing w:val="1"/>
          <w:sz w:val="26"/>
          <w:szCs w:val="26"/>
        </w:rPr>
        <w:t>;</w:t>
      </w:r>
    </w:p>
    <w:p w:rsidR="00287406" w:rsidRDefault="00287406" w:rsidP="00104421">
      <w:pPr>
        <w:pStyle w:val="a3"/>
        <w:numPr>
          <w:ilvl w:val="0"/>
          <w:numId w:val="30"/>
        </w:numPr>
        <w:shd w:val="clear" w:color="auto" w:fill="FFFFFF"/>
        <w:spacing w:line="240" w:lineRule="auto"/>
        <w:ind w:left="0" w:firstLine="709"/>
        <w:rPr>
          <w:rFonts w:ascii="Times New Roman" w:hAnsi="Times New Roman" w:cs="Times New Roman"/>
          <w:iCs/>
          <w:spacing w:val="1"/>
          <w:sz w:val="26"/>
          <w:szCs w:val="26"/>
        </w:rPr>
      </w:pPr>
      <w:r>
        <w:rPr>
          <w:rFonts w:ascii="Times New Roman" w:hAnsi="Times New Roman" w:cs="Times New Roman"/>
          <w:iCs/>
          <w:spacing w:val="1"/>
          <w:sz w:val="26"/>
          <w:szCs w:val="26"/>
        </w:rPr>
        <w:t>объясняются и комменти</w:t>
      </w:r>
      <w:r w:rsidRPr="00D00E0D">
        <w:rPr>
          <w:rFonts w:ascii="Times New Roman" w:hAnsi="Times New Roman" w:cs="Times New Roman"/>
          <w:iCs/>
          <w:spacing w:val="1"/>
          <w:sz w:val="26"/>
          <w:szCs w:val="26"/>
        </w:rPr>
        <w:t>р</w:t>
      </w:r>
      <w:r>
        <w:rPr>
          <w:rFonts w:ascii="Times New Roman" w:hAnsi="Times New Roman" w:cs="Times New Roman"/>
          <w:iCs/>
          <w:spacing w:val="1"/>
          <w:sz w:val="26"/>
          <w:szCs w:val="26"/>
        </w:rPr>
        <w:t xml:space="preserve">уются изменения </w:t>
      </w:r>
      <w:r w:rsidRPr="00D00E0D">
        <w:rPr>
          <w:rFonts w:ascii="Times New Roman" w:hAnsi="Times New Roman" w:cs="Times New Roman"/>
          <w:iCs/>
          <w:spacing w:val="1"/>
          <w:sz w:val="26"/>
          <w:szCs w:val="26"/>
        </w:rPr>
        <w:t>сведени</w:t>
      </w:r>
      <w:r>
        <w:rPr>
          <w:rFonts w:ascii="Times New Roman" w:hAnsi="Times New Roman" w:cs="Times New Roman"/>
          <w:iCs/>
          <w:spacing w:val="1"/>
          <w:sz w:val="26"/>
          <w:szCs w:val="26"/>
        </w:rPr>
        <w:t>й</w:t>
      </w:r>
      <w:r w:rsidRPr="00D00E0D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pacing w:val="1"/>
          <w:sz w:val="26"/>
          <w:szCs w:val="26"/>
        </w:rPr>
        <w:t xml:space="preserve">внесенных в </w:t>
      </w:r>
      <w:r w:rsidRPr="00D00E0D">
        <w:rPr>
          <w:rFonts w:ascii="Times New Roman" w:hAnsi="Times New Roman" w:cs="Times New Roman"/>
          <w:iCs/>
          <w:spacing w:val="1"/>
          <w:sz w:val="26"/>
          <w:szCs w:val="26"/>
        </w:rPr>
        <w:t>граф</w:t>
      </w:r>
      <w:r>
        <w:rPr>
          <w:rFonts w:ascii="Times New Roman" w:hAnsi="Times New Roman" w:cs="Times New Roman"/>
          <w:iCs/>
          <w:spacing w:val="1"/>
          <w:sz w:val="26"/>
          <w:szCs w:val="26"/>
        </w:rPr>
        <w:t>ы раздела 2 «Сведения о документах»;</w:t>
      </w:r>
    </w:p>
    <w:p w:rsidR="00287406" w:rsidRPr="00287406" w:rsidRDefault="00287406" w:rsidP="00104421">
      <w:pPr>
        <w:pStyle w:val="a3"/>
        <w:numPr>
          <w:ilvl w:val="0"/>
          <w:numId w:val="30"/>
        </w:numPr>
        <w:shd w:val="clear" w:color="auto" w:fill="FFFFFF"/>
        <w:spacing w:line="240" w:lineRule="auto"/>
        <w:ind w:left="0" w:firstLine="709"/>
        <w:rPr>
          <w:rFonts w:ascii="Times New Roman" w:hAnsi="Times New Roman" w:cs="Times New Roman"/>
          <w:iCs/>
          <w:spacing w:val="1"/>
          <w:sz w:val="26"/>
          <w:szCs w:val="26"/>
        </w:rPr>
      </w:pPr>
      <w:r w:rsidRPr="00125022">
        <w:rPr>
          <w:rFonts w:ascii="Times New Roman" w:hAnsi="Times New Roman" w:cs="Times New Roman"/>
          <w:iCs/>
          <w:spacing w:val="1"/>
          <w:sz w:val="26"/>
          <w:szCs w:val="26"/>
        </w:rPr>
        <w:t>указываются причины изменения показателей, происшедших в течение отчетного периода (передача документов другим организациям, уничтожение по актам, факты гибели, утраты и т.д.)</w:t>
      </w:r>
      <w:r>
        <w:rPr>
          <w:rFonts w:ascii="Times New Roman" w:hAnsi="Times New Roman" w:cs="Times New Roman"/>
          <w:iCs/>
          <w:spacing w:val="1"/>
          <w:sz w:val="26"/>
          <w:szCs w:val="26"/>
        </w:rPr>
        <w:t>;</w:t>
      </w:r>
      <w:r w:rsidRPr="00D00E0D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</w:p>
    <w:p w:rsidR="00A94B48" w:rsidRPr="00125022" w:rsidRDefault="00A94B48" w:rsidP="00104421">
      <w:pPr>
        <w:pStyle w:val="a3"/>
        <w:numPr>
          <w:ilvl w:val="0"/>
          <w:numId w:val="30"/>
        </w:numPr>
        <w:shd w:val="clear" w:color="auto" w:fill="FFFFFF"/>
        <w:spacing w:line="240" w:lineRule="auto"/>
        <w:ind w:left="0" w:firstLine="709"/>
        <w:rPr>
          <w:rFonts w:ascii="Times New Roman" w:hAnsi="Times New Roman" w:cs="Times New Roman"/>
          <w:iCs/>
          <w:spacing w:val="1"/>
          <w:sz w:val="26"/>
          <w:szCs w:val="26"/>
        </w:rPr>
      </w:pPr>
      <w:r w:rsidRPr="00D00E0D">
        <w:rPr>
          <w:rFonts w:ascii="Times New Roman" w:hAnsi="Times New Roman" w:cs="Times New Roman"/>
          <w:sz w:val="26"/>
          <w:szCs w:val="26"/>
        </w:rPr>
        <w:t>сообщаются сведения о наличии научно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0E0D">
        <w:rPr>
          <w:rFonts w:ascii="Times New Roman" w:hAnsi="Times New Roman" w:cs="Times New Roman"/>
          <w:i/>
          <w:sz w:val="26"/>
          <w:szCs w:val="26"/>
        </w:rPr>
        <w:t xml:space="preserve">– </w:t>
      </w:r>
      <w:r w:rsidRPr="00D00E0D">
        <w:rPr>
          <w:rFonts w:ascii="Times New Roman" w:hAnsi="Times New Roman" w:cs="Times New Roman"/>
          <w:sz w:val="26"/>
          <w:szCs w:val="26"/>
        </w:rPr>
        <w:t>справочного аппарата к документам</w:t>
      </w:r>
      <w:r w:rsidR="00287406">
        <w:rPr>
          <w:rFonts w:ascii="Times New Roman" w:hAnsi="Times New Roman" w:cs="Times New Roman"/>
          <w:sz w:val="26"/>
          <w:szCs w:val="26"/>
        </w:rPr>
        <w:t>.</w:t>
      </w:r>
    </w:p>
    <w:p w:rsidR="00A94B48" w:rsidRDefault="00A94B48" w:rsidP="00F645D7">
      <w:pPr>
        <w:pStyle w:val="a3"/>
        <w:shd w:val="clear" w:color="auto" w:fill="FFFFFF"/>
        <w:spacing w:line="240" w:lineRule="auto"/>
        <w:ind w:left="0"/>
        <w:rPr>
          <w:rFonts w:ascii="Times New Roman" w:hAnsi="Times New Roman" w:cs="Times New Roman"/>
          <w:iCs/>
          <w:spacing w:val="1"/>
          <w:sz w:val="26"/>
          <w:szCs w:val="26"/>
        </w:rPr>
      </w:pPr>
      <w:r w:rsidRPr="00A600D0">
        <w:rPr>
          <w:rFonts w:ascii="Times New Roman" w:hAnsi="Times New Roman" w:cs="Times New Roman"/>
          <w:iCs/>
          <w:spacing w:val="1"/>
          <w:sz w:val="26"/>
          <w:szCs w:val="26"/>
        </w:rPr>
        <w:t>В случае не обнаружения (утраты) документов, поставленных на государственный учет (включенных в утвержденные описи ЭПК), указанные дела в обязательном порядке включаются в паспорт. В данном случае вместе с паспортом представляется справка с указанием причин и обстоятельств утраты, с подробным перечислением документов, их объема, крайних дат за подписью руководителя.</w:t>
      </w:r>
    </w:p>
    <w:p w:rsidR="00A94B48" w:rsidRPr="00A94B48" w:rsidRDefault="00A94B48" w:rsidP="00104421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1069" w:firstLine="0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5967AA" w:rsidRPr="00A8241E" w:rsidRDefault="00C06A6E" w:rsidP="0010442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contextualSpacing w:val="0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  <w:u w:val="single"/>
        </w:rPr>
      </w:pPr>
      <w:r w:rsidRPr="00D00E0D">
        <w:rPr>
          <w:rFonts w:ascii="Times New Roman" w:hAnsi="Times New Roman" w:cs="Times New Roman"/>
          <w:sz w:val="26"/>
          <w:szCs w:val="26"/>
        </w:rPr>
        <w:t xml:space="preserve">ЗАКЛЮЧИТЕЛЬНЫЕ ПОЛОЖЕНИЯ </w:t>
      </w:r>
    </w:p>
    <w:p w:rsidR="00A8241E" w:rsidRPr="00D00E0D" w:rsidRDefault="00A8241E" w:rsidP="00104421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1069" w:firstLine="0"/>
        <w:contextualSpacing w:val="0"/>
        <w:rPr>
          <w:rFonts w:ascii="Times New Roman" w:hAnsi="Times New Roman" w:cs="Times New Roman"/>
          <w:b/>
          <w:iCs/>
          <w:spacing w:val="1"/>
          <w:sz w:val="26"/>
          <w:szCs w:val="26"/>
          <w:u w:val="single"/>
        </w:rPr>
      </w:pPr>
    </w:p>
    <w:p w:rsidR="001E7F1E" w:rsidRPr="001E7F1E" w:rsidRDefault="001E7F1E" w:rsidP="00254710">
      <w:pPr>
        <w:pStyle w:val="a3"/>
        <w:shd w:val="clear" w:color="auto" w:fill="FFFFFF"/>
        <w:spacing w:line="240" w:lineRule="auto"/>
        <w:ind w:left="0"/>
        <w:rPr>
          <w:rFonts w:ascii="Times New Roman" w:hAnsi="Times New Roman" w:cs="Times New Roman"/>
          <w:iCs/>
          <w:spacing w:val="1"/>
          <w:sz w:val="26"/>
          <w:szCs w:val="26"/>
        </w:rPr>
      </w:pPr>
      <w:r w:rsidRPr="00D00E0D">
        <w:rPr>
          <w:rFonts w:ascii="Times New Roman" w:hAnsi="Times New Roman" w:cs="Times New Roman"/>
          <w:iCs/>
          <w:spacing w:val="1"/>
          <w:sz w:val="26"/>
          <w:szCs w:val="26"/>
        </w:rPr>
        <w:t>В левом нижнем углу указывается дата заполнения паспорта.</w:t>
      </w:r>
    </w:p>
    <w:p w:rsidR="00287406" w:rsidRPr="00287406" w:rsidRDefault="00287406" w:rsidP="00254710">
      <w:pPr>
        <w:pStyle w:val="a3"/>
        <w:shd w:val="clear" w:color="auto" w:fill="FFFFFF"/>
        <w:spacing w:line="240" w:lineRule="auto"/>
        <w:ind w:left="709" w:firstLine="0"/>
        <w:rPr>
          <w:rFonts w:ascii="Times New Roman" w:hAnsi="Times New Roman" w:cs="Times New Roman"/>
          <w:iCs/>
          <w:spacing w:val="1"/>
          <w:sz w:val="26"/>
          <w:szCs w:val="26"/>
        </w:rPr>
      </w:pPr>
      <w:r w:rsidRPr="00D00E0D">
        <w:rPr>
          <w:rFonts w:ascii="Times New Roman" w:hAnsi="Times New Roman" w:cs="Times New Roman"/>
          <w:sz w:val="26"/>
          <w:szCs w:val="26"/>
        </w:rPr>
        <w:t xml:space="preserve">Паспорт </w:t>
      </w:r>
      <w:r>
        <w:rPr>
          <w:rFonts w:ascii="Times New Roman" w:hAnsi="Times New Roman" w:cs="Times New Roman"/>
          <w:sz w:val="26"/>
          <w:szCs w:val="26"/>
        </w:rPr>
        <w:t xml:space="preserve">распечатывается </w:t>
      </w:r>
      <w:r w:rsidR="001E7F1E">
        <w:rPr>
          <w:rFonts w:ascii="Times New Roman" w:hAnsi="Times New Roman" w:cs="Times New Roman"/>
          <w:sz w:val="26"/>
          <w:szCs w:val="26"/>
        </w:rPr>
        <w:t xml:space="preserve">в 2-х экземплярах </w:t>
      </w:r>
      <w:r>
        <w:rPr>
          <w:rFonts w:ascii="Times New Roman" w:hAnsi="Times New Roman" w:cs="Times New Roman"/>
          <w:sz w:val="26"/>
          <w:szCs w:val="26"/>
        </w:rPr>
        <w:t>на одном листе с оборотом:</w:t>
      </w:r>
    </w:p>
    <w:p w:rsidR="001E7F1E" w:rsidRDefault="001E7F1E" w:rsidP="00104421">
      <w:pPr>
        <w:pStyle w:val="a3"/>
        <w:numPr>
          <w:ilvl w:val="0"/>
          <w:numId w:val="31"/>
        </w:numPr>
        <w:shd w:val="clear" w:color="auto" w:fill="FFFFFF"/>
        <w:spacing w:line="240" w:lineRule="auto"/>
        <w:ind w:left="0" w:firstLine="10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один</w:t>
      </w:r>
      <w:r w:rsidR="00287406" w:rsidRPr="00D00E0D">
        <w:rPr>
          <w:rFonts w:ascii="Times New Roman" w:hAnsi="Times New Roman" w:cs="Times New Roman"/>
          <w:sz w:val="26"/>
          <w:szCs w:val="26"/>
        </w:rPr>
        <w:t xml:space="preserve"> экземпляр направляется в Архивный отдел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87406" w:rsidRDefault="00287406" w:rsidP="00104421">
      <w:pPr>
        <w:pStyle w:val="a3"/>
        <w:numPr>
          <w:ilvl w:val="0"/>
          <w:numId w:val="31"/>
        </w:numPr>
        <w:shd w:val="clear" w:color="auto" w:fill="FFFFFF"/>
        <w:spacing w:line="240" w:lineRule="auto"/>
        <w:ind w:left="0" w:firstLine="1069"/>
        <w:rPr>
          <w:rFonts w:ascii="Times New Roman" w:hAnsi="Times New Roman" w:cs="Times New Roman"/>
          <w:iCs/>
          <w:spacing w:val="1"/>
          <w:sz w:val="26"/>
          <w:szCs w:val="26"/>
        </w:rPr>
      </w:pPr>
      <w:r w:rsidRPr="00D00E0D">
        <w:rPr>
          <w:rFonts w:ascii="Times New Roman" w:hAnsi="Times New Roman" w:cs="Times New Roman"/>
          <w:sz w:val="26"/>
          <w:szCs w:val="26"/>
        </w:rPr>
        <w:t xml:space="preserve">второй </w:t>
      </w:r>
      <w:r w:rsidR="001E7F1E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0E0D">
        <w:rPr>
          <w:rFonts w:ascii="Times New Roman" w:hAnsi="Times New Roman" w:cs="Times New Roman"/>
          <w:sz w:val="26"/>
          <w:szCs w:val="26"/>
        </w:rPr>
        <w:t>хранится</w:t>
      </w:r>
      <w:r w:rsidR="001E7F1E">
        <w:rPr>
          <w:rFonts w:ascii="Times New Roman" w:hAnsi="Times New Roman" w:cs="Times New Roman"/>
          <w:sz w:val="26"/>
          <w:szCs w:val="26"/>
        </w:rPr>
        <w:t xml:space="preserve"> </w:t>
      </w:r>
      <w:r w:rsidRPr="00D00E0D">
        <w:rPr>
          <w:rFonts w:ascii="Times New Roman" w:hAnsi="Times New Roman" w:cs="Times New Roman"/>
          <w:sz w:val="26"/>
          <w:szCs w:val="26"/>
        </w:rPr>
        <w:t>в деле фонда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0E0D">
        <w:rPr>
          <w:rFonts w:ascii="Times New Roman" w:hAnsi="Times New Roman" w:cs="Times New Roman"/>
          <w:sz w:val="26"/>
          <w:szCs w:val="26"/>
        </w:rPr>
        <w:t>до ее ликвидации.</w:t>
      </w:r>
    </w:p>
    <w:p w:rsidR="008F3DDF" w:rsidRPr="00D00E0D" w:rsidRDefault="008F3DDF" w:rsidP="00254710">
      <w:pPr>
        <w:pStyle w:val="a3"/>
        <w:shd w:val="clear" w:color="auto" w:fill="FFFFFF"/>
        <w:spacing w:line="240" w:lineRule="auto"/>
        <w:ind w:left="0"/>
        <w:rPr>
          <w:rFonts w:ascii="Times New Roman" w:hAnsi="Times New Roman" w:cs="Times New Roman"/>
          <w:iCs/>
          <w:spacing w:val="1"/>
          <w:sz w:val="26"/>
          <w:szCs w:val="26"/>
        </w:rPr>
      </w:pPr>
      <w:r w:rsidRPr="00D00E0D">
        <w:rPr>
          <w:rFonts w:ascii="Times New Roman" w:hAnsi="Times New Roman" w:cs="Times New Roman"/>
          <w:iCs/>
          <w:spacing w:val="1"/>
          <w:sz w:val="26"/>
          <w:szCs w:val="26"/>
        </w:rPr>
        <w:t xml:space="preserve">Паспорт подписывается руководителем организации, либо лицом, исполняющим обязанности руководителя. </w:t>
      </w:r>
    </w:p>
    <w:p w:rsidR="008F3DDF" w:rsidRPr="00D00E0D" w:rsidRDefault="008F3DDF" w:rsidP="00104421">
      <w:pPr>
        <w:pStyle w:val="a3"/>
        <w:shd w:val="clear" w:color="auto" w:fill="FFFFFF"/>
        <w:spacing w:line="240" w:lineRule="auto"/>
        <w:ind w:left="0"/>
        <w:rPr>
          <w:rFonts w:ascii="Times New Roman" w:hAnsi="Times New Roman" w:cs="Times New Roman"/>
          <w:iCs/>
          <w:spacing w:val="1"/>
          <w:sz w:val="26"/>
          <w:szCs w:val="26"/>
        </w:rPr>
      </w:pPr>
      <w:r w:rsidRPr="00D00E0D">
        <w:rPr>
          <w:rFonts w:ascii="Times New Roman" w:hAnsi="Times New Roman" w:cs="Times New Roman"/>
          <w:iCs/>
          <w:spacing w:val="1"/>
          <w:sz w:val="26"/>
          <w:szCs w:val="26"/>
        </w:rPr>
        <w:lastRenderedPageBreak/>
        <w:t xml:space="preserve">В состав подписи входит личная подпись и расшифровка подписи (инициалы и фамилия). Подпись заверяется печатью. </w:t>
      </w:r>
    </w:p>
    <w:p w:rsidR="008F3DDF" w:rsidRPr="00D00E0D" w:rsidRDefault="008F3DDF" w:rsidP="00254710">
      <w:pPr>
        <w:pStyle w:val="a3"/>
        <w:shd w:val="clear" w:color="auto" w:fill="FFFFFF"/>
        <w:tabs>
          <w:tab w:val="left" w:pos="1276"/>
        </w:tabs>
        <w:spacing w:line="240" w:lineRule="auto"/>
        <w:ind w:left="0"/>
        <w:rPr>
          <w:rFonts w:ascii="Times New Roman" w:hAnsi="Times New Roman" w:cs="Times New Roman"/>
          <w:iCs/>
          <w:spacing w:val="1"/>
          <w:sz w:val="26"/>
          <w:szCs w:val="26"/>
        </w:rPr>
      </w:pPr>
      <w:r w:rsidRPr="00D00E0D">
        <w:rPr>
          <w:rFonts w:ascii="Times New Roman" w:hAnsi="Times New Roman" w:cs="Times New Roman"/>
          <w:iCs/>
          <w:spacing w:val="1"/>
          <w:sz w:val="26"/>
          <w:szCs w:val="26"/>
        </w:rPr>
        <w:t>Ниже подписи руководителя организации проставляется отметка об исполнителе. Отметка включает должность и фамилию лица, ответственного за архив, а также номер контактного телефона.</w:t>
      </w:r>
    </w:p>
    <w:p w:rsidR="00287406" w:rsidRPr="00287406" w:rsidRDefault="00287406" w:rsidP="00254710">
      <w:pPr>
        <w:pStyle w:val="a3"/>
        <w:shd w:val="clear" w:color="auto" w:fill="FFFFFF"/>
        <w:tabs>
          <w:tab w:val="left" w:pos="1276"/>
        </w:tabs>
        <w:spacing w:line="240" w:lineRule="auto"/>
        <w:ind w:left="0"/>
        <w:rPr>
          <w:rFonts w:ascii="Times New Roman" w:hAnsi="Times New Roman" w:cs="Times New Roman"/>
          <w:iCs/>
          <w:spacing w:val="1"/>
          <w:sz w:val="26"/>
          <w:szCs w:val="26"/>
        </w:rPr>
      </w:pPr>
      <w:r w:rsidRPr="00F11084">
        <w:rPr>
          <w:rFonts w:ascii="Times New Roman" w:hAnsi="Times New Roman" w:cs="Times New Roman"/>
          <w:iCs/>
          <w:spacing w:val="1"/>
          <w:sz w:val="26"/>
          <w:szCs w:val="26"/>
        </w:rPr>
        <w:t xml:space="preserve">Пояснительная записка к паспорту подписывается </w:t>
      </w:r>
      <w:r>
        <w:rPr>
          <w:rFonts w:ascii="Times New Roman" w:hAnsi="Times New Roman" w:cs="Times New Roman"/>
          <w:iCs/>
          <w:spacing w:val="1"/>
          <w:sz w:val="26"/>
          <w:szCs w:val="26"/>
        </w:rPr>
        <w:t>составителем паспорта архива организации, хранящей документы</w:t>
      </w:r>
      <w:r w:rsidRPr="00F11084">
        <w:rPr>
          <w:rFonts w:ascii="Times New Roman" w:hAnsi="Times New Roman" w:cs="Times New Roman"/>
          <w:iCs/>
          <w:spacing w:val="1"/>
          <w:sz w:val="26"/>
          <w:szCs w:val="26"/>
        </w:rPr>
        <w:t>.</w:t>
      </w:r>
    </w:p>
    <w:p w:rsidR="00520C4F" w:rsidRPr="00D00E0D" w:rsidRDefault="00520C4F" w:rsidP="00104421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/>
        <w:contextualSpacing w:val="0"/>
        <w:rPr>
          <w:rFonts w:ascii="Times New Roman" w:hAnsi="Times New Roman" w:cs="Times New Roman"/>
          <w:iCs/>
          <w:spacing w:val="1"/>
          <w:sz w:val="26"/>
          <w:szCs w:val="26"/>
        </w:rPr>
      </w:pPr>
    </w:p>
    <w:p w:rsidR="00520C4F" w:rsidRPr="00D00E0D" w:rsidRDefault="00520C4F" w:rsidP="00104421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/>
        <w:contextualSpacing w:val="0"/>
        <w:rPr>
          <w:rFonts w:ascii="Times New Roman" w:hAnsi="Times New Roman" w:cs="Times New Roman"/>
          <w:iCs/>
          <w:spacing w:val="1"/>
          <w:sz w:val="26"/>
          <w:szCs w:val="26"/>
        </w:rPr>
      </w:pPr>
    </w:p>
    <w:p w:rsidR="00520C4F" w:rsidRPr="00D00E0D" w:rsidRDefault="00520C4F" w:rsidP="00104421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/>
        <w:contextualSpacing w:val="0"/>
        <w:rPr>
          <w:rFonts w:ascii="Times New Roman" w:hAnsi="Times New Roman" w:cs="Times New Roman"/>
          <w:iCs/>
          <w:spacing w:val="1"/>
          <w:sz w:val="26"/>
          <w:szCs w:val="26"/>
        </w:rPr>
      </w:pPr>
    </w:p>
    <w:p w:rsidR="00937FC5" w:rsidRPr="00D00E0D" w:rsidRDefault="00520C4F" w:rsidP="00104421">
      <w:pPr>
        <w:pStyle w:val="a3"/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00E0D">
        <w:rPr>
          <w:rFonts w:ascii="Times New Roman" w:hAnsi="Times New Roman" w:cs="Times New Roman"/>
          <w:iCs/>
          <w:spacing w:val="1"/>
          <w:sz w:val="26"/>
          <w:szCs w:val="26"/>
        </w:rPr>
        <w:t xml:space="preserve">Начальник Архивного отдела </w:t>
      </w:r>
      <w:r w:rsidRPr="00D00E0D">
        <w:rPr>
          <w:rFonts w:ascii="Times New Roman" w:hAnsi="Times New Roman" w:cs="Times New Roman"/>
          <w:iCs/>
          <w:spacing w:val="1"/>
          <w:sz w:val="26"/>
          <w:szCs w:val="26"/>
        </w:rPr>
        <w:tab/>
      </w:r>
      <w:r w:rsidRPr="00D00E0D">
        <w:rPr>
          <w:rFonts w:ascii="Times New Roman" w:hAnsi="Times New Roman" w:cs="Times New Roman"/>
          <w:iCs/>
          <w:spacing w:val="1"/>
          <w:sz w:val="26"/>
          <w:szCs w:val="26"/>
        </w:rPr>
        <w:tab/>
      </w:r>
      <w:r w:rsidRPr="00D00E0D">
        <w:rPr>
          <w:rFonts w:ascii="Times New Roman" w:hAnsi="Times New Roman" w:cs="Times New Roman"/>
          <w:iCs/>
          <w:spacing w:val="1"/>
          <w:sz w:val="26"/>
          <w:szCs w:val="26"/>
        </w:rPr>
        <w:tab/>
      </w:r>
      <w:r w:rsidRPr="00D00E0D">
        <w:rPr>
          <w:rFonts w:ascii="Times New Roman" w:hAnsi="Times New Roman" w:cs="Times New Roman"/>
          <w:iCs/>
          <w:spacing w:val="1"/>
          <w:sz w:val="26"/>
          <w:szCs w:val="26"/>
        </w:rPr>
        <w:tab/>
      </w:r>
      <w:r w:rsidRPr="00D00E0D">
        <w:rPr>
          <w:rFonts w:ascii="Times New Roman" w:hAnsi="Times New Roman" w:cs="Times New Roman"/>
          <w:iCs/>
          <w:spacing w:val="1"/>
          <w:sz w:val="26"/>
          <w:szCs w:val="26"/>
        </w:rPr>
        <w:tab/>
      </w:r>
      <w:r w:rsidRPr="00D00E0D">
        <w:rPr>
          <w:rFonts w:ascii="Times New Roman" w:hAnsi="Times New Roman" w:cs="Times New Roman"/>
          <w:iCs/>
          <w:spacing w:val="1"/>
          <w:sz w:val="26"/>
          <w:szCs w:val="26"/>
        </w:rPr>
        <w:tab/>
      </w:r>
      <w:r w:rsidR="00D538F7">
        <w:rPr>
          <w:rFonts w:ascii="Times New Roman" w:hAnsi="Times New Roman" w:cs="Times New Roman"/>
          <w:iCs/>
          <w:spacing w:val="1"/>
          <w:sz w:val="26"/>
          <w:szCs w:val="26"/>
        </w:rPr>
        <w:tab/>
      </w:r>
      <w:r w:rsidR="00A600D0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    </w:t>
      </w:r>
      <w:r w:rsidR="00C27C3F" w:rsidRPr="00D00E0D">
        <w:rPr>
          <w:rFonts w:ascii="Times New Roman" w:hAnsi="Times New Roman" w:cs="Times New Roman"/>
          <w:iCs/>
          <w:spacing w:val="1"/>
          <w:sz w:val="26"/>
          <w:szCs w:val="26"/>
        </w:rPr>
        <w:t>Т.</w:t>
      </w:r>
      <w:r w:rsidR="00A600D0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="00C27C3F" w:rsidRPr="00D00E0D">
        <w:rPr>
          <w:rFonts w:ascii="Times New Roman" w:hAnsi="Times New Roman" w:cs="Times New Roman"/>
          <w:iCs/>
          <w:spacing w:val="1"/>
          <w:sz w:val="26"/>
          <w:szCs w:val="26"/>
        </w:rPr>
        <w:t>В. Егозина</w:t>
      </w:r>
    </w:p>
    <w:p w:rsidR="00F3712A" w:rsidRPr="00C22876" w:rsidRDefault="00F3712A" w:rsidP="001044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876">
        <w:rPr>
          <w:rFonts w:ascii="Times New Roman" w:hAnsi="Times New Roman" w:cs="Times New Roman"/>
          <w:sz w:val="28"/>
          <w:szCs w:val="28"/>
        </w:rPr>
        <w:br w:type="page"/>
      </w:r>
    </w:p>
    <w:p w:rsidR="00F128BB" w:rsidRPr="00C22876" w:rsidRDefault="00F128BB" w:rsidP="00104421">
      <w:pPr>
        <w:shd w:val="clear" w:color="auto" w:fill="FFFFFF"/>
        <w:spacing w:line="240" w:lineRule="auto"/>
        <w:ind w:left="19"/>
        <w:jc w:val="center"/>
        <w:rPr>
          <w:rFonts w:ascii="Times New Roman" w:hAnsi="Times New Roman" w:cs="Times New Roman"/>
          <w:sz w:val="28"/>
          <w:szCs w:val="28"/>
        </w:rPr>
        <w:sectPr w:rsidR="00F128BB" w:rsidRPr="00C22876" w:rsidSect="00F11084">
          <w:headerReference w:type="default" r:id="rId9"/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p w:rsidR="00466B8A" w:rsidRPr="00A468A7" w:rsidRDefault="00466B8A" w:rsidP="00104421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8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AE4022" w:rsidRDefault="00466B8A" w:rsidP="00104421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28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 паспорта архива организации</w:t>
      </w:r>
    </w:p>
    <w:p w:rsidR="00AE4022" w:rsidRDefault="00AE4022" w:rsidP="00104421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60"/>
        <w:gridCol w:w="8080"/>
      </w:tblGrid>
      <w:tr w:rsidR="006B2EEF" w:rsidRPr="006B2EEF" w:rsidTr="00FA35DA">
        <w:trPr>
          <w:trHeight w:val="330"/>
        </w:trPr>
        <w:tc>
          <w:tcPr>
            <w:tcW w:w="2660" w:type="dxa"/>
            <w:vAlign w:val="bottom"/>
          </w:tcPr>
          <w:p w:rsidR="006B2EEF" w:rsidRPr="006B2EEF" w:rsidRDefault="006B2EEF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представляется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Архивный отдел Администрации города Челябинска</w:t>
            </w:r>
          </w:p>
        </w:tc>
      </w:tr>
      <w:tr w:rsidR="006B2EEF" w:rsidRPr="006B2EEF" w:rsidTr="00FA35DA">
        <w:trPr>
          <w:trHeight w:val="113"/>
        </w:trPr>
        <w:tc>
          <w:tcPr>
            <w:tcW w:w="10740" w:type="dxa"/>
            <w:gridSpan w:val="2"/>
            <w:vAlign w:val="bottom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получателя</w:t>
            </w:r>
          </w:p>
        </w:tc>
      </w:tr>
      <w:tr w:rsidR="006B2EEF" w:rsidRPr="006B2EEF" w:rsidTr="00FA35DA">
        <w:tc>
          <w:tcPr>
            <w:tcW w:w="2660" w:type="dxa"/>
            <w:vAlign w:val="bottom"/>
          </w:tcPr>
          <w:p w:rsidR="006B2EEF" w:rsidRPr="006B2EEF" w:rsidRDefault="006B2EEF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ул. Калинина, д. 30, г. Челябинск, 454084</w:t>
            </w:r>
          </w:p>
        </w:tc>
      </w:tr>
      <w:tr w:rsidR="006B2EEF" w:rsidRPr="006B2EEF" w:rsidTr="00FA35DA">
        <w:trPr>
          <w:trHeight w:val="113"/>
        </w:trPr>
        <w:tc>
          <w:tcPr>
            <w:tcW w:w="10740" w:type="dxa"/>
            <w:gridSpan w:val="2"/>
            <w:vAlign w:val="bottom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получателя</w:t>
            </w:r>
          </w:p>
        </w:tc>
      </w:tr>
      <w:tr w:rsidR="006B2EEF" w:rsidRPr="006B2EEF" w:rsidTr="00FA35DA">
        <w:trPr>
          <w:trHeight w:val="385"/>
        </w:trPr>
        <w:tc>
          <w:tcPr>
            <w:tcW w:w="2660" w:type="dxa"/>
            <w:vAlign w:val="bottom"/>
          </w:tcPr>
          <w:p w:rsidR="006B2EEF" w:rsidRPr="006B2EEF" w:rsidRDefault="006B2EEF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представляется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EEF" w:rsidRPr="006B2EEF" w:rsidTr="00FA35DA">
        <w:tc>
          <w:tcPr>
            <w:tcW w:w="10740" w:type="dxa"/>
            <w:gridSpan w:val="2"/>
            <w:vAlign w:val="bottom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отчитывающейся организации</w:t>
            </w:r>
          </w:p>
        </w:tc>
      </w:tr>
      <w:tr w:rsidR="006B2EEF" w:rsidRPr="006B2EEF" w:rsidTr="00FA35DA">
        <w:tc>
          <w:tcPr>
            <w:tcW w:w="2660" w:type="dxa"/>
            <w:vAlign w:val="bottom"/>
          </w:tcPr>
          <w:p w:rsidR="006B2EEF" w:rsidRPr="006B2EEF" w:rsidRDefault="006B2EEF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EEF" w:rsidRPr="006B2EEF" w:rsidTr="00FA35DA">
        <w:trPr>
          <w:trHeight w:val="113"/>
        </w:trPr>
        <w:tc>
          <w:tcPr>
            <w:tcW w:w="10740" w:type="dxa"/>
            <w:gridSpan w:val="2"/>
            <w:vAlign w:val="bottom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отчитывающейся организации</w:t>
            </w:r>
          </w:p>
        </w:tc>
      </w:tr>
      <w:tr w:rsidR="006B2EEF" w:rsidRPr="006B2EEF" w:rsidTr="00FA35DA">
        <w:tc>
          <w:tcPr>
            <w:tcW w:w="2660" w:type="dxa"/>
            <w:vAlign w:val="bottom"/>
          </w:tcPr>
          <w:p w:rsidR="006B2EEF" w:rsidRPr="006B2EEF" w:rsidRDefault="006B2EEF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EEF" w:rsidRPr="006B2EEF" w:rsidTr="00FA35DA">
        <w:trPr>
          <w:trHeight w:val="113"/>
        </w:trPr>
        <w:tc>
          <w:tcPr>
            <w:tcW w:w="10740" w:type="dxa"/>
            <w:gridSpan w:val="2"/>
            <w:vAlign w:val="bottom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собственности отчитывающейся организации</w:t>
            </w:r>
          </w:p>
        </w:tc>
      </w:tr>
    </w:tbl>
    <w:p w:rsidR="006B2EEF" w:rsidRPr="006B2EEF" w:rsidRDefault="006B2EEF" w:rsidP="0010442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6B2EEF" w:rsidRPr="006B2EEF" w:rsidRDefault="006B2EEF" w:rsidP="00104421">
      <w:pPr>
        <w:keepNext/>
        <w:spacing w:line="240" w:lineRule="auto"/>
        <w:ind w:right="3797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029"/>
        <w:gridCol w:w="8327"/>
        <w:gridCol w:w="2126"/>
        <w:gridCol w:w="567"/>
        <w:gridCol w:w="851"/>
      </w:tblGrid>
      <w:tr w:rsidR="006B2EEF" w:rsidRPr="006B2EEF" w:rsidTr="00FA35DA">
        <w:tc>
          <w:tcPr>
            <w:tcW w:w="1029" w:type="dxa"/>
          </w:tcPr>
          <w:p w:rsidR="006B2EEF" w:rsidRPr="006B2EEF" w:rsidRDefault="006B2EEF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архива</w:t>
            </w:r>
          </w:p>
        </w:tc>
        <w:tc>
          <w:tcPr>
            <w:tcW w:w="8327" w:type="dxa"/>
            <w:tcBorders>
              <w:bottom w:val="single" w:sz="4" w:space="0" w:color="auto"/>
            </w:tcBorders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B2EEF" w:rsidRPr="006B2EEF" w:rsidRDefault="006B2EEF" w:rsidP="0010442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01 декабря 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</w:tr>
    </w:tbl>
    <w:p w:rsidR="006B2EEF" w:rsidRPr="006B2EEF" w:rsidRDefault="006B2EEF" w:rsidP="00104421">
      <w:pPr>
        <w:spacing w:line="240" w:lineRule="auto"/>
        <w:ind w:right="2379"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2EEF">
        <w:rPr>
          <w:rFonts w:ascii="Times New Roman" w:eastAsia="Times New Roman" w:hAnsi="Times New Roman" w:cs="Times New Roman"/>
          <w:sz w:val="18"/>
          <w:szCs w:val="18"/>
          <w:lang w:eastAsia="ru-RU"/>
        </w:rPr>
        <w:t>(организации, предприятия, учреждения хранящей управленческую документацию)</w:t>
      </w:r>
    </w:p>
    <w:p w:rsidR="006B2EEF" w:rsidRPr="006B2EEF" w:rsidRDefault="006B2EEF" w:rsidP="00104421">
      <w:pPr>
        <w:spacing w:line="240" w:lineRule="auto"/>
        <w:ind w:right="2379" w:firstLine="0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6B2EEF" w:rsidRPr="006B2EEF" w:rsidRDefault="006B2EEF" w:rsidP="00104421">
      <w:pPr>
        <w:numPr>
          <w:ilvl w:val="0"/>
          <w:numId w:val="17"/>
        </w:numPr>
        <w:spacing w:line="240" w:lineRule="auto"/>
        <w:jc w:val="left"/>
        <w:rPr>
          <w:rFonts w:ascii="Times New Roman" w:eastAsia="Times New Roman" w:hAnsi="Times New Roman" w:cs="Times New Roman"/>
          <w:b/>
          <w:lang w:eastAsia="ru-RU"/>
        </w:rPr>
      </w:pPr>
      <w:r w:rsidRPr="006B2EEF">
        <w:rPr>
          <w:rFonts w:ascii="Times New Roman" w:eastAsia="Times New Roman" w:hAnsi="Times New Roman" w:cs="Times New Roman"/>
          <w:b/>
          <w:lang w:eastAsia="ru-RU"/>
        </w:rPr>
        <w:t>Общие сведения</w:t>
      </w:r>
    </w:p>
    <w:p w:rsidR="006B2EEF" w:rsidRPr="006B2EEF" w:rsidRDefault="006B2EEF" w:rsidP="0010442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4"/>
          <w:szCs w:val="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268"/>
        <w:gridCol w:w="3969"/>
        <w:gridCol w:w="3686"/>
      </w:tblGrid>
      <w:tr w:rsidR="006B2EEF" w:rsidRPr="006B2EEF" w:rsidTr="00FA35DA">
        <w:trPr>
          <w:trHeight w:val="292"/>
        </w:trPr>
        <w:tc>
          <w:tcPr>
            <w:tcW w:w="1384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268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фондов</w:t>
            </w:r>
          </w:p>
        </w:tc>
        <w:tc>
          <w:tcPr>
            <w:tcW w:w="3969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архивохранилища (кв. м.)</w:t>
            </w:r>
          </w:p>
        </w:tc>
        <w:tc>
          <w:tcPr>
            <w:tcW w:w="3686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Загруженность архивохранилища</w:t>
            </w:r>
            <w:proofErr w:type="gramStart"/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6B2EEF" w:rsidRPr="006B2EEF" w:rsidTr="00FA35DA">
        <w:trPr>
          <w:trHeight w:val="265"/>
        </w:trPr>
        <w:tc>
          <w:tcPr>
            <w:tcW w:w="1384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268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B2EEF" w:rsidRPr="006B2EEF" w:rsidTr="00FA35DA">
        <w:trPr>
          <w:trHeight w:val="397"/>
        </w:trPr>
        <w:tc>
          <w:tcPr>
            <w:tcW w:w="1384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68" w:type="dxa"/>
          </w:tcPr>
          <w:p w:rsidR="006B2EEF" w:rsidRPr="006B2EEF" w:rsidRDefault="006B2EEF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B2EEF" w:rsidRPr="006B2EEF" w:rsidRDefault="006B2EEF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6B2EEF" w:rsidRPr="006B2EEF" w:rsidRDefault="006B2EEF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2EEF" w:rsidRPr="006B2EEF" w:rsidRDefault="006B2EEF" w:rsidP="0010442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6B2EEF" w:rsidRPr="006B2EEF" w:rsidRDefault="006B2EEF" w:rsidP="00104421">
      <w:pPr>
        <w:numPr>
          <w:ilvl w:val="0"/>
          <w:numId w:val="17"/>
        </w:numPr>
        <w:spacing w:line="240" w:lineRule="auto"/>
        <w:jc w:val="left"/>
        <w:rPr>
          <w:rFonts w:ascii="Times New Roman" w:eastAsia="Times New Roman" w:hAnsi="Times New Roman" w:cs="Times New Roman"/>
          <w:b/>
          <w:lang w:eastAsia="ru-RU"/>
        </w:rPr>
      </w:pPr>
      <w:r w:rsidRPr="006B2EEF">
        <w:rPr>
          <w:rFonts w:ascii="Times New Roman" w:eastAsia="Times New Roman" w:hAnsi="Times New Roman" w:cs="Times New Roman"/>
          <w:b/>
          <w:lang w:eastAsia="ru-RU"/>
        </w:rPr>
        <w:t>Сведения о документах</w:t>
      </w:r>
    </w:p>
    <w:p w:rsidR="006B2EEF" w:rsidRPr="006B2EEF" w:rsidRDefault="006B2EEF" w:rsidP="00104421">
      <w:pPr>
        <w:tabs>
          <w:tab w:val="left" w:pos="7080"/>
          <w:tab w:val="left" w:pos="8040"/>
          <w:tab w:val="left" w:pos="12120"/>
          <w:tab w:val="left" w:pos="1236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4"/>
          <w:szCs w:val="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50"/>
        <w:gridCol w:w="851"/>
        <w:gridCol w:w="992"/>
        <w:gridCol w:w="1276"/>
        <w:gridCol w:w="1417"/>
        <w:gridCol w:w="1418"/>
        <w:gridCol w:w="1276"/>
        <w:gridCol w:w="1701"/>
        <w:gridCol w:w="1842"/>
        <w:gridCol w:w="1637"/>
      </w:tblGrid>
      <w:tr w:rsidR="006B2EEF" w:rsidRPr="006B2EEF" w:rsidTr="00FA35DA">
        <w:trPr>
          <w:cantSplit/>
          <w:trHeight w:val="370"/>
        </w:trPr>
        <w:tc>
          <w:tcPr>
            <w:tcW w:w="2093" w:type="dxa"/>
            <w:vMerge w:val="restart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851" w:type="dxa"/>
            <w:vMerge w:val="restart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описи</w:t>
            </w:r>
          </w:p>
        </w:tc>
        <w:tc>
          <w:tcPr>
            <w:tcW w:w="11559" w:type="dxa"/>
            <w:gridSpan w:val="8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хранения</w:t>
            </w:r>
          </w:p>
        </w:tc>
      </w:tr>
      <w:tr w:rsidR="006B2EEF" w:rsidRPr="006B2EEF" w:rsidTr="00FA35DA">
        <w:trPr>
          <w:cantSplit/>
        </w:trPr>
        <w:tc>
          <w:tcPr>
            <w:tcW w:w="2093" w:type="dxa"/>
            <w:vMerge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3" w:type="dxa"/>
            <w:gridSpan w:val="2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Крайние даты</w:t>
            </w:r>
          </w:p>
        </w:tc>
        <w:tc>
          <w:tcPr>
            <w:tcW w:w="4395" w:type="dxa"/>
            <w:gridSpan w:val="3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внесено в описи, утвержденные (согласованные) ЭПК архивного учреждения</w:t>
            </w:r>
          </w:p>
        </w:tc>
        <w:tc>
          <w:tcPr>
            <w:tcW w:w="1842" w:type="dxa"/>
            <w:vMerge w:val="restart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Хранятся сверх установленного срока</w:t>
            </w:r>
          </w:p>
        </w:tc>
        <w:tc>
          <w:tcPr>
            <w:tcW w:w="1637" w:type="dxa"/>
            <w:vMerge w:val="restart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Образуется в год дел</w:t>
            </w:r>
          </w:p>
        </w:tc>
      </w:tr>
      <w:tr w:rsidR="006B2EEF" w:rsidRPr="006B2EEF" w:rsidTr="00FA35DA">
        <w:trPr>
          <w:cantSplit/>
        </w:trPr>
        <w:tc>
          <w:tcPr>
            <w:tcW w:w="2093" w:type="dxa"/>
            <w:vMerge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</w:t>
            </w:r>
          </w:p>
        </w:tc>
        <w:tc>
          <w:tcPr>
            <w:tcW w:w="1417" w:type="dxa"/>
            <w:vMerge w:val="restart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Конечная</w:t>
            </w:r>
          </w:p>
        </w:tc>
        <w:tc>
          <w:tcPr>
            <w:tcW w:w="1418" w:type="dxa"/>
            <w:vMerge w:val="restart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77" w:type="dxa"/>
            <w:gridSpan w:val="2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Крайние даты</w:t>
            </w:r>
          </w:p>
        </w:tc>
        <w:tc>
          <w:tcPr>
            <w:tcW w:w="1842" w:type="dxa"/>
            <w:vMerge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EEF" w:rsidRPr="006B2EEF" w:rsidTr="00FA35DA">
        <w:trPr>
          <w:cantSplit/>
        </w:trPr>
        <w:tc>
          <w:tcPr>
            <w:tcW w:w="2093" w:type="dxa"/>
            <w:vMerge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</w:t>
            </w:r>
          </w:p>
        </w:tc>
        <w:tc>
          <w:tcPr>
            <w:tcW w:w="1701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Конечная</w:t>
            </w:r>
          </w:p>
        </w:tc>
        <w:tc>
          <w:tcPr>
            <w:tcW w:w="1842" w:type="dxa"/>
            <w:vMerge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EEF" w:rsidRPr="006B2EEF" w:rsidTr="00FA35DA">
        <w:tc>
          <w:tcPr>
            <w:tcW w:w="2093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0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92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7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B2EEF" w:rsidRPr="006B2EEF" w:rsidTr="00FA35DA">
        <w:trPr>
          <w:trHeight w:val="397"/>
        </w:trPr>
        <w:tc>
          <w:tcPr>
            <w:tcW w:w="2093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Постоянного хранения</w:t>
            </w:r>
          </w:p>
        </w:tc>
        <w:tc>
          <w:tcPr>
            <w:tcW w:w="850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1" w:type="dxa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EEF" w:rsidRPr="006B2EEF" w:rsidTr="00FA35DA">
        <w:trPr>
          <w:trHeight w:val="397"/>
        </w:trPr>
        <w:tc>
          <w:tcPr>
            <w:tcW w:w="2093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EEF" w:rsidRPr="006B2EEF" w:rsidTr="00FA35DA">
        <w:trPr>
          <w:trHeight w:val="397"/>
        </w:trPr>
        <w:tc>
          <w:tcPr>
            <w:tcW w:w="2093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EEF" w:rsidRPr="006B2EEF" w:rsidTr="00FA35DA">
        <w:trPr>
          <w:trHeight w:val="397"/>
        </w:trPr>
        <w:tc>
          <w:tcPr>
            <w:tcW w:w="2093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личному составу</w:t>
            </w:r>
          </w:p>
        </w:tc>
        <w:tc>
          <w:tcPr>
            <w:tcW w:w="850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1" w:type="dxa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EEF" w:rsidRPr="006B2EEF" w:rsidTr="00FA35DA">
        <w:trPr>
          <w:trHeight w:val="397"/>
        </w:trPr>
        <w:tc>
          <w:tcPr>
            <w:tcW w:w="2093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EEF" w:rsidRPr="006B2EEF" w:rsidTr="00FA35DA">
        <w:trPr>
          <w:trHeight w:val="397"/>
        </w:trPr>
        <w:tc>
          <w:tcPr>
            <w:tcW w:w="2093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2EEF" w:rsidRPr="006B2EEF" w:rsidRDefault="006B2EEF" w:rsidP="0010442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11084" w:rsidRPr="00F11084" w:rsidRDefault="00F11084" w:rsidP="00104421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08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Оборотная сторона паспорта</w:t>
      </w:r>
    </w:p>
    <w:p w:rsidR="00F11084" w:rsidRPr="00F11084" w:rsidRDefault="00F11084" w:rsidP="00104421">
      <w:pPr>
        <w:spacing w:line="240" w:lineRule="auto"/>
        <w:ind w:left="720" w:firstLine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6B2EEF" w:rsidRPr="006B2EEF" w:rsidRDefault="006B2EEF" w:rsidP="00104421">
      <w:pPr>
        <w:numPr>
          <w:ilvl w:val="0"/>
          <w:numId w:val="17"/>
        </w:numPr>
        <w:spacing w:line="240" w:lineRule="auto"/>
        <w:jc w:val="left"/>
        <w:rPr>
          <w:rFonts w:ascii="Times New Roman" w:eastAsia="Times New Roman" w:hAnsi="Times New Roman" w:cs="Times New Roman"/>
          <w:b/>
          <w:lang w:eastAsia="ru-RU"/>
        </w:rPr>
      </w:pPr>
      <w:r w:rsidRPr="006B2EEF">
        <w:rPr>
          <w:rFonts w:ascii="Times New Roman" w:eastAsia="Times New Roman" w:hAnsi="Times New Roman" w:cs="Times New Roman"/>
          <w:b/>
          <w:lang w:eastAsia="ru-RU"/>
        </w:rPr>
        <w:t>Кадры</w:t>
      </w:r>
      <w:r w:rsidRPr="006B2EEF">
        <w:rPr>
          <w:rFonts w:ascii="Times New Roman" w:eastAsia="Times New Roman" w:hAnsi="Times New Roman" w:cs="Times New Roman"/>
          <w:b/>
          <w:lang w:eastAsia="ru-RU"/>
        </w:rPr>
        <w:tab/>
      </w:r>
      <w:r w:rsidRPr="006B2EEF">
        <w:rPr>
          <w:rFonts w:ascii="Times New Roman" w:eastAsia="Times New Roman" w:hAnsi="Times New Roman" w:cs="Times New Roman"/>
          <w:b/>
          <w:lang w:eastAsia="ru-RU"/>
        </w:rPr>
        <w:tab/>
      </w:r>
      <w:r w:rsidRPr="006B2EEF">
        <w:rPr>
          <w:rFonts w:ascii="Times New Roman" w:eastAsia="Times New Roman" w:hAnsi="Times New Roman" w:cs="Times New Roman"/>
          <w:b/>
          <w:lang w:eastAsia="ru-RU"/>
        </w:rPr>
        <w:tab/>
      </w:r>
      <w:r w:rsidRPr="006B2EEF">
        <w:rPr>
          <w:rFonts w:ascii="Times New Roman" w:eastAsia="Times New Roman" w:hAnsi="Times New Roman" w:cs="Times New Roman"/>
          <w:b/>
          <w:lang w:eastAsia="ru-RU"/>
        </w:rPr>
        <w:tab/>
      </w:r>
      <w:r w:rsidRPr="006B2EEF">
        <w:rPr>
          <w:rFonts w:ascii="Times New Roman" w:eastAsia="Times New Roman" w:hAnsi="Times New Roman" w:cs="Times New Roman"/>
          <w:b/>
          <w:lang w:eastAsia="ru-RU"/>
        </w:rPr>
        <w:tab/>
      </w:r>
      <w:r w:rsidRPr="006B2EEF">
        <w:rPr>
          <w:rFonts w:ascii="Times New Roman" w:eastAsia="Times New Roman" w:hAnsi="Times New Roman" w:cs="Times New Roman"/>
          <w:b/>
          <w:lang w:eastAsia="ru-RU"/>
        </w:rPr>
        <w:tab/>
      </w:r>
      <w:r w:rsidRPr="006B2EEF">
        <w:rPr>
          <w:rFonts w:ascii="Times New Roman" w:eastAsia="Times New Roman" w:hAnsi="Times New Roman" w:cs="Times New Roman"/>
          <w:b/>
          <w:lang w:eastAsia="ru-RU"/>
        </w:rPr>
        <w:tab/>
      </w:r>
      <w:r w:rsidRPr="006B2EEF">
        <w:rPr>
          <w:rFonts w:ascii="Times New Roman" w:eastAsia="Times New Roman" w:hAnsi="Times New Roman" w:cs="Times New Roman"/>
          <w:b/>
          <w:u w:val="single"/>
          <w:lang w:eastAsia="ru-RU"/>
        </w:rPr>
        <w:t>Условия хранения документо</w:t>
      </w:r>
      <w:proofErr w:type="gramStart"/>
      <w:r w:rsidRPr="006B2EEF">
        <w:rPr>
          <w:rFonts w:ascii="Times New Roman" w:eastAsia="Times New Roman" w:hAnsi="Times New Roman" w:cs="Times New Roman"/>
          <w:b/>
          <w:u w:val="single"/>
          <w:lang w:eastAsia="ru-RU"/>
        </w:rPr>
        <w:t>в</w:t>
      </w:r>
      <w:r w:rsidRPr="006B2E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proofErr w:type="gramEnd"/>
      <w:r w:rsidRPr="006B2E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нужное подчеркнуть)</w:t>
      </w:r>
    </w:p>
    <w:p w:rsidR="006B2EEF" w:rsidRPr="006B2EEF" w:rsidRDefault="006B2EEF" w:rsidP="0010442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4"/>
          <w:szCs w:val="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"/>
        <w:gridCol w:w="2340"/>
        <w:gridCol w:w="917"/>
        <w:gridCol w:w="1918"/>
        <w:gridCol w:w="6662"/>
      </w:tblGrid>
      <w:tr w:rsidR="006B2EEF" w:rsidRPr="006B2EEF" w:rsidTr="00FA35DA">
        <w:trPr>
          <w:cantSplit/>
        </w:trPr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 строки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штатных работников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6B2EEF" w:rsidRPr="006B2EEF" w:rsidRDefault="006B2EEF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662" w:type="dxa"/>
            <w:vMerge w:val="restart"/>
            <w:tcBorders>
              <w:top w:val="nil"/>
              <w:left w:val="nil"/>
              <w:right w:val="nil"/>
            </w:tcBorders>
          </w:tcPr>
          <w:p w:rsidR="006B2EEF" w:rsidRPr="006B2EEF" w:rsidRDefault="006B2EEF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Хранилище:</w:t>
            </w: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есть, нет; сухое, сырое; светлое, темное.</w:t>
            </w:r>
          </w:p>
          <w:p w:rsidR="006B2EEF" w:rsidRPr="006B2EEF" w:rsidRDefault="006B2EEF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Отопление:</w:t>
            </w: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центральное, печное, отсутствует</w:t>
            </w:r>
          </w:p>
          <w:p w:rsidR="006B2EEF" w:rsidRPr="006B2EEF" w:rsidRDefault="006B2EEF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Стеллажи:</w:t>
            </w: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металлические, деревянные, комбинированные; нет</w:t>
            </w:r>
          </w:p>
          <w:p w:rsidR="006B2EEF" w:rsidRPr="006B2EEF" w:rsidRDefault="006B2EEF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Шкафы:</w:t>
            </w: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деревянные, металлические; отсутствуют</w:t>
            </w:r>
          </w:p>
          <w:p w:rsidR="006B2EEF" w:rsidRPr="006B2EEF" w:rsidRDefault="006B2EEF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Сигнализация:</w:t>
            </w: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пожарная: есть, нет; охранная: есть, нет</w:t>
            </w:r>
          </w:p>
          <w:p w:rsidR="006B2EEF" w:rsidRPr="006B2EEF" w:rsidRDefault="006B2EEF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Читальный зал</w:t>
            </w: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есть, нет</w:t>
            </w:r>
          </w:p>
          <w:p w:rsidR="006B2EEF" w:rsidRPr="006B2EEF" w:rsidRDefault="006B2EEF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Температурно – влажностный режим:</w:t>
            </w: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соблюдается, не соблюдается</w:t>
            </w:r>
          </w:p>
        </w:tc>
      </w:tr>
      <w:tr w:rsidR="006B2EEF" w:rsidRPr="006B2EEF" w:rsidTr="00FA35DA">
        <w:trPr>
          <w:cantSplit/>
          <w:trHeight w:val="397"/>
        </w:trPr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left w:val="nil"/>
              <w:right w:val="nil"/>
            </w:tcBorders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B2EEF" w:rsidRPr="006B2EEF" w:rsidTr="00FA35DA">
        <w:trPr>
          <w:cantSplit/>
          <w:trHeight w:val="664"/>
        </w:trPr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2EEF" w:rsidRPr="006B2EEF" w:rsidRDefault="006B2EEF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« ____»_____________  20 ___</w:t>
            </w:r>
            <w:r w:rsidRPr="006B2EEF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left w:val="nil"/>
              <w:bottom w:val="nil"/>
              <w:right w:val="nil"/>
            </w:tcBorders>
          </w:tcPr>
          <w:p w:rsidR="006B2EEF" w:rsidRPr="006B2EEF" w:rsidRDefault="006B2EEF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6B2EEF" w:rsidRPr="006B2EEF" w:rsidRDefault="006B2EEF" w:rsidP="0010442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2127"/>
        <w:gridCol w:w="992"/>
        <w:gridCol w:w="3544"/>
        <w:gridCol w:w="1701"/>
      </w:tblGrid>
      <w:tr w:rsidR="006B2EEF" w:rsidRPr="006B2EEF" w:rsidTr="00FA35DA">
        <w:tc>
          <w:tcPr>
            <w:tcW w:w="2802" w:type="dxa"/>
          </w:tcPr>
          <w:p w:rsidR="006B2EEF" w:rsidRPr="006B2EEF" w:rsidRDefault="006B2EEF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B2EEF" w:rsidRPr="006B2EEF" w:rsidRDefault="006B2EEF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6B2EEF" w:rsidRPr="006B2EEF" w:rsidRDefault="006B2EEF" w:rsidP="0010442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</w:tcPr>
          <w:p w:rsidR="006B2EEF" w:rsidRPr="006B2EEF" w:rsidRDefault="006B2EEF" w:rsidP="0010442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B2EEF" w:rsidRPr="006B2EEF" w:rsidTr="00FA35DA">
        <w:trPr>
          <w:trHeight w:val="113"/>
        </w:trPr>
        <w:tc>
          <w:tcPr>
            <w:tcW w:w="2802" w:type="dxa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 руководителя)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127" w:type="dxa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992" w:type="dxa"/>
          </w:tcPr>
          <w:p w:rsidR="006B2EEF" w:rsidRPr="006B2EEF" w:rsidRDefault="006B2EEF" w:rsidP="0010442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6B2EEF" w:rsidRPr="006B2EEF" w:rsidRDefault="006B2EEF" w:rsidP="0010442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2EEF" w:rsidRPr="006B2EEF" w:rsidTr="00FA35DA">
        <w:tc>
          <w:tcPr>
            <w:tcW w:w="2802" w:type="dxa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B2EEF" w:rsidRPr="006B2EEF" w:rsidRDefault="006B2EEF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6B2EEF" w:rsidRPr="006B2EEF" w:rsidRDefault="006B2EEF" w:rsidP="0010442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 исполнителя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B2EEF" w:rsidRPr="006B2EEF" w:rsidTr="00FA35DA">
        <w:trPr>
          <w:trHeight w:val="113"/>
        </w:trPr>
        <w:tc>
          <w:tcPr>
            <w:tcW w:w="2802" w:type="dxa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 исполнителя)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127" w:type="dxa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992" w:type="dxa"/>
          </w:tcPr>
          <w:p w:rsidR="006B2EEF" w:rsidRPr="006B2EEF" w:rsidRDefault="006B2EEF" w:rsidP="0010442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B2EEF" w:rsidRPr="006B2EEF" w:rsidRDefault="006B2EEF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B2EEF" w:rsidRPr="006B2EEF" w:rsidRDefault="006B2EEF" w:rsidP="00104421">
      <w:pPr>
        <w:spacing w:line="240" w:lineRule="auto"/>
        <w:ind w:firstLine="993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EEF">
        <w:rPr>
          <w:rFonts w:ascii="Times New Roman" w:eastAsia="Times New Roman" w:hAnsi="Times New Roman" w:cs="Times New Roman"/>
          <w:sz w:val="20"/>
          <w:szCs w:val="20"/>
          <w:lang w:eastAsia="ru-RU"/>
        </w:rPr>
        <w:t>МП</w:t>
      </w:r>
    </w:p>
    <w:p w:rsidR="00466B8A" w:rsidRDefault="00466B8A" w:rsidP="00104421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2EEF" w:rsidRDefault="006B2EEF" w:rsidP="001044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128BB" w:rsidRPr="00A468A7" w:rsidRDefault="00C06A6E" w:rsidP="00104421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8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F375C7" w:rsidRDefault="00F375C7" w:rsidP="00104421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28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Образец заполнения пасп</w:t>
      </w:r>
      <w:r w:rsidR="004D38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орта архива организации</w:t>
      </w:r>
    </w:p>
    <w:p w:rsidR="00FA35DA" w:rsidRDefault="00FA35DA" w:rsidP="00104421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60"/>
        <w:gridCol w:w="8080"/>
      </w:tblGrid>
      <w:tr w:rsidR="00FA35DA" w:rsidRPr="006B2EEF" w:rsidTr="00FA35DA">
        <w:trPr>
          <w:trHeight w:val="330"/>
        </w:trPr>
        <w:tc>
          <w:tcPr>
            <w:tcW w:w="2660" w:type="dxa"/>
            <w:vAlign w:val="bottom"/>
          </w:tcPr>
          <w:p w:rsidR="00FA35DA" w:rsidRPr="006B2EEF" w:rsidRDefault="00FA35DA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представляется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Архивный отдел Администрации города Челябинска</w:t>
            </w:r>
          </w:p>
        </w:tc>
      </w:tr>
      <w:tr w:rsidR="00FA35DA" w:rsidRPr="006B2EEF" w:rsidTr="00FA35DA">
        <w:trPr>
          <w:trHeight w:val="113"/>
        </w:trPr>
        <w:tc>
          <w:tcPr>
            <w:tcW w:w="10740" w:type="dxa"/>
            <w:gridSpan w:val="2"/>
            <w:vAlign w:val="bottom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получателя</w:t>
            </w:r>
          </w:p>
        </w:tc>
      </w:tr>
      <w:tr w:rsidR="00FA35DA" w:rsidRPr="006B2EEF" w:rsidTr="00FA35DA">
        <w:tc>
          <w:tcPr>
            <w:tcW w:w="2660" w:type="dxa"/>
            <w:vAlign w:val="bottom"/>
          </w:tcPr>
          <w:p w:rsidR="00FA35DA" w:rsidRPr="006B2EEF" w:rsidRDefault="00FA35DA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ул. Калинина, д. 30, г. Челябинск, 454084</w:t>
            </w:r>
          </w:p>
        </w:tc>
      </w:tr>
      <w:tr w:rsidR="00FA35DA" w:rsidRPr="006B2EEF" w:rsidTr="00FA35DA">
        <w:trPr>
          <w:trHeight w:val="113"/>
        </w:trPr>
        <w:tc>
          <w:tcPr>
            <w:tcW w:w="10740" w:type="dxa"/>
            <w:gridSpan w:val="2"/>
            <w:vAlign w:val="bottom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получателя</w:t>
            </w:r>
          </w:p>
        </w:tc>
      </w:tr>
      <w:tr w:rsidR="00FA35DA" w:rsidRPr="006B2EEF" w:rsidTr="00FA35DA">
        <w:trPr>
          <w:trHeight w:val="385"/>
        </w:trPr>
        <w:tc>
          <w:tcPr>
            <w:tcW w:w="2660" w:type="dxa"/>
            <w:vAlign w:val="bottom"/>
          </w:tcPr>
          <w:p w:rsidR="00FA35DA" w:rsidRPr="006B2EEF" w:rsidRDefault="00FA35DA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представляется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Комитет по управлению имуществом и земельным отношениям </w:t>
            </w:r>
            <w:r w:rsidR="00677F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Pr="00FA35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города Челябинска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A35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КУИиЗО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FA35DA" w:rsidRPr="006B2EEF" w:rsidTr="00FA35DA">
        <w:tc>
          <w:tcPr>
            <w:tcW w:w="10740" w:type="dxa"/>
            <w:gridSpan w:val="2"/>
            <w:vAlign w:val="bottom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отчитывающейся организации</w:t>
            </w:r>
          </w:p>
        </w:tc>
      </w:tr>
      <w:tr w:rsidR="00FA35DA" w:rsidRPr="006B2EEF" w:rsidTr="00FA35DA">
        <w:tc>
          <w:tcPr>
            <w:tcW w:w="2660" w:type="dxa"/>
            <w:vAlign w:val="bottom"/>
          </w:tcPr>
          <w:p w:rsidR="00FA35DA" w:rsidRPr="006B2EEF" w:rsidRDefault="00FA35DA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ул. Тимирязева, д. 36, г. Челябинск, 454113</w:t>
            </w:r>
          </w:p>
        </w:tc>
      </w:tr>
      <w:tr w:rsidR="00FA35DA" w:rsidRPr="006B2EEF" w:rsidTr="00FA35DA">
        <w:trPr>
          <w:trHeight w:val="113"/>
        </w:trPr>
        <w:tc>
          <w:tcPr>
            <w:tcW w:w="10740" w:type="dxa"/>
            <w:gridSpan w:val="2"/>
            <w:vAlign w:val="bottom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отчитывающейся организации</w:t>
            </w:r>
          </w:p>
        </w:tc>
      </w:tr>
      <w:tr w:rsidR="00FA35DA" w:rsidRPr="006B2EEF" w:rsidTr="00FA35DA">
        <w:tc>
          <w:tcPr>
            <w:tcW w:w="2660" w:type="dxa"/>
            <w:vAlign w:val="bottom"/>
          </w:tcPr>
          <w:p w:rsidR="00FA35DA" w:rsidRPr="006B2EEF" w:rsidRDefault="00FA35DA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FA35DA" w:rsidRPr="00FA35DA" w:rsidRDefault="00FA35DA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A35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</w:t>
            </w:r>
          </w:p>
        </w:tc>
      </w:tr>
      <w:tr w:rsidR="00FA35DA" w:rsidRPr="006B2EEF" w:rsidTr="00FA35DA">
        <w:trPr>
          <w:trHeight w:val="113"/>
        </w:trPr>
        <w:tc>
          <w:tcPr>
            <w:tcW w:w="10740" w:type="dxa"/>
            <w:gridSpan w:val="2"/>
            <w:vAlign w:val="bottom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собственности отчитывающейся организации</w:t>
            </w:r>
          </w:p>
        </w:tc>
      </w:tr>
    </w:tbl>
    <w:p w:rsidR="00FA35DA" w:rsidRPr="006B2EEF" w:rsidRDefault="00FA35DA" w:rsidP="0010442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A35DA" w:rsidRPr="006B2EEF" w:rsidRDefault="00FA35DA" w:rsidP="0010442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A35DA" w:rsidRPr="006B2EEF" w:rsidRDefault="00FA35DA" w:rsidP="00104421">
      <w:pPr>
        <w:keepNext/>
        <w:spacing w:line="240" w:lineRule="auto"/>
        <w:ind w:right="3797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029"/>
        <w:gridCol w:w="8327"/>
        <w:gridCol w:w="2126"/>
        <w:gridCol w:w="567"/>
        <w:gridCol w:w="851"/>
      </w:tblGrid>
      <w:tr w:rsidR="00FA35DA" w:rsidRPr="006B2EEF" w:rsidTr="00FA35DA">
        <w:tc>
          <w:tcPr>
            <w:tcW w:w="1029" w:type="dxa"/>
          </w:tcPr>
          <w:p w:rsidR="00FA35DA" w:rsidRPr="006B2EEF" w:rsidRDefault="00FA35DA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архива</w:t>
            </w:r>
          </w:p>
        </w:tc>
        <w:tc>
          <w:tcPr>
            <w:tcW w:w="8327" w:type="dxa"/>
            <w:tcBorders>
              <w:bottom w:val="single" w:sz="4" w:space="0" w:color="auto"/>
            </w:tcBorders>
          </w:tcPr>
          <w:p w:rsidR="00FA35DA" w:rsidRPr="006B2EEF" w:rsidRDefault="00FA35DA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35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КУИиЗО</w:t>
            </w:r>
            <w:proofErr w:type="spellEnd"/>
          </w:p>
        </w:tc>
        <w:tc>
          <w:tcPr>
            <w:tcW w:w="2126" w:type="dxa"/>
          </w:tcPr>
          <w:p w:rsidR="00FA35DA" w:rsidRPr="006B2EEF" w:rsidRDefault="00FA35DA" w:rsidP="0010442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01 декабря 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</w:tr>
    </w:tbl>
    <w:p w:rsidR="00FA35DA" w:rsidRPr="006B2EEF" w:rsidRDefault="00FA35DA" w:rsidP="00104421">
      <w:pPr>
        <w:spacing w:line="240" w:lineRule="auto"/>
        <w:ind w:right="2379"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2EEF">
        <w:rPr>
          <w:rFonts w:ascii="Times New Roman" w:eastAsia="Times New Roman" w:hAnsi="Times New Roman" w:cs="Times New Roman"/>
          <w:sz w:val="18"/>
          <w:szCs w:val="18"/>
          <w:lang w:eastAsia="ru-RU"/>
        </w:rPr>
        <w:t>(организации, предприятия, учреждения хранящей управленческую документацию)</w:t>
      </w:r>
    </w:p>
    <w:p w:rsidR="00FA35DA" w:rsidRPr="006B2EEF" w:rsidRDefault="00FA35DA" w:rsidP="00104421">
      <w:pPr>
        <w:spacing w:line="240" w:lineRule="auto"/>
        <w:ind w:right="2379" w:firstLine="0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FA35DA" w:rsidRPr="006B2EEF" w:rsidRDefault="00FA35DA" w:rsidP="00104421">
      <w:pPr>
        <w:numPr>
          <w:ilvl w:val="0"/>
          <w:numId w:val="18"/>
        </w:numPr>
        <w:spacing w:line="240" w:lineRule="auto"/>
        <w:jc w:val="left"/>
        <w:rPr>
          <w:rFonts w:ascii="Times New Roman" w:eastAsia="Times New Roman" w:hAnsi="Times New Roman" w:cs="Times New Roman"/>
          <w:b/>
          <w:lang w:eastAsia="ru-RU"/>
        </w:rPr>
      </w:pPr>
      <w:r w:rsidRPr="006B2EEF">
        <w:rPr>
          <w:rFonts w:ascii="Times New Roman" w:eastAsia="Times New Roman" w:hAnsi="Times New Roman" w:cs="Times New Roman"/>
          <w:b/>
          <w:lang w:eastAsia="ru-RU"/>
        </w:rPr>
        <w:t>Общие сведения</w:t>
      </w:r>
    </w:p>
    <w:p w:rsidR="00FA35DA" w:rsidRPr="006B2EEF" w:rsidRDefault="00FA35DA" w:rsidP="0010442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4"/>
          <w:szCs w:val="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268"/>
        <w:gridCol w:w="3969"/>
        <w:gridCol w:w="3686"/>
      </w:tblGrid>
      <w:tr w:rsidR="00FA35DA" w:rsidRPr="006B2EEF" w:rsidTr="00FA35DA">
        <w:trPr>
          <w:trHeight w:val="292"/>
        </w:trPr>
        <w:tc>
          <w:tcPr>
            <w:tcW w:w="1384" w:type="dxa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268" w:type="dxa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фондов</w:t>
            </w:r>
          </w:p>
        </w:tc>
        <w:tc>
          <w:tcPr>
            <w:tcW w:w="3969" w:type="dxa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архивохранилища (кв. м.)</w:t>
            </w:r>
          </w:p>
        </w:tc>
        <w:tc>
          <w:tcPr>
            <w:tcW w:w="3686" w:type="dxa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Загруженность архивохранилища</w:t>
            </w:r>
            <w:proofErr w:type="gramStart"/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FA35DA" w:rsidRPr="006B2EEF" w:rsidTr="00FA35DA">
        <w:trPr>
          <w:trHeight w:val="265"/>
        </w:trPr>
        <w:tc>
          <w:tcPr>
            <w:tcW w:w="1384" w:type="dxa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268" w:type="dxa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A35DA" w:rsidRPr="006B2EEF" w:rsidTr="00FA35DA">
        <w:trPr>
          <w:trHeight w:val="397"/>
        </w:trPr>
        <w:tc>
          <w:tcPr>
            <w:tcW w:w="1384" w:type="dxa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68" w:type="dxa"/>
            <w:vAlign w:val="center"/>
          </w:tcPr>
          <w:p w:rsidR="00FA35DA" w:rsidRPr="00FA35DA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35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FA35DA" w:rsidRPr="00FA35DA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35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3686" w:type="dxa"/>
            <w:vAlign w:val="center"/>
          </w:tcPr>
          <w:p w:rsidR="00FA35DA" w:rsidRPr="00FA35DA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</w:p>
        </w:tc>
      </w:tr>
    </w:tbl>
    <w:p w:rsidR="00FA35DA" w:rsidRPr="006B2EEF" w:rsidRDefault="00FA35DA" w:rsidP="0010442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A35DA" w:rsidRPr="006B2EEF" w:rsidRDefault="00FA35DA" w:rsidP="00104421">
      <w:pPr>
        <w:numPr>
          <w:ilvl w:val="0"/>
          <w:numId w:val="18"/>
        </w:numPr>
        <w:spacing w:line="240" w:lineRule="auto"/>
        <w:jc w:val="left"/>
        <w:rPr>
          <w:rFonts w:ascii="Times New Roman" w:eastAsia="Times New Roman" w:hAnsi="Times New Roman" w:cs="Times New Roman"/>
          <w:b/>
          <w:lang w:eastAsia="ru-RU"/>
        </w:rPr>
      </w:pPr>
      <w:r w:rsidRPr="006B2EEF">
        <w:rPr>
          <w:rFonts w:ascii="Times New Roman" w:eastAsia="Times New Roman" w:hAnsi="Times New Roman" w:cs="Times New Roman"/>
          <w:b/>
          <w:lang w:eastAsia="ru-RU"/>
        </w:rPr>
        <w:t>Сведения о документах</w:t>
      </w:r>
    </w:p>
    <w:p w:rsidR="00FA35DA" w:rsidRPr="006B2EEF" w:rsidRDefault="00FA35DA" w:rsidP="00104421">
      <w:pPr>
        <w:tabs>
          <w:tab w:val="left" w:pos="7080"/>
          <w:tab w:val="left" w:pos="8040"/>
          <w:tab w:val="left" w:pos="12120"/>
          <w:tab w:val="left" w:pos="1236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4"/>
          <w:szCs w:val="4"/>
          <w:u w:val="single"/>
          <w:lang w:eastAsia="ru-RU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50"/>
        <w:gridCol w:w="851"/>
        <w:gridCol w:w="992"/>
        <w:gridCol w:w="1276"/>
        <w:gridCol w:w="1417"/>
        <w:gridCol w:w="1418"/>
        <w:gridCol w:w="1276"/>
        <w:gridCol w:w="1701"/>
        <w:gridCol w:w="1842"/>
        <w:gridCol w:w="1637"/>
      </w:tblGrid>
      <w:tr w:rsidR="00FA35DA" w:rsidRPr="006B2EEF" w:rsidTr="00FA35DA">
        <w:trPr>
          <w:cantSplit/>
          <w:trHeight w:val="370"/>
        </w:trPr>
        <w:tc>
          <w:tcPr>
            <w:tcW w:w="2093" w:type="dxa"/>
            <w:vMerge w:val="restart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851" w:type="dxa"/>
            <w:vMerge w:val="restart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описи</w:t>
            </w:r>
          </w:p>
        </w:tc>
        <w:tc>
          <w:tcPr>
            <w:tcW w:w="11559" w:type="dxa"/>
            <w:gridSpan w:val="8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хранения</w:t>
            </w:r>
          </w:p>
        </w:tc>
      </w:tr>
      <w:tr w:rsidR="00FA35DA" w:rsidRPr="006B2EEF" w:rsidTr="00FA35DA">
        <w:trPr>
          <w:cantSplit/>
        </w:trPr>
        <w:tc>
          <w:tcPr>
            <w:tcW w:w="2093" w:type="dxa"/>
            <w:vMerge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3" w:type="dxa"/>
            <w:gridSpan w:val="2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Крайние даты</w:t>
            </w:r>
          </w:p>
        </w:tc>
        <w:tc>
          <w:tcPr>
            <w:tcW w:w="4395" w:type="dxa"/>
            <w:gridSpan w:val="3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внесено в описи, утвержденные (согласованные) ЭПК архивного учреждения</w:t>
            </w:r>
          </w:p>
        </w:tc>
        <w:tc>
          <w:tcPr>
            <w:tcW w:w="1842" w:type="dxa"/>
            <w:vMerge w:val="restart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Хранятся сверх установленного срока</w:t>
            </w:r>
          </w:p>
        </w:tc>
        <w:tc>
          <w:tcPr>
            <w:tcW w:w="1637" w:type="dxa"/>
            <w:vMerge w:val="restart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Образуется в год дел</w:t>
            </w:r>
          </w:p>
        </w:tc>
      </w:tr>
      <w:tr w:rsidR="00FA35DA" w:rsidRPr="006B2EEF" w:rsidTr="00FA35DA">
        <w:trPr>
          <w:cantSplit/>
        </w:trPr>
        <w:tc>
          <w:tcPr>
            <w:tcW w:w="2093" w:type="dxa"/>
            <w:vMerge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</w:t>
            </w:r>
          </w:p>
        </w:tc>
        <w:tc>
          <w:tcPr>
            <w:tcW w:w="1417" w:type="dxa"/>
            <w:vMerge w:val="restart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Конечная</w:t>
            </w:r>
          </w:p>
        </w:tc>
        <w:tc>
          <w:tcPr>
            <w:tcW w:w="1418" w:type="dxa"/>
            <w:vMerge w:val="restart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77" w:type="dxa"/>
            <w:gridSpan w:val="2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Крайние даты</w:t>
            </w:r>
          </w:p>
        </w:tc>
        <w:tc>
          <w:tcPr>
            <w:tcW w:w="1842" w:type="dxa"/>
            <w:vMerge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5DA" w:rsidRPr="006B2EEF" w:rsidTr="00FA35DA">
        <w:trPr>
          <w:cantSplit/>
        </w:trPr>
        <w:tc>
          <w:tcPr>
            <w:tcW w:w="2093" w:type="dxa"/>
            <w:vMerge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</w:t>
            </w:r>
          </w:p>
        </w:tc>
        <w:tc>
          <w:tcPr>
            <w:tcW w:w="1701" w:type="dxa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Конечная</w:t>
            </w:r>
          </w:p>
        </w:tc>
        <w:tc>
          <w:tcPr>
            <w:tcW w:w="1842" w:type="dxa"/>
            <w:vMerge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5DA" w:rsidRPr="006B2EEF" w:rsidTr="00FA35DA">
        <w:tc>
          <w:tcPr>
            <w:tcW w:w="2093" w:type="dxa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0" w:type="dxa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92" w:type="dxa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7" w:type="dxa"/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04421" w:rsidRPr="006B2EEF" w:rsidTr="00FA35DA">
        <w:trPr>
          <w:trHeight w:val="397"/>
        </w:trPr>
        <w:tc>
          <w:tcPr>
            <w:tcW w:w="2093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Постоянного хранения</w:t>
            </w:r>
          </w:p>
        </w:tc>
        <w:tc>
          <w:tcPr>
            <w:tcW w:w="850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1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04421" w:rsidRPr="006B2EEF" w:rsidRDefault="00104421" w:rsidP="0016612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16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7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18" w:type="dxa"/>
            <w:vAlign w:val="center"/>
          </w:tcPr>
          <w:p w:rsidR="00104421" w:rsidRPr="006B2EEF" w:rsidRDefault="00104421" w:rsidP="0054345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76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01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842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7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104421" w:rsidRPr="006B2EEF" w:rsidTr="00FA35DA">
        <w:trPr>
          <w:trHeight w:val="397"/>
        </w:trPr>
        <w:tc>
          <w:tcPr>
            <w:tcW w:w="2093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276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7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18" w:type="dxa"/>
            <w:vAlign w:val="center"/>
          </w:tcPr>
          <w:p w:rsidR="00104421" w:rsidRPr="006B2EEF" w:rsidRDefault="00104421" w:rsidP="0054345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276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01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842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7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104421" w:rsidRPr="006B2EEF" w:rsidTr="00FA35DA">
        <w:trPr>
          <w:trHeight w:val="397"/>
        </w:trPr>
        <w:tc>
          <w:tcPr>
            <w:tcW w:w="2093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276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7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18" w:type="dxa"/>
            <w:vAlign w:val="center"/>
          </w:tcPr>
          <w:p w:rsidR="00104421" w:rsidRPr="006B2EEF" w:rsidRDefault="00104421" w:rsidP="0054345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276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01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842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7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104421" w:rsidRPr="006B2EEF" w:rsidTr="00FA35DA">
        <w:trPr>
          <w:trHeight w:val="397"/>
        </w:trPr>
        <w:tc>
          <w:tcPr>
            <w:tcW w:w="2093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личному составу</w:t>
            </w:r>
          </w:p>
        </w:tc>
        <w:tc>
          <w:tcPr>
            <w:tcW w:w="850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1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276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417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18" w:type="dxa"/>
            <w:vAlign w:val="center"/>
          </w:tcPr>
          <w:p w:rsidR="00104421" w:rsidRPr="006B2EEF" w:rsidRDefault="00104421" w:rsidP="0054345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276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01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842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7" w:type="dxa"/>
            <w:vAlign w:val="center"/>
          </w:tcPr>
          <w:p w:rsidR="00104421" w:rsidRPr="006B2EEF" w:rsidRDefault="00104421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35DA" w:rsidRDefault="00FA35DA" w:rsidP="0010442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677FE2" w:rsidRDefault="00677FE2" w:rsidP="0010442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677FE2" w:rsidRDefault="00677FE2" w:rsidP="0010442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677FE2" w:rsidRPr="006B2EEF" w:rsidRDefault="00677FE2" w:rsidP="0010442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A35DA" w:rsidRPr="006B2EEF" w:rsidRDefault="00FA35DA" w:rsidP="00104421">
      <w:pPr>
        <w:numPr>
          <w:ilvl w:val="0"/>
          <w:numId w:val="18"/>
        </w:numPr>
        <w:spacing w:line="240" w:lineRule="auto"/>
        <w:jc w:val="left"/>
        <w:rPr>
          <w:rFonts w:ascii="Times New Roman" w:eastAsia="Times New Roman" w:hAnsi="Times New Roman" w:cs="Times New Roman"/>
          <w:b/>
          <w:lang w:eastAsia="ru-RU"/>
        </w:rPr>
      </w:pPr>
      <w:r w:rsidRPr="006B2EEF">
        <w:rPr>
          <w:rFonts w:ascii="Times New Roman" w:eastAsia="Times New Roman" w:hAnsi="Times New Roman" w:cs="Times New Roman"/>
          <w:b/>
          <w:lang w:eastAsia="ru-RU"/>
        </w:rPr>
        <w:lastRenderedPageBreak/>
        <w:t>Кадры</w:t>
      </w:r>
      <w:r w:rsidRPr="006B2EEF">
        <w:rPr>
          <w:rFonts w:ascii="Times New Roman" w:eastAsia="Times New Roman" w:hAnsi="Times New Roman" w:cs="Times New Roman"/>
          <w:b/>
          <w:lang w:eastAsia="ru-RU"/>
        </w:rPr>
        <w:tab/>
      </w:r>
      <w:r w:rsidRPr="006B2EEF">
        <w:rPr>
          <w:rFonts w:ascii="Times New Roman" w:eastAsia="Times New Roman" w:hAnsi="Times New Roman" w:cs="Times New Roman"/>
          <w:b/>
          <w:lang w:eastAsia="ru-RU"/>
        </w:rPr>
        <w:tab/>
      </w:r>
      <w:r w:rsidRPr="006B2EEF">
        <w:rPr>
          <w:rFonts w:ascii="Times New Roman" w:eastAsia="Times New Roman" w:hAnsi="Times New Roman" w:cs="Times New Roman"/>
          <w:b/>
          <w:lang w:eastAsia="ru-RU"/>
        </w:rPr>
        <w:tab/>
      </w:r>
      <w:r w:rsidRPr="006B2EEF">
        <w:rPr>
          <w:rFonts w:ascii="Times New Roman" w:eastAsia="Times New Roman" w:hAnsi="Times New Roman" w:cs="Times New Roman"/>
          <w:b/>
          <w:lang w:eastAsia="ru-RU"/>
        </w:rPr>
        <w:tab/>
      </w:r>
      <w:r w:rsidRPr="006B2EEF">
        <w:rPr>
          <w:rFonts w:ascii="Times New Roman" w:eastAsia="Times New Roman" w:hAnsi="Times New Roman" w:cs="Times New Roman"/>
          <w:b/>
          <w:lang w:eastAsia="ru-RU"/>
        </w:rPr>
        <w:tab/>
      </w:r>
      <w:r w:rsidRPr="006B2EEF">
        <w:rPr>
          <w:rFonts w:ascii="Times New Roman" w:eastAsia="Times New Roman" w:hAnsi="Times New Roman" w:cs="Times New Roman"/>
          <w:b/>
          <w:lang w:eastAsia="ru-RU"/>
        </w:rPr>
        <w:tab/>
      </w:r>
      <w:r w:rsidRPr="006B2EEF">
        <w:rPr>
          <w:rFonts w:ascii="Times New Roman" w:eastAsia="Times New Roman" w:hAnsi="Times New Roman" w:cs="Times New Roman"/>
          <w:b/>
          <w:lang w:eastAsia="ru-RU"/>
        </w:rPr>
        <w:tab/>
      </w:r>
      <w:r w:rsidRPr="006B2EEF">
        <w:rPr>
          <w:rFonts w:ascii="Times New Roman" w:eastAsia="Times New Roman" w:hAnsi="Times New Roman" w:cs="Times New Roman"/>
          <w:b/>
          <w:u w:val="single"/>
          <w:lang w:eastAsia="ru-RU"/>
        </w:rPr>
        <w:t>Условия хранения документо</w:t>
      </w:r>
      <w:proofErr w:type="gramStart"/>
      <w:r w:rsidRPr="006B2EEF">
        <w:rPr>
          <w:rFonts w:ascii="Times New Roman" w:eastAsia="Times New Roman" w:hAnsi="Times New Roman" w:cs="Times New Roman"/>
          <w:b/>
          <w:u w:val="single"/>
          <w:lang w:eastAsia="ru-RU"/>
        </w:rPr>
        <w:t>в</w:t>
      </w:r>
      <w:r w:rsidRPr="006B2E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proofErr w:type="gramEnd"/>
      <w:r w:rsidRPr="006B2E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нужное подчеркнуть)</w:t>
      </w:r>
    </w:p>
    <w:p w:rsidR="00FA35DA" w:rsidRPr="006B2EEF" w:rsidRDefault="00FA35DA" w:rsidP="0010442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4"/>
          <w:szCs w:val="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"/>
        <w:gridCol w:w="2340"/>
        <w:gridCol w:w="917"/>
        <w:gridCol w:w="1918"/>
        <w:gridCol w:w="6662"/>
      </w:tblGrid>
      <w:tr w:rsidR="00FA35DA" w:rsidRPr="006B2EEF" w:rsidTr="00FA35DA">
        <w:trPr>
          <w:cantSplit/>
        </w:trPr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 строки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штатных работников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FA35DA" w:rsidRPr="006B2EEF" w:rsidRDefault="00FA35DA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662" w:type="dxa"/>
            <w:vMerge w:val="restart"/>
            <w:tcBorders>
              <w:top w:val="nil"/>
              <w:left w:val="nil"/>
              <w:right w:val="nil"/>
            </w:tcBorders>
          </w:tcPr>
          <w:p w:rsidR="00FA35DA" w:rsidRPr="006B2EEF" w:rsidRDefault="00FA35DA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Хранилище:</w:t>
            </w:r>
            <w:r w:rsidRPr="00677FE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есть</w:t>
            </w: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нет; </w:t>
            </w:r>
            <w:r w:rsidRPr="00677FE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сухое</w:t>
            </w: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сырое; </w:t>
            </w:r>
            <w:r w:rsidRPr="00677FE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светлое</w:t>
            </w: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темное.</w:t>
            </w:r>
          </w:p>
          <w:p w:rsidR="00FA35DA" w:rsidRPr="006B2EEF" w:rsidRDefault="00FA35DA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Отопление:</w:t>
            </w:r>
            <w:r w:rsidRPr="00677FE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центральное</w:t>
            </w: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печное, отсутствует</w:t>
            </w:r>
          </w:p>
          <w:p w:rsidR="00FA35DA" w:rsidRPr="006B2EEF" w:rsidRDefault="00FA35DA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Стеллажи:</w:t>
            </w: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металлические, деревянные, </w:t>
            </w:r>
            <w:r w:rsidRPr="00677FE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комбинированные</w:t>
            </w: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нет</w:t>
            </w:r>
          </w:p>
          <w:p w:rsidR="00FA35DA" w:rsidRPr="006B2EEF" w:rsidRDefault="00FA35DA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Шкафы:</w:t>
            </w: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деревянные, </w:t>
            </w:r>
            <w:r w:rsidRPr="00677FE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металлические</w:t>
            </w: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отсутствуют</w:t>
            </w:r>
          </w:p>
          <w:p w:rsidR="00FA35DA" w:rsidRPr="006B2EEF" w:rsidRDefault="00FA35DA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Сигнализация:</w:t>
            </w: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пожарная: </w:t>
            </w:r>
            <w:r w:rsidRPr="00677FE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есть</w:t>
            </w: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нет; охранная: </w:t>
            </w:r>
            <w:r w:rsidRPr="00677FE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есть</w:t>
            </w: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нет</w:t>
            </w:r>
          </w:p>
          <w:p w:rsidR="00FA35DA" w:rsidRPr="006B2EEF" w:rsidRDefault="00FA35DA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Читальный зал</w:t>
            </w: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есть, </w:t>
            </w:r>
            <w:r w:rsidRPr="00677FE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нет</w:t>
            </w:r>
          </w:p>
          <w:p w:rsidR="00FA35DA" w:rsidRPr="006B2EEF" w:rsidRDefault="00FA35DA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Температурно – влажностный режим:</w:t>
            </w:r>
            <w:r w:rsidR="00F110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77FE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соблюдается</w:t>
            </w: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соблюдается</w:t>
            </w:r>
          </w:p>
        </w:tc>
      </w:tr>
      <w:tr w:rsidR="00FA35DA" w:rsidRPr="006B2EEF" w:rsidTr="00FA35DA">
        <w:trPr>
          <w:cantSplit/>
          <w:trHeight w:val="397"/>
        </w:trPr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35DA" w:rsidRPr="00677FE2" w:rsidRDefault="00677FE2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left w:val="nil"/>
              <w:right w:val="nil"/>
            </w:tcBorders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FA35DA" w:rsidRPr="006B2EEF" w:rsidTr="00FA35DA">
        <w:trPr>
          <w:cantSplit/>
          <w:trHeight w:val="664"/>
        </w:trPr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35DA" w:rsidRPr="006B2EEF" w:rsidRDefault="00FA35DA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« _</w:t>
            </w:r>
            <w:r w:rsidR="00677FE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01</w:t>
            </w:r>
            <w:r w:rsidRPr="006B2EE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__»_</w:t>
            </w:r>
            <w:r w:rsidR="00677FE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декабря</w:t>
            </w:r>
            <w:r w:rsidRPr="006B2EE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  20</w:t>
            </w:r>
            <w:r w:rsidR="00677FE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19</w:t>
            </w:r>
            <w:r w:rsidRPr="006B2EE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</w:t>
            </w:r>
            <w:r w:rsidRPr="006B2EEF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left w:val="nil"/>
              <w:bottom w:val="nil"/>
              <w:right w:val="nil"/>
            </w:tcBorders>
          </w:tcPr>
          <w:p w:rsidR="00FA35DA" w:rsidRPr="006B2EEF" w:rsidRDefault="00FA35DA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FA35DA" w:rsidRPr="006B2EEF" w:rsidRDefault="00FA35DA" w:rsidP="0010442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2127"/>
        <w:gridCol w:w="992"/>
        <w:gridCol w:w="3544"/>
        <w:gridCol w:w="1701"/>
      </w:tblGrid>
      <w:tr w:rsidR="00FA35DA" w:rsidRPr="006B2EEF" w:rsidTr="00FA35DA">
        <w:tc>
          <w:tcPr>
            <w:tcW w:w="2802" w:type="dxa"/>
          </w:tcPr>
          <w:p w:rsidR="00FA35DA" w:rsidRPr="006B2EEF" w:rsidRDefault="00677FE2" w:rsidP="001044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Председатель комитета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A35DA" w:rsidRPr="00677FE2" w:rsidRDefault="00A600D0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Шейкина</w:t>
            </w:r>
          </w:p>
        </w:tc>
        <w:tc>
          <w:tcPr>
            <w:tcW w:w="2127" w:type="dxa"/>
          </w:tcPr>
          <w:p w:rsidR="00FA35DA" w:rsidRPr="006B2EEF" w:rsidRDefault="00A600D0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О.</w:t>
            </w:r>
            <w:r w:rsidR="00F110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Шейкина</w:t>
            </w:r>
          </w:p>
        </w:tc>
        <w:tc>
          <w:tcPr>
            <w:tcW w:w="992" w:type="dxa"/>
          </w:tcPr>
          <w:p w:rsidR="00FA35DA" w:rsidRPr="006B2EEF" w:rsidRDefault="00FA35DA" w:rsidP="0010442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</w:tcPr>
          <w:p w:rsidR="00FA35DA" w:rsidRPr="006B2EEF" w:rsidRDefault="00FA35DA" w:rsidP="0010442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A35DA" w:rsidRPr="006B2EEF" w:rsidTr="00FA35DA">
        <w:trPr>
          <w:trHeight w:val="113"/>
        </w:trPr>
        <w:tc>
          <w:tcPr>
            <w:tcW w:w="2802" w:type="dxa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 руководителя)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127" w:type="dxa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992" w:type="dxa"/>
          </w:tcPr>
          <w:p w:rsidR="00FA35DA" w:rsidRPr="006B2EEF" w:rsidRDefault="00FA35DA" w:rsidP="0010442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FA35DA" w:rsidRPr="006B2EEF" w:rsidRDefault="00FA35DA" w:rsidP="0010442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FA35DA" w:rsidRPr="006B2EEF" w:rsidRDefault="00FA35DA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FE2" w:rsidRPr="006B2EEF" w:rsidTr="00FA35DA">
        <w:tc>
          <w:tcPr>
            <w:tcW w:w="2802" w:type="dxa"/>
          </w:tcPr>
          <w:p w:rsidR="00677FE2" w:rsidRPr="006B2EEF" w:rsidRDefault="00677FE2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Старший инженер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77FE2" w:rsidRPr="00677FE2" w:rsidRDefault="00A600D0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Иванова</w:t>
            </w:r>
          </w:p>
        </w:tc>
        <w:tc>
          <w:tcPr>
            <w:tcW w:w="2127" w:type="dxa"/>
          </w:tcPr>
          <w:p w:rsidR="00677FE2" w:rsidRPr="006B2EEF" w:rsidRDefault="00A600D0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О. И. Иванова</w:t>
            </w:r>
          </w:p>
        </w:tc>
        <w:tc>
          <w:tcPr>
            <w:tcW w:w="992" w:type="dxa"/>
          </w:tcPr>
          <w:p w:rsidR="00677FE2" w:rsidRPr="006B2EEF" w:rsidRDefault="00677FE2" w:rsidP="0010442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677FE2" w:rsidRPr="006B2EEF" w:rsidRDefault="00677FE2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 исполнителя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77FE2" w:rsidRPr="00677FE2" w:rsidRDefault="00A600D0" w:rsidP="0054345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 w:rsidR="00F1108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r w:rsidR="0054345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r w:rsidR="0054345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89</w:t>
            </w:r>
          </w:p>
        </w:tc>
      </w:tr>
      <w:tr w:rsidR="00677FE2" w:rsidRPr="006B2EEF" w:rsidTr="00FA35DA">
        <w:trPr>
          <w:trHeight w:val="113"/>
        </w:trPr>
        <w:tc>
          <w:tcPr>
            <w:tcW w:w="2802" w:type="dxa"/>
          </w:tcPr>
          <w:p w:rsidR="00677FE2" w:rsidRPr="006B2EEF" w:rsidRDefault="00677FE2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 исполнителя)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77FE2" w:rsidRPr="006B2EEF" w:rsidRDefault="00677FE2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127" w:type="dxa"/>
          </w:tcPr>
          <w:p w:rsidR="00677FE2" w:rsidRPr="006B2EEF" w:rsidRDefault="00677FE2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2E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992" w:type="dxa"/>
          </w:tcPr>
          <w:p w:rsidR="00677FE2" w:rsidRPr="006B2EEF" w:rsidRDefault="00677FE2" w:rsidP="0010442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677FE2" w:rsidRPr="006B2EEF" w:rsidRDefault="00677FE2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77FE2" w:rsidRPr="006B2EEF" w:rsidRDefault="00677FE2" w:rsidP="001044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A35DA" w:rsidRPr="006B2EEF" w:rsidRDefault="00FA35DA" w:rsidP="00104421">
      <w:pPr>
        <w:spacing w:line="240" w:lineRule="auto"/>
        <w:ind w:firstLine="993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EEF">
        <w:rPr>
          <w:rFonts w:ascii="Times New Roman" w:eastAsia="Times New Roman" w:hAnsi="Times New Roman" w:cs="Times New Roman"/>
          <w:sz w:val="20"/>
          <w:szCs w:val="20"/>
          <w:lang w:eastAsia="ru-RU"/>
        </w:rPr>
        <w:t>МП</w:t>
      </w:r>
    </w:p>
    <w:p w:rsidR="00152D12" w:rsidRDefault="00152D12" w:rsidP="00104421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E0359" w:rsidRDefault="00BE0359" w:rsidP="001044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0359" w:rsidRDefault="00BE0359" w:rsidP="00104421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E0359" w:rsidSect="00677FE2">
          <w:pgSz w:w="16838" w:h="11906" w:orient="landscape"/>
          <w:pgMar w:top="567" w:right="1134" w:bottom="397" w:left="1134" w:header="709" w:footer="709" w:gutter="0"/>
          <w:cols w:space="708"/>
          <w:docGrid w:linePitch="360"/>
        </w:sectPr>
      </w:pPr>
    </w:p>
    <w:p w:rsidR="00BE0359" w:rsidRPr="00A468A7" w:rsidRDefault="00BE0359" w:rsidP="00104421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8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BE0359" w:rsidRDefault="00BE0359" w:rsidP="00104421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0359" w:rsidRDefault="001A6208" w:rsidP="00104421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</w:t>
      </w:r>
      <w:r w:rsidR="00BE03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пояснительной записки </w:t>
      </w:r>
    </w:p>
    <w:p w:rsidR="00BE0359" w:rsidRPr="00B03664" w:rsidRDefault="00BE0359" w:rsidP="00104421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3664" w:rsidRPr="00B03664" w:rsidRDefault="00B03664" w:rsidP="00104421">
      <w:pPr>
        <w:spacing w:line="240" w:lineRule="auto"/>
        <w:jc w:val="center"/>
        <w:rPr>
          <w:rFonts w:ascii="Times New Roman" w:hAnsi="Times New Roman" w:cs="Times New Roman"/>
        </w:rPr>
      </w:pPr>
      <w:r w:rsidRPr="00B03664"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 к паспорту архива</w:t>
      </w:r>
    </w:p>
    <w:p w:rsidR="00B03664" w:rsidRPr="00B03664" w:rsidRDefault="00B03664" w:rsidP="00104421">
      <w:pPr>
        <w:spacing w:line="240" w:lineRule="auto"/>
        <w:jc w:val="center"/>
        <w:rPr>
          <w:rFonts w:ascii="Times New Roman" w:hAnsi="Times New Roman" w:cs="Times New Roman"/>
        </w:rPr>
      </w:pPr>
      <w:r w:rsidRPr="00B03664">
        <w:rPr>
          <w:rFonts w:ascii="Times New Roman" w:hAnsi="Times New Roman" w:cs="Times New Roman"/>
          <w:b/>
          <w:bCs/>
          <w:sz w:val="26"/>
          <w:szCs w:val="26"/>
        </w:rPr>
        <w:t xml:space="preserve">(наименование </w:t>
      </w:r>
      <w:proofErr w:type="gramStart"/>
      <w:r w:rsidRPr="00B03664">
        <w:rPr>
          <w:rFonts w:ascii="Times New Roman" w:hAnsi="Times New Roman" w:cs="Times New Roman"/>
          <w:b/>
          <w:bCs/>
          <w:sz w:val="26"/>
          <w:szCs w:val="26"/>
        </w:rPr>
        <w:t>организации источника-комплектования Архивного отдела Администрации города Челябинска</w:t>
      </w:r>
      <w:proofErr w:type="gramEnd"/>
      <w:r w:rsidRPr="00B03664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B03664" w:rsidRPr="00B03664" w:rsidRDefault="00B03664" w:rsidP="00104421">
      <w:pPr>
        <w:spacing w:line="240" w:lineRule="auto"/>
        <w:jc w:val="center"/>
        <w:rPr>
          <w:rFonts w:ascii="Times New Roman" w:hAnsi="Times New Roman" w:cs="Times New Roman"/>
        </w:rPr>
      </w:pPr>
      <w:r w:rsidRPr="00B03664">
        <w:rPr>
          <w:rFonts w:ascii="Times New Roman" w:hAnsi="Times New Roman" w:cs="Times New Roman"/>
          <w:b/>
          <w:bCs/>
          <w:sz w:val="26"/>
          <w:szCs w:val="26"/>
        </w:rPr>
        <w:t>по состоянию на 01.12.20___ (текущий год)</w:t>
      </w:r>
    </w:p>
    <w:p w:rsidR="00B03664" w:rsidRPr="00B03664" w:rsidRDefault="00B03664" w:rsidP="00104421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03664" w:rsidRPr="00B03664" w:rsidRDefault="00B03664" w:rsidP="00104421">
      <w:pPr>
        <w:suppressAutoHyphens/>
        <w:spacing w:line="240" w:lineRule="auto"/>
        <w:rPr>
          <w:rFonts w:ascii="Times New Roman" w:hAnsi="Times New Roman" w:cs="Times New Roman"/>
        </w:rPr>
      </w:pPr>
      <w:r w:rsidRPr="00B03664">
        <w:rPr>
          <w:rFonts w:ascii="Times New Roman" w:hAnsi="Times New Roman" w:cs="Times New Roman"/>
          <w:sz w:val="26"/>
          <w:szCs w:val="26"/>
        </w:rPr>
        <w:t>В течение 20___ года (текущий год) изменения в наименовании, подчиненности, организационно-правовом статусе</w:t>
      </w:r>
      <w:r w:rsidR="00543451">
        <w:rPr>
          <w:rFonts w:ascii="Times New Roman" w:hAnsi="Times New Roman" w:cs="Times New Roman"/>
          <w:sz w:val="26"/>
          <w:szCs w:val="26"/>
        </w:rPr>
        <w:t>,</w:t>
      </w:r>
      <w:r w:rsidRPr="00B03664">
        <w:rPr>
          <w:rFonts w:ascii="Times New Roman" w:hAnsi="Times New Roman" w:cs="Times New Roman"/>
          <w:sz w:val="26"/>
          <w:szCs w:val="26"/>
        </w:rPr>
        <w:t xml:space="preserve"> форме собственности организации</w:t>
      </w:r>
      <w:r w:rsidR="00543451">
        <w:rPr>
          <w:rFonts w:ascii="Times New Roman" w:hAnsi="Times New Roman" w:cs="Times New Roman"/>
          <w:sz w:val="26"/>
          <w:szCs w:val="26"/>
        </w:rPr>
        <w:t xml:space="preserve"> и</w:t>
      </w:r>
      <w:r w:rsidR="00CD1D5A">
        <w:rPr>
          <w:rFonts w:ascii="Times New Roman" w:hAnsi="Times New Roman" w:cs="Times New Roman"/>
          <w:sz w:val="26"/>
          <w:szCs w:val="26"/>
        </w:rPr>
        <w:t xml:space="preserve"> руководстве </w:t>
      </w:r>
      <w:r w:rsidRPr="00B03664">
        <w:rPr>
          <w:rFonts w:ascii="Times New Roman" w:hAnsi="Times New Roman" w:cs="Times New Roman"/>
          <w:sz w:val="26"/>
          <w:szCs w:val="26"/>
        </w:rPr>
        <w:t>не производились (если произошли изменения необходимо указать основание (№ и дата распорядительного документа) и приложить копию документа к пояснительной записке).</w:t>
      </w:r>
    </w:p>
    <w:p w:rsidR="00B03664" w:rsidRPr="00B03664" w:rsidRDefault="00B03664" w:rsidP="00104421">
      <w:pPr>
        <w:suppressAutoHyphens/>
        <w:spacing w:line="240" w:lineRule="auto"/>
        <w:ind w:left="709" w:firstLine="0"/>
        <w:rPr>
          <w:rFonts w:ascii="Times New Roman" w:hAnsi="Times New Roman" w:cs="Times New Roman"/>
        </w:rPr>
      </w:pPr>
    </w:p>
    <w:p w:rsidR="00B03664" w:rsidRPr="00B03664" w:rsidRDefault="00B03664" w:rsidP="00104421">
      <w:pPr>
        <w:numPr>
          <w:ilvl w:val="0"/>
          <w:numId w:val="32"/>
        </w:numPr>
        <w:suppressAutoHyphens/>
        <w:spacing w:line="240" w:lineRule="auto"/>
        <w:ind w:left="0" w:firstLine="709"/>
        <w:rPr>
          <w:rFonts w:ascii="Times New Roman" w:hAnsi="Times New Roman" w:cs="Times New Roman"/>
          <w:b/>
        </w:rPr>
      </w:pPr>
      <w:r w:rsidRPr="00B03664">
        <w:rPr>
          <w:rFonts w:ascii="Times New Roman" w:hAnsi="Times New Roman" w:cs="Times New Roman"/>
          <w:b/>
          <w:sz w:val="26"/>
          <w:szCs w:val="26"/>
        </w:rPr>
        <w:t>Общие сведения</w:t>
      </w:r>
    </w:p>
    <w:p w:rsidR="00B03664" w:rsidRPr="00B03664" w:rsidRDefault="00B03664" w:rsidP="00104421">
      <w:pPr>
        <w:numPr>
          <w:ilvl w:val="0"/>
          <w:numId w:val="33"/>
        </w:numPr>
        <w:suppressAutoHyphens/>
        <w:spacing w:line="240" w:lineRule="auto"/>
        <w:ind w:left="0" w:firstLine="709"/>
        <w:rPr>
          <w:rFonts w:ascii="Times New Roman" w:hAnsi="Times New Roman" w:cs="Times New Roman"/>
        </w:rPr>
      </w:pPr>
      <w:r w:rsidRPr="00B03664">
        <w:rPr>
          <w:rFonts w:ascii="Times New Roman" w:hAnsi="Times New Roman" w:cs="Times New Roman"/>
          <w:sz w:val="26"/>
          <w:szCs w:val="26"/>
        </w:rPr>
        <w:t>Количество фондов – ___</w:t>
      </w:r>
    </w:p>
    <w:p w:rsidR="00B03664" w:rsidRPr="00B03664" w:rsidRDefault="00B03664" w:rsidP="00104421">
      <w:pPr>
        <w:spacing w:line="240" w:lineRule="auto"/>
        <w:ind w:firstLine="0"/>
        <w:rPr>
          <w:rFonts w:ascii="Times New Roman" w:hAnsi="Times New Roman" w:cs="Times New Roman"/>
        </w:rPr>
      </w:pPr>
      <w:r w:rsidRPr="00B03664">
        <w:rPr>
          <w:rFonts w:ascii="Times New Roman" w:hAnsi="Times New Roman" w:cs="Times New Roman"/>
          <w:sz w:val="26"/>
          <w:szCs w:val="26"/>
        </w:rPr>
        <w:t>по сравнению с 20___ годом (предыдущий год)</w:t>
      </w:r>
      <w:r w:rsidR="00061CCB">
        <w:rPr>
          <w:rFonts w:ascii="Times New Roman" w:hAnsi="Times New Roman" w:cs="Times New Roman"/>
          <w:sz w:val="26"/>
          <w:szCs w:val="26"/>
        </w:rPr>
        <w:t xml:space="preserve"> показатель (увеличился, уменьшился, не изменился)</w:t>
      </w:r>
      <w:r w:rsidRPr="00B0366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03664" w:rsidRPr="00B03664" w:rsidRDefault="00B03664" w:rsidP="00104421">
      <w:pPr>
        <w:numPr>
          <w:ilvl w:val="0"/>
          <w:numId w:val="33"/>
        </w:numPr>
        <w:suppressAutoHyphens/>
        <w:spacing w:line="240" w:lineRule="auto"/>
        <w:ind w:left="0" w:firstLine="709"/>
        <w:rPr>
          <w:rFonts w:ascii="Times New Roman" w:hAnsi="Times New Roman" w:cs="Times New Roman"/>
        </w:rPr>
      </w:pPr>
      <w:r w:rsidRPr="00B03664">
        <w:rPr>
          <w:rFonts w:ascii="Times New Roman" w:hAnsi="Times New Roman" w:cs="Times New Roman"/>
          <w:sz w:val="26"/>
          <w:szCs w:val="26"/>
        </w:rPr>
        <w:t>Площадь архивохранилища - __ кв.</w:t>
      </w:r>
      <w:r w:rsidR="00DE3553">
        <w:rPr>
          <w:rFonts w:ascii="Times New Roman" w:hAnsi="Times New Roman" w:cs="Times New Roman"/>
          <w:sz w:val="26"/>
          <w:szCs w:val="26"/>
        </w:rPr>
        <w:t xml:space="preserve"> </w:t>
      </w:r>
      <w:r w:rsidRPr="00B03664">
        <w:rPr>
          <w:rFonts w:ascii="Times New Roman" w:hAnsi="Times New Roman" w:cs="Times New Roman"/>
          <w:sz w:val="26"/>
          <w:szCs w:val="26"/>
        </w:rPr>
        <w:t>м.</w:t>
      </w:r>
    </w:p>
    <w:p w:rsidR="00061CCB" w:rsidRPr="00061CCB" w:rsidRDefault="00061CCB" w:rsidP="00104421">
      <w:pPr>
        <w:spacing w:line="240" w:lineRule="auto"/>
        <w:ind w:firstLine="0"/>
        <w:rPr>
          <w:rFonts w:ascii="Times New Roman" w:hAnsi="Times New Roman" w:cs="Times New Roman"/>
        </w:rPr>
      </w:pPr>
      <w:r w:rsidRPr="00061CCB">
        <w:rPr>
          <w:rFonts w:ascii="Times New Roman" w:hAnsi="Times New Roman" w:cs="Times New Roman"/>
          <w:sz w:val="26"/>
          <w:szCs w:val="26"/>
        </w:rPr>
        <w:t>по сравнению с 20___ годом (предыдущий год)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1CCB">
        <w:rPr>
          <w:rFonts w:ascii="Times New Roman" w:hAnsi="Times New Roman" w:cs="Times New Roman"/>
          <w:sz w:val="26"/>
          <w:szCs w:val="26"/>
        </w:rPr>
        <w:t>показатель</w:t>
      </w:r>
      <w:r>
        <w:rPr>
          <w:rFonts w:ascii="Times New Roman" w:hAnsi="Times New Roman" w:cs="Times New Roman"/>
          <w:sz w:val="26"/>
          <w:szCs w:val="26"/>
        </w:rPr>
        <w:t xml:space="preserve"> (увеличился, уменьшился, не </w:t>
      </w:r>
      <w:r w:rsidRPr="00061CCB">
        <w:rPr>
          <w:rFonts w:ascii="Times New Roman" w:hAnsi="Times New Roman" w:cs="Times New Roman"/>
          <w:sz w:val="26"/>
          <w:szCs w:val="26"/>
        </w:rPr>
        <w:t xml:space="preserve">изменился). </w:t>
      </w:r>
    </w:p>
    <w:p w:rsidR="00B03664" w:rsidRPr="00B03664" w:rsidRDefault="00B03664" w:rsidP="00104421">
      <w:pPr>
        <w:spacing w:line="240" w:lineRule="auto"/>
        <w:rPr>
          <w:rFonts w:ascii="Times New Roman" w:hAnsi="Times New Roman" w:cs="Times New Roman"/>
        </w:rPr>
      </w:pPr>
      <w:r w:rsidRPr="00B03664">
        <w:rPr>
          <w:rFonts w:ascii="Times New Roman" w:hAnsi="Times New Roman" w:cs="Times New Roman"/>
          <w:sz w:val="26"/>
          <w:szCs w:val="26"/>
        </w:rPr>
        <w:t>увеличилось на __ кв.</w:t>
      </w:r>
      <w:r w:rsidR="00DE3553">
        <w:rPr>
          <w:rFonts w:ascii="Times New Roman" w:hAnsi="Times New Roman" w:cs="Times New Roman"/>
          <w:sz w:val="26"/>
          <w:szCs w:val="26"/>
        </w:rPr>
        <w:t xml:space="preserve"> </w:t>
      </w:r>
      <w:r w:rsidRPr="00B03664">
        <w:rPr>
          <w:rFonts w:ascii="Times New Roman" w:hAnsi="Times New Roman" w:cs="Times New Roman"/>
          <w:sz w:val="26"/>
          <w:szCs w:val="26"/>
        </w:rPr>
        <w:t>м. за счет выделения в 20__ дополнительного помещения.</w:t>
      </w:r>
    </w:p>
    <w:p w:rsidR="00B03664" w:rsidRPr="00B03664" w:rsidRDefault="00B03664" w:rsidP="00104421">
      <w:pPr>
        <w:numPr>
          <w:ilvl w:val="0"/>
          <w:numId w:val="33"/>
        </w:numPr>
        <w:suppressAutoHyphens/>
        <w:spacing w:line="240" w:lineRule="auto"/>
        <w:ind w:left="0" w:firstLine="709"/>
        <w:rPr>
          <w:rFonts w:ascii="Times New Roman" w:hAnsi="Times New Roman" w:cs="Times New Roman"/>
        </w:rPr>
      </w:pPr>
      <w:r w:rsidRPr="00B03664">
        <w:rPr>
          <w:rFonts w:ascii="Times New Roman" w:hAnsi="Times New Roman" w:cs="Times New Roman"/>
          <w:sz w:val="26"/>
          <w:szCs w:val="26"/>
        </w:rPr>
        <w:t>Загруженность архивохранилища составляет ___</w:t>
      </w:r>
      <w:r w:rsidR="00DE3553">
        <w:rPr>
          <w:rFonts w:ascii="Times New Roman" w:hAnsi="Times New Roman" w:cs="Times New Roman"/>
          <w:sz w:val="26"/>
          <w:szCs w:val="26"/>
        </w:rPr>
        <w:t xml:space="preserve"> </w:t>
      </w:r>
      <w:r w:rsidRPr="00B03664">
        <w:rPr>
          <w:rFonts w:ascii="Times New Roman" w:hAnsi="Times New Roman" w:cs="Times New Roman"/>
          <w:sz w:val="26"/>
          <w:szCs w:val="26"/>
        </w:rPr>
        <w:t>%</w:t>
      </w:r>
    </w:p>
    <w:p w:rsidR="00061CCB" w:rsidRPr="00061CCB" w:rsidRDefault="00061CCB" w:rsidP="00104421">
      <w:pPr>
        <w:spacing w:line="240" w:lineRule="auto"/>
        <w:ind w:firstLine="0"/>
        <w:rPr>
          <w:rFonts w:ascii="Times New Roman" w:hAnsi="Times New Roman" w:cs="Times New Roman"/>
        </w:rPr>
      </w:pPr>
      <w:r w:rsidRPr="00061CCB">
        <w:rPr>
          <w:rFonts w:ascii="Times New Roman" w:hAnsi="Times New Roman" w:cs="Times New Roman"/>
          <w:sz w:val="26"/>
          <w:szCs w:val="26"/>
        </w:rPr>
        <w:t xml:space="preserve">по сравнению с 20___ годом (предыдущий год) показатель (увеличился, уменьшился, не изменился). </w:t>
      </w:r>
    </w:p>
    <w:p w:rsidR="00B03664" w:rsidRPr="00B03664" w:rsidRDefault="00B03664" w:rsidP="0010442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03664" w:rsidRPr="00B03664" w:rsidRDefault="00B03664" w:rsidP="00104421">
      <w:pPr>
        <w:numPr>
          <w:ilvl w:val="0"/>
          <w:numId w:val="32"/>
        </w:numPr>
        <w:suppressAutoHyphens/>
        <w:spacing w:line="240" w:lineRule="auto"/>
        <w:ind w:left="0" w:firstLine="709"/>
        <w:rPr>
          <w:rFonts w:ascii="Times New Roman" w:hAnsi="Times New Roman" w:cs="Times New Roman"/>
          <w:b/>
        </w:rPr>
      </w:pPr>
      <w:r w:rsidRPr="00B03664">
        <w:rPr>
          <w:rFonts w:ascii="Times New Roman" w:hAnsi="Times New Roman" w:cs="Times New Roman"/>
          <w:b/>
          <w:sz w:val="26"/>
          <w:szCs w:val="26"/>
        </w:rPr>
        <w:t>Сведения о документах</w:t>
      </w:r>
    </w:p>
    <w:p w:rsidR="00B03664" w:rsidRPr="00B03664" w:rsidRDefault="00497977" w:rsidP="00104421">
      <w:pPr>
        <w:spacing w:line="240" w:lineRule="auto"/>
        <w:rPr>
          <w:rFonts w:ascii="Times New Roman" w:hAnsi="Times New Roman" w:cs="Times New Roman"/>
        </w:rPr>
      </w:pPr>
      <w:r w:rsidRPr="00497977">
        <w:rPr>
          <w:rFonts w:ascii="Times New Roman" w:hAnsi="Times New Roman" w:cs="Times New Roman"/>
          <w:b/>
          <w:sz w:val="26"/>
          <w:szCs w:val="26"/>
        </w:rPr>
        <w:t xml:space="preserve">Код </w:t>
      </w:r>
      <w:r w:rsidR="00B03664" w:rsidRPr="00497977">
        <w:rPr>
          <w:rFonts w:ascii="Times New Roman" w:hAnsi="Times New Roman" w:cs="Times New Roman"/>
          <w:b/>
          <w:sz w:val="26"/>
          <w:szCs w:val="26"/>
        </w:rPr>
        <w:t>201.</w:t>
      </w:r>
      <w:r w:rsidR="00B03664">
        <w:rPr>
          <w:rFonts w:ascii="Times New Roman" w:hAnsi="Times New Roman" w:cs="Times New Roman"/>
          <w:sz w:val="26"/>
          <w:szCs w:val="26"/>
        </w:rPr>
        <w:t xml:space="preserve"> </w:t>
      </w:r>
      <w:r w:rsidR="00B03664" w:rsidRPr="00B03664">
        <w:rPr>
          <w:rFonts w:ascii="Times New Roman" w:hAnsi="Times New Roman" w:cs="Times New Roman"/>
          <w:sz w:val="26"/>
          <w:szCs w:val="26"/>
        </w:rPr>
        <w:t>В паспорте архива по состоянию на 01.12. 20___ г. (предыдущий год) числилось ___ ед. хранения документов постоянного хранения за 20___ - 20___ годы.</w:t>
      </w:r>
    </w:p>
    <w:p w:rsidR="00B03664" w:rsidRPr="00B03664" w:rsidRDefault="00B03664" w:rsidP="00104421">
      <w:pPr>
        <w:spacing w:line="240" w:lineRule="auto"/>
        <w:rPr>
          <w:rFonts w:ascii="Times New Roman" w:hAnsi="Times New Roman" w:cs="Times New Roman"/>
        </w:rPr>
      </w:pPr>
      <w:r w:rsidRPr="00B03664">
        <w:rPr>
          <w:rFonts w:ascii="Times New Roman" w:hAnsi="Times New Roman" w:cs="Times New Roman"/>
          <w:sz w:val="26"/>
          <w:szCs w:val="26"/>
        </w:rPr>
        <w:t xml:space="preserve">В 20___ году (текущий год) упорядочены документы 20 ___ года и внесено в опись постоянного хранения </w:t>
      </w:r>
      <w:r w:rsidR="00BE6EDE">
        <w:rPr>
          <w:rFonts w:ascii="Times New Roman" w:hAnsi="Times New Roman" w:cs="Times New Roman"/>
          <w:sz w:val="26"/>
          <w:szCs w:val="26"/>
        </w:rPr>
        <w:t xml:space="preserve">в количестве </w:t>
      </w:r>
      <w:r w:rsidRPr="00B03664">
        <w:rPr>
          <w:rFonts w:ascii="Times New Roman" w:hAnsi="Times New Roman" w:cs="Times New Roman"/>
          <w:sz w:val="26"/>
          <w:szCs w:val="26"/>
        </w:rPr>
        <w:t xml:space="preserve">___ ед. (протокол ЭПК </w:t>
      </w:r>
      <w:proofErr w:type="gramStart"/>
      <w:r w:rsidRPr="00B0366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03664">
        <w:rPr>
          <w:rFonts w:ascii="Times New Roman" w:hAnsi="Times New Roman" w:cs="Times New Roman"/>
          <w:sz w:val="26"/>
          <w:szCs w:val="26"/>
        </w:rPr>
        <w:t> ____ №___).</w:t>
      </w:r>
    </w:p>
    <w:p w:rsidR="00B03664" w:rsidRPr="00B03664" w:rsidRDefault="00B03664" w:rsidP="00104421">
      <w:pPr>
        <w:spacing w:line="240" w:lineRule="auto"/>
        <w:rPr>
          <w:rFonts w:ascii="Times New Roman" w:hAnsi="Times New Roman" w:cs="Times New Roman"/>
        </w:rPr>
      </w:pPr>
      <w:r w:rsidRPr="00B03664">
        <w:rPr>
          <w:rFonts w:ascii="Times New Roman" w:hAnsi="Times New Roman" w:cs="Times New Roman"/>
          <w:sz w:val="26"/>
          <w:szCs w:val="26"/>
        </w:rPr>
        <w:t>Переданы в Архивный отдел Администрации города Челябинска, в связи с истечением срока хранения, документы 20___ года в количестве ___ ед. хранения (акт </w:t>
      </w:r>
      <w:proofErr w:type="gramStart"/>
      <w:r w:rsidRPr="00B0366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03664">
        <w:rPr>
          <w:rFonts w:ascii="Times New Roman" w:hAnsi="Times New Roman" w:cs="Times New Roman"/>
          <w:sz w:val="26"/>
          <w:szCs w:val="26"/>
        </w:rPr>
        <w:t> ____ №___).</w:t>
      </w:r>
    </w:p>
    <w:p w:rsidR="00B03664" w:rsidRPr="00B03664" w:rsidRDefault="00B03664" w:rsidP="00104421">
      <w:pPr>
        <w:spacing w:line="240" w:lineRule="auto"/>
        <w:rPr>
          <w:rFonts w:ascii="Times New Roman" w:hAnsi="Times New Roman" w:cs="Times New Roman"/>
        </w:rPr>
      </w:pPr>
      <w:r w:rsidRPr="00B03664">
        <w:rPr>
          <w:rFonts w:ascii="Times New Roman" w:hAnsi="Times New Roman" w:cs="Times New Roman"/>
          <w:sz w:val="26"/>
          <w:szCs w:val="26"/>
        </w:rPr>
        <w:t>Итого по состоянию на 01.12.20___ года (текущий год) в организации находится ___ ед. хранения документов постоянного хранения за 20___ - 20___ годы.</w:t>
      </w:r>
    </w:p>
    <w:p w:rsidR="00B03664" w:rsidRPr="00B03664" w:rsidRDefault="00B03664" w:rsidP="00104421">
      <w:pPr>
        <w:spacing w:line="240" w:lineRule="auto"/>
        <w:rPr>
          <w:rFonts w:ascii="Times New Roman" w:hAnsi="Times New Roman" w:cs="Times New Roman"/>
        </w:rPr>
      </w:pPr>
      <w:r w:rsidRPr="00B03664">
        <w:rPr>
          <w:rFonts w:ascii="Times New Roman" w:hAnsi="Times New Roman" w:cs="Times New Roman"/>
          <w:sz w:val="26"/>
          <w:szCs w:val="26"/>
        </w:rPr>
        <w:t>Документов, хранящихся сверх установленного срока, в организации нет.</w:t>
      </w:r>
    </w:p>
    <w:p w:rsidR="00B03664" w:rsidRPr="00B03664" w:rsidRDefault="00B03664" w:rsidP="00104421">
      <w:pPr>
        <w:spacing w:line="240" w:lineRule="auto"/>
        <w:rPr>
          <w:rFonts w:ascii="Times New Roman" w:hAnsi="Times New Roman" w:cs="Times New Roman"/>
        </w:rPr>
      </w:pPr>
      <w:r w:rsidRPr="00B03664">
        <w:rPr>
          <w:rFonts w:ascii="Times New Roman" w:hAnsi="Times New Roman" w:cs="Times New Roman"/>
          <w:sz w:val="26"/>
          <w:szCs w:val="26"/>
        </w:rPr>
        <w:t>Образуется дел в год - ____.</w:t>
      </w:r>
    </w:p>
    <w:p w:rsidR="00B03664" w:rsidRPr="00B03664" w:rsidRDefault="00497977" w:rsidP="00104421">
      <w:pPr>
        <w:spacing w:line="240" w:lineRule="auto"/>
        <w:rPr>
          <w:rFonts w:ascii="Times New Roman" w:hAnsi="Times New Roman" w:cs="Times New Roman"/>
        </w:rPr>
      </w:pPr>
      <w:r w:rsidRPr="00497977">
        <w:rPr>
          <w:rFonts w:ascii="Times New Roman" w:hAnsi="Times New Roman" w:cs="Times New Roman"/>
          <w:b/>
          <w:sz w:val="26"/>
          <w:szCs w:val="26"/>
        </w:rPr>
        <w:t xml:space="preserve">Код </w:t>
      </w:r>
      <w:r w:rsidR="00B03664" w:rsidRPr="00497977">
        <w:rPr>
          <w:rFonts w:ascii="Times New Roman" w:hAnsi="Times New Roman" w:cs="Times New Roman"/>
          <w:b/>
          <w:sz w:val="26"/>
          <w:szCs w:val="26"/>
        </w:rPr>
        <w:t>202.</w:t>
      </w:r>
      <w:r w:rsidR="00B03664">
        <w:rPr>
          <w:rFonts w:ascii="Times New Roman" w:hAnsi="Times New Roman" w:cs="Times New Roman"/>
          <w:sz w:val="26"/>
          <w:szCs w:val="26"/>
        </w:rPr>
        <w:t xml:space="preserve"> </w:t>
      </w:r>
      <w:r w:rsidR="00B03664" w:rsidRPr="00B03664">
        <w:rPr>
          <w:rFonts w:ascii="Times New Roman" w:hAnsi="Times New Roman" w:cs="Times New Roman"/>
          <w:sz w:val="26"/>
          <w:szCs w:val="26"/>
        </w:rPr>
        <w:t>В паспорте архива по состоянию на 01.12. 20___ г. (предыдущий год) числилось ___ ед. хранения документов по личному составу за 20___ - 20___ годы.</w:t>
      </w:r>
    </w:p>
    <w:p w:rsidR="00B03664" w:rsidRPr="00B03664" w:rsidRDefault="00B03664" w:rsidP="00104421">
      <w:pPr>
        <w:spacing w:line="240" w:lineRule="auto"/>
        <w:rPr>
          <w:rFonts w:ascii="Times New Roman" w:hAnsi="Times New Roman" w:cs="Times New Roman"/>
        </w:rPr>
      </w:pPr>
      <w:r w:rsidRPr="00B03664">
        <w:rPr>
          <w:rFonts w:ascii="Times New Roman" w:hAnsi="Times New Roman" w:cs="Times New Roman"/>
          <w:sz w:val="26"/>
          <w:szCs w:val="26"/>
        </w:rPr>
        <w:t xml:space="preserve">В 20___ году (текущий год) упорядочены документы 20 ___ года и внесено в опись по личному составу </w:t>
      </w:r>
      <w:r w:rsidR="00BE6EDE">
        <w:rPr>
          <w:rFonts w:ascii="Times New Roman" w:hAnsi="Times New Roman" w:cs="Times New Roman"/>
          <w:sz w:val="26"/>
          <w:szCs w:val="26"/>
        </w:rPr>
        <w:t xml:space="preserve">в количестве </w:t>
      </w:r>
      <w:r w:rsidRPr="00B03664">
        <w:rPr>
          <w:rFonts w:ascii="Times New Roman" w:hAnsi="Times New Roman" w:cs="Times New Roman"/>
          <w:sz w:val="26"/>
          <w:szCs w:val="26"/>
        </w:rPr>
        <w:t xml:space="preserve">___ ед. (протокол ЭПК </w:t>
      </w:r>
      <w:proofErr w:type="gramStart"/>
      <w:r w:rsidRPr="00B0366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03664">
        <w:rPr>
          <w:rFonts w:ascii="Times New Roman" w:hAnsi="Times New Roman" w:cs="Times New Roman"/>
          <w:sz w:val="26"/>
          <w:szCs w:val="26"/>
        </w:rPr>
        <w:t> ____ №___).</w:t>
      </w:r>
    </w:p>
    <w:p w:rsidR="00B03664" w:rsidRPr="00B03664" w:rsidRDefault="00B03664" w:rsidP="00104421">
      <w:pPr>
        <w:spacing w:line="240" w:lineRule="auto"/>
        <w:rPr>
          <w:rFonts w:ascii="Times New Roman" w:hAnsi="Times New Roman" w:cs="Times New Roman"/>
        </w:rPr>
      </w:pPr>
      <w:r w:rsidRPr="00B03664">
        <w:rPr>
          <w:rFonts w:ascii="Times New Roman" w:hAnsi="Times New Roman" w:cs="Times New Roman"/>
          <w:sz w:val="26"/>
          <w:szCs w:val="26"/>
        </w:rPr>
        <w:t xml:space="preserve">Итого по состоянию на 01.12.20___ года (текущий год) в организации находится ___ ед. хранения документов </w:t>
      </w:r>
      <w:r w:rsidR="00BE6EDE">
        <w:rPr>
          <w:rFonts w:ascii="Times New Roman" w:hAnsi="Times New Roman" w:cs="Times New Roman"/>
          <w:sz w:val="26"/>
          <w:szCs w:val="26"/>
        </w:rPr>
        <w:t>по личному составу</w:t>
      </w:r>
      <w:r w:rsidRPr="00B03664">
        <w:rPr>
          <w:rFonts w:ascii="Times New Roman" w:hAnsi="Times New Roman" w:cs="Times New Roman"/>
          <w:sz w:val="26"/>
          <w:szCs w:val="26"/>
        </w:rPr>
        <w:t xml:space="preserve"> за 20___ - 20___ годы.</w:t>
      </w:r>
    </w:p>
    <w:p w:rsidR="00B03664" w:rsidRDefault="00B03664" w:rsidP="00104421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61CCB" w:rsidRPr="00B03664" w:rsidRDefault="00061CCB" w:rsidP="00104421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B03664" w:rsidRPr="00B03664" w:rsidRDefault="00B03664" w:rsidP="00104421">
      <w:pPr>
        <w:numPr>
          <w:ilvl w:val="0"/>
          <w:numId w:val="32"/>
        </w:numPr>
        <w:suppressAutoHyphens/>
        <w:spacing w:line="240" w:lineRule="auto"/>
        <w:ind w:left="0" w:firstLine="709"/>
        <w:rPr>
          <w:rFonts w:ascii="Times New Roman" w:hAnsi="Times New Roman" w:cs="Times New Roman"/>
          <w:b/>
        </w:rPr>
      </w:pPr>
      <w:r w:rsidRPr="00B03664">
        <w:rPr>
          <w:rFonts w:ascii="Times New Roman" w:hAnsi="Times New Roman" w:cs="Times New Roman"/>
          <w:b/>
          <w:sz w:val="26"/>
          <w:szCs w:val="26"/>
        </w:rPr>
        <w:lastRenderedPageBreak/>
        <w:t>Кадры</w:t>
      </w:r>
    </w:p>
    <w:p w:rsidR="00497977" w:rsidRDefault="00DE3553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Обязанности по ведению архива организации возложены на ш</w:t>
      </w:r>
      <w:r w:rsidR="00B03664" w:rsidRPr="00B03664">
        <w:rPr>
          <w:rFonts w:ascii="Times New Roman" w:hAnsi="Times New Roman" w:cs="Times New Roman"/>
          <w:sz w:val="26"/>
          <w:szCs w:val="26"/>
        </w:rPr>
        <w:t>татн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B03664" w:rsidRPr="00B03664">
        <w:rPr>
          <w:rFonts w:ascii="Times New Roman" w:hAnsi="Times New Roman" w:cs="Times New Roman"/>
          <w:sz w:val="26"/>
          <w:szCs w:val="26"/>
        </w:rPr>
        <w:t xml:space="preserve"> работник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="00D77A91">
        <w:rPr>
          <w:rFonts w:ascii="Times New Roman" w:hAnsi="Times New Roman" w:cs="Times New Roman"/>
          <w:sz w:val="26"/>
          <w:szCs w:val="26"/>
        </w:rPr>
        <w:t xml:space="preserve">(должность, </w:t>
      </w:r>
      <w:r w:rsidR="00B03664" w:rsidRPr="00B03664">
        <w:rPr>
          <w:rFonts w:ascii="Times New Roman" w:hAnsi="Times New Roman" w:cs="Times New Roman"/>
          <w:sz w:val="26"/>
          <w:szCs w:val="26"/>
        </w:rPr>
        <w:t>ФИО</w:t>
      </w:r>
      <w:r w:rsidR="00D77A91">
        <w:rPr>
          <w:rFonts w:ascii="Times New Roman" w:hAnsi="Times New Roman" w:cs="Times New Roman"/>
          <w:sz w:val="26"/>
          <w:szCs w:val="26"/>
        </w:rPr>
        <w:t>)</w:t>
      </w:r>
      <w:r w:rsidR="00B03664" w:rsidRPr="00B0366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03664" w:rsidRDefault="00B03664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03664">
        <w:rPr>
          <w:rFonts w:ascii="Times New Roman" w:hAnsi="Times New Roman" w:cs="Times New Roman"/>
          <w:sz w:val="26"/>
          <w:szCs w:val="26"/>
        </w:rPr>
        <w:t>При отсутствии штатно</w:t>
      </w:r>
      <w:r w:rsidR="00497977">
        <w:rPr>
          <w:rFonts w:ascii="Times New Roman" w:hAnsi="Times New Roman" w:cs="Times New Roman"/>
          <w:sz w:val="26"/>
          <w:szCs w:val="26"/>
        </w:rPr>
        <w:t>й единицы</w:t>
      </w:r>
      <w:r w:rsidRPr="00B03664">
        <w:rPr>
          <w:rFonts w:ascii="Times New Roman" w:hAnsi="Times New Roman" w:cs="Times New Roman"/>
          <w:sz w:val="26"/>
          <w:szCs w:val="26"/>
        </w:rPr>
        <w:t>, указывает</w:t>
      </w:r>
      <w:r w:rsidR="00497977">
        <w:rPr>
          <w:rFonts w:ascii="Times New Roman" w:hAnsi="Times New Roman" w:cs="Times New Roman"/>
          <w:sz w:val="26"/>
          <w:szCs w:val="26"/>
        </w:rPr>
        <w:t xml:space="preserve">ся сведения об отсутствии и </w:t>
      </w:r>
      <w:proofErr w:type="gramStart"/>
      <w:r w:rsidR="00497977">
        <w:rPr>
          <w:rFonts w:ascii="Times New Roman" w:hAnsi="Times New Roman" w:cs="Times New Roman"/>
          <w:sz w:val="26"/>
          <w:szCs w:val="26"/>
        </w:rPr>
        <w:t xml:space="preserve">дается информация </w:t>
      </w:r>
      <w:r w:rsidRPr="00B03664">
        <w:rPr>
          <w:rFonts w:ascii="Times New Roman" w:hAnsi="Times New Roman" w:cs="Times New Roman"/>
          <w:sz w:val="26"/>
          <w:szCs w:val="26"/>
        </w:rPr>
        <w:t xml:space="preserve"> </w:t>
      </w:r>
      <w:r w:rsidR="00497977" w:rsidRPr="00B03664">
        <w:rPr>
          <w:rFonts w:ascii="Times New Roman" w:hAnsi="Times New Roman" w:cs="Times New Roman"/>
          <w:sz w:val="26"/>
          <w:szCs w:val="26"/>
        </w:rPr>
        <w:t xml:space="preserve">на </w:t>
      </w:r>
      <w:r w:rsidR="00497977">
        <w:rPr>
          <w:rFonts w:ascii="Times New Roman" w:hAnsi="Times New Roman" w:cs="Times New Roman"/>
          <w:sz w:val="26"/>
          <w:szCs w:val="26"/>
        </w:rPr>
        <w:t>кого возложены</w:t>
      </w:r>
      <w:proofErr w:type="gramEnd"/>
      <w:r w:rsidR="00497977">
        <w:rPr>
          <w:rFonts w:ascii="Times New Roman" w:hAnsi="Times New Roman" w:cs="Times New Roman"/>
          <w:sz w:val="26"/>
          <w:szCs w:val="26"/>
        </w:rPr>
        <w:t xml:space="preserve"> д</w:t>
      </w:r>
      <w:r w:rsidRPr="00B03664">
        <w:rPr>
          <w:rFonts w:ascii="Times New Roman" w:hAnsi="Times New Roman" w:cs="Times New Roman"/>
          <w:sz w:val="26"/>
          <w:szCs w:val="26"/>
        </w:rPr>
        <w:t xml:space="preserve">олжностные обязанности </w:t>
      </w:r>
      <w:r w:rsidR="00497977">
        <w:rPr>
          <w:rFonts w:ascii="Times New Roman" w:hAnsi="Times New Roman" w:cs="Times New Roman"/>
          <w:sz w:val="26"/>
          <w:szCs w:val="26"/>
        </w:rPr>
        <w:t xml:space="preserve">по ведению архива организации </w:t>
      </w:r>
      <w:r w:rsidRPr="00B03664">
        <w:rPr>
          <w:rFonts w:ascii="Times New Roman" w:hAnsi="Times New Roman" w:cs="Times New Roman"/>
          <w:sz w:val="26"/>
          <w:szCs w:val="26"/>
        </w:rPr>
        <w:t>(должность, ФИО).</w:t>
      </w:r>
    </w:p>
    <w:p w:rsidR="00DE3553" w:rsidRPr="00B03664" w:rsidRDefault="00DE3553" w:rsidP="00104421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B03664" w:rsidRPr="00B03664" w:rsidRDefault="00B03664" w:rsidP="00104421">
      <w:pPr>
        <w:numPr>
          <w:ilvl w:val="0"/>
          <w:numId w:val="32"/>
        </w:numPr>
        <w:suppressAutoHyphens/>
        <w:spacing w:line="240" w:lineRule="auto"/>
        <w:ind w:left="0" w:firstLine="709"/>
        <w:rPr>
          <w:rFonts w:ascii="Times New Roman" w:hAnsi="Times New Roman" w:cs="Times New Roman"/>
          <w:b/>
        </w:rPr>
      </w:pPr>
      <w:r w:rsidRPr="00B03664">
        <w:rPr>
          <w:rFonts w:ascii="Times New Roman" w:hAnsi="Times New Roman" w:cs="Times New Roman"/>
          <w:b/>
          <w:sz w:val="26"/>
          <w:szCs w:val="26"/>
        </w:rPr>
        <w:t>Условия хранения документов:</w:t>
      </w:r>
    </w:p>
    <w:p w:rsidR="00DE3553" w:rsidRPr="00DE3553" w:rsidRDefault="00DE3553" w:rsidP="00104421">
      <w:pPr>
        <w:pStyle w:val="a3"/>
        <w:numPr>
          <w:ilvl w:val="0"/>
          <w:numId w:val="34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E3553">
        <w:rPr>
          <w:rFonts w:ascii="Times New Roman" w:hAnsi="Times New Roman" w:cs="Times New Roman"/>
          <w:sz w:val="26"/>
          <w:szCs w:val="26"/>
        </w:rPr>
        <w:t>Хранилище</w:t>
      </w:r>
    </w:p>
    <w:p w:rsidR="00DE3553" w:rsidRPr="00DE3553" w:rsidRDefault="00B03664" w:rsidP="00104421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E3553">
        <w:rPr>
          <w:rFonts w:ascii="Times New Roman" w:hAnsi="Times New Roman" w:cs="Times New Roman"/>
          <w:sz w:val="26"/>
          <w:szCs w:val="26"/>
        </w:rPr>
        <w:t xml:space="preserve">указывается его наличие либо отсутствие;  </w:t>
      </w:r>
    </w:p>
    <w:p w:rsidR="00DE3553" w:rsidRPr="00DE3553" w:rsidRDefault="00B03664" w:rsidP="00104421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E3553">
        <w:rPr>
          <w:rFonts w:ascii="Times New Roman" w:hAnsi="Times New Roman" w:cs="Times New Roman"/>
          <w:sz w:val="26"/>
          <w:szCs w:val="26"/>
        </w:rPr>
        <w:t xml:space="preserve">влажность (указывается </w:t>
      </w:r>
      <w:proofErr w:type="gramStart"/>
      <w:r w:rsidRPr="00DE3553">
        <w:rPr>
          <w:rFonts w:ascii="Times New Roman" w:hAnsi="Times New Roman" w:cs="Times New Roman"/>
          <w:sz w:val="26"/>
          <w:szCs w:val="26"/>
        </w:rPr>
        <w:t>сухое</w:t>
      </w:r>
      <w:proofErr w:type="gramEnd"/>
      <w:r w:rsidRPr="00DE3553">
        <w:rPr>
          <w:rFonts w:ascii="Times New Roman" w:hAnsi="Times New Roman" w:cs="Times New Roman"/>
          <w:sz w:val="26"/>
          <w:szCs w:val="26"/>
        </w:rPr>
        <w:t xml:space="preserve"> либо сырое); </w:t>
      </w:r>
    </w:p>
    <w:p w:rsidR="00B03664" w:rsidRPr="00DE3553" w:rsidRDefault="00B03664" w:rsidP="00104421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DE3553">
        <w:rPr>
          <w:rFonts w:ascii="Times New Roman" w:hAnsi="Times New Roman" w:cs="Times New Roman"/>
          <w:sz w:val="26"/>
          <w:szCs w:val="26"/>
        </w:rPr>
        <w:t xml:space="preserve">освещенность (указывается  </w:t>
      </w:r>
      <w:proofErr w:type="gramStart"/>
      <w:r w:rsidRPr="00DE3553">
        <w:rPr>
          <w:rFonts w:ascii="Times New Roman" w:hAnsi="Times New Roman" w:cs="Times New Roman"/>
          <w:sz w:val="26"/>
          <w:szCs w:val="26"/>
        </w:rPr>
        <w:t>светлое</w:t>
      </w:r>
      <w:proofErr w:type="gramEnd"/>
      <w:r w:rsidRPr="00DE3553">
        <w:rPr>
          <w:rFonts w:ascii="Times New Roman" w:hAnsi="Times New Roman" w:cs="Times New Roman"/>
          <w:sz w:val="26"/>
          <w:szCs w:val="26"/>
        </w:rPr>
        <w:t xml:space="preserve"> либо  темное).</w:t>
      </w:r>
    </w:p>
    <w:p w:rsidR="00DE3553" w:rsidRDefault="00B03664" w:rsidP="00104421">
      <w:pPr>
        <w:pStyle w:val="a3"/>
        <w:numPr>
          <w:ilvl w:val="0"/>
          <w:numId w:val="34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03664">
        <w:rPr>
          <w:rFonts w:ascii="Times New Roman" w:hAnsi="Times New Roman" w:cs="Times New Roman"/>
          <w:sz w:val="26"/>
          <w:szCs w:val="26"/>
        </w:rPr>
        <w:t xml:space="preserve">Отопление в хранилище </w:t>
      </w:r>
    </w:p>
    <w:p w:rsidR="00DE3553" w:rsidRDefault="00B03664" w:rsidP="00104421">
      <w:pPr>
        <w:pStyle w:val="a3"/>
        <w:spacing w:line="240" w:lineRule="auto"/>
        <w:ind w:left="709"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B03664">
        <w:rPr>
          <w:rFonts w:ascii="Times New Roman" w:hAnsi="Times New Roman" w:cs="Times New Roman"/>
          <w:sz w:val="26"/>
          <w:szCs w:val="26"/>
        </w:rPr>
        <w:t>указывается</w:t>
      </w:r>
      <w:proofErr w:type="gramEnd"/>
      <w:r w:rsidRPr="00B03664">
        <w:rPr>
          <w:rFonts w:ascii="Times New Roman" w:hAnsi="Times New Roman" w:cs="Times New Roman"/>
          <w:sz w:val="26"/>
          <w:szCs w:val="26"/>
        </w:rPr>
        <w:t xml:space="preserve"> имеется либо отсутствует, </w:t>
      </w:r>
    </w:p>
    <w:p w:rsidR="00B03664" w:rsidRPr="00DE3553" w:rsidRDefault="00B03664" w:rsidP="00104421">
      <w:pPr>
        <w:pStyle w:val="a3"/>
        <w:spacing w:line="240" w:lineRule="auto"/>
        <w:ind w:left="709" w:firstLine="0"/>
        <w:rPr>
          <w:rFonts w:ascii="Times New Roman" w:hAnsi="Times New Roman" w:cs="Times New Roman"/>
          <w:sz w:val="26"/>
          <w:szCs w:val="26"/>
        </w:rPr>
      </w:pPr>
      <w:r w:rsidRPr="00B03664">
        <w:rPr>
          <w:rFonts w:ascii="Times New Roman" w:hAnsi="Times New Roman" w:cs="Times New Roman"/>
          <w:sz w:val="26"/>
          <w:szCs w:val="26"/>
        </w:rPr>
        <w:t>тип отопления (при наличии указывается  центральное либо  печное).</w:t>
      </w:r>
    </w:p>
    <w:p w:rsidR="00DE3553" w:rsidRDefault="00B03664" w:rsidP="00104421">
      <w:pPr>
        <w:pStyle w:val="a3"/>
        <w:numPr>
          <w:ilvl w:val="0"/>
          <w:numId w:val="34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03664">
        <w:rPr>
          <w:rFonts w:ascii="Times New Roman" w:hAnsi="Times New Roman" w:cs="Times New Roman"/>
          <w:sz w:val="26"/>
          <w:szCs w:val="26"/>
        </w:rPr>
        <w:t xml:space="preserve">Стеллажи </w:t>
      </w:r>
    </w:p>
    <w:p w:rsidR="00DE3553" w:rsidRDefault="00B03664" w:rsidP="00104421">
      <w:pPr>
        <w:pStyle w:val="a3"/>
        <w:spacing w:line="240" w:lineRule="auto"/>
        <w:ind w:left="709"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B03664">
        <w:rPr>
          <w:rFonts w:ascii="Times New Roman" w:hAnsi="Times New Roman" w:cs="Times New Roman"/>
          <w:sz w:val="26"/>
          <w:szCs w:val="26"/>
        </w:rPr>
        <w:t>указывается</w:t>
      </w:r>
      <w:proofErr w:type="gramEnd"/>
      <w:r w:rsidRPr="00B03664">
        <w:rPr>
          <w:rFonts w:ascii="Times New Roman" w:hAnsi="Times New Roman" w:cs="Times New Roman"/>
          <w:sz w:val="26"/>
          <w:szCs w:val="26"/>
        </w:rPr>
        <w:t xml:space="preserve"> имеются либо отсутствуют;  </w:t>
      </w:r>
    </w:p>
    <w:p w:rsidR="00B03664" w:rsidRPr="00DE3553" w:rsidRDefault="00B03664" w:rsidP="00104421">
      <w:pPr>
        <w:pStyle w:val="a3"/>
        <w:spacing w:line="240" w:lineRule="auto"/>
        <w:ind w:left="709"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B03664">
        <w:rPr>
          <w:rFonts w:ascii="Times New Roman" w:hAnsi="Times New Roman" w:cs="Times New Roman"/>
          <w:sz w:val="26"/>
          <w:szCs w:val="26"/>
        </w:rPr>
        <w:t xml:space="preserve">материал </w:t>
      </w:r>
      <w:r w:rsidR="00DE3553">
        <w:rPr>
          <w:rFonts w:ascii="Times New Roman" w:hAnsi="Times New Roman" w:cs="Times New Roman"/>
          <w:sz w:val="26"/>
          <w:szCs w:val="26"/>
        </w:rPr>
        <w:t xml:space="preserve">стеллажного оборудования </w:t>
      </w:r>
      <w:r w:rsidRPr="00B03664">
        <w:rPr>
          <w:rFonts w:ascii="Times New Roman" w:hAnsi="Times New Roman" w:cs="Times New Roman"/>
          <w:sz w:val="26"/>
          <w:szCs w:val="26"/>
        </w:rPr>
        <w:t>(при наличии: металлические, деревянные либо комбинированные).</w:t>
      </w:r>
      <w:proofErr w:type="gramEnd"/>
    </w:p>
    <w:p w:rsidR="00DE3553" w:rsidRDefault="00B03664" w:rsidP="00104421">
      <w:pPr>
        <w:pStyle w:val="a3"/>
        <w:numPr>
          <w:ilvl w:val="0"/>
          <w:numId w:val="34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03664">
        <w:rPr>
          <w:rFonts w:ascii="Times New Roman" w:hAnsi="Times New Roman" w:cs="Times New Roman"/>
          <w:sz w:val="26"/>
          <w:szCs w:val="26"/>
        </w:rPr>
        <w:t xml:space="preserve">Шкафы </w:t>
      </w:r>
    </w:p>
    <w:p w:rsidR="00B03664" w:rsidRPr="00DE3553" w:rsidRDefault="00DE3553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указывается </w:t>
      </w:r>
      <w:r w:rsidR="00B03664" w:rsidRPr="00B03664">
        <w:rPr>
          <w:rFonts w:ascii="Times New Roman" w:hAnsi="Times New Roman" w:cs="Times New Roman"/>
          <w:sz w:val="26"/>
          <w:szCs w:val="26"/>
        </w:rPr>
        <w:t xml:space="preserve">материал </w:t>
      </w:r>
      <w:r>
        <w:rPr>
          <w:rFonts w:ascii="Times New Roman" w:hAnsi="Times New Roman" w:cs="Times New Roman"/>
          <w:sz w:val="26"/>
          <w:szCs w:val="26"/>
        </w:rPr>
        <w:t xml:space="preserve">шкафов и место их размещения </w:t>
      </w:r>
      <w:r w:rsidR="00B03664" w:rsidRPr="00B03664">
        <w:rPr>
          <w:rFonts w:ascii="Times New Roman" w:hAnsi="Times New Roman" w:cs="Times New Roman"/>
          <w:sz w:val="26"/>
          <w:szCs w:val="26"/>
        </w:rPr>
        <w:t xml:space="preserve">(металлические </w:t>
      </w:r>
      <w:r>
        <w:rPr>
          <w:rFonts w:ascii="Times New Roman" w:hAnsi="Times New Roman" w:cs="Times New Roman"/>
          <w:sz w:val="26"/>
          <w:szCs w:val="26"/>
        </w:rPr>
        <w:t>или</w:t>
      </w:r>
      <w:r w:rsidR="00B03664" w:rsidRPr="00B03664">
        <w:rPr>
          <w:rFonts w:ascii="Times New Roman" w:hAnsi="Times New Roman" w:cs="Times New Roman"/>
          <w:sz w:val="26"/>
          <w:szCs w:val="26"/>
        </w:rPr>
        <w:t xml:space="preserve">  деревянные).</w:t>
      </w:r>
    </w:p>
    <w:p w:rsidR="00DE3553" w:rsidRDefault="00B03664" w:rsidP="00104421">
      <w:pPr>
        <w:pStyle w:val="a3"/>
        <w:numPr>
          <w:ilvl w:val="0"/>
          <w:numId w:val="34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03664">
        <w:rPr>
          <w:rFonts w:ascii="Times New Roman" w:hAnsi="Times New Roman" w:cs="Times New Roman"/>
          <w:sz w:val="26"/>
          <w:szCs w:val="26"/>
        </w:rPr>
        <w:t>Сигнализация</w:t>
      </w:r>
    </w:p>
    <w:p w:rsidR="00DE3553" w:rsidRDefault="00B03664" w:rsidP="00104421">
      <w:pPr>
        <w:pStyle w:val="a3"/>
        <w:spacing w:line="240" w:lineRule="auto"/>
        <w:ind w:left="709"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B03664">
        <w:rPr>
          <w:rFonts w:ascii="Times New Roman" w:hAnsi="Times New Roman" w:cs="Times New Roman"/>
          <w:sz w:val="26"/>
          <w:szCs w:val="26"/>
        </w:rPr>
        <w:t>указывается</w:t>
      </w:r>
      <w:proofErr w:type="gramEnd"/>
      <w:r w:rsidRPr="00B03664">
        <w:rPr>
          <w:rFonts w:ascii="Times New Roman" w:hAnsi="Times New Roman" w:cs="Times New Roman"/>
          <w:sz w:val="26"/>
          <w:szCs w:val="26"/>
        </w:rPr>
        <w:t xml:space="preserve"> имеется либо отсутствует</w:t>
      </w:r>
      <w:r w:rsidR="00DE3553">
        <w:rPr>
          <w:rFonts w:ascii="Times New Roman" w:hAnsi="Times New Roman" w:cs="Times New Roman"/>
          <w:sz w:val="26"/>
          <w:szCs w:val="26"/>
        </w:rPr>
        <w:t xml:space="preserve"> сигнализация в помещении</w:t>
      </w:r>
    </w:p>
    <w:p w:rsidR="00B03664" w:rsidRPr="00DE3553" w:rsidRDefault="00B03664" w:rsidP="00104421">
      <w:pPr>
        <w:pStyle w:val="a3"/>
        <w:spacing w:line="240" w:lineRule="auto"/>
        <w:ind w:left="709" w:firstLine="0"/>
        <w:rPr>
          <w:rFonts w:ascii="Times New Roman" w:hAnsi="Times New Roman" w:cs="Times New Roman"/>
          <w:sz w:val="26"/>
          <w:szCs w:val="26"/>
        </w:rPr>
      </w:pPr>
      <w:r w:rsidRPr="00B03664">
        <w:rPr>
          <w:rFonts w:ascii="Times New Roman" w:hAnsi="Times New Roman" w:cs="Times New Roman"/>
          <w:sz w:val="26"/>
          <w:szCs w:val="26"/>
        </w:rPr>
        <w:t>тип сигнализации (пожарная, охранная либо пожарная и охранная).</w:t>
      </w:r>
    </w:p>
    <w:p w:rsidR="00B03664" w:rsidRPr="00DE3553" w:rsidRDefault="00B03664" w:rsidP="00104421">
      <w:pPr>
        <w:pStyle w:val="a3"/>
        <w:numPr>
          <w:ilvl w:val="0"/>
          <w:numId w:val="34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03664">
        <w:rPr>
          <w:rFonts w:ascii="Times New Roman" w:hAnsi="Times New Roman" w:cs="Times New Roman"/>
          <w:sz w:val="26"/>
          <w:szCs w:val="26"/>
        </w:rPr>
        <w:t>Читальный зал (</w:t>
      </w:r>
      <w:r w:rsidR="00061CCB">
        <w:rPr>
          <w:rFonts w:ascii="Times New Roman" w:hAnsi="Times New Roman" w:cs="Times New Roman"/>
          <w:sz w:val="26"/>
          <w:szCs w:val="26"/>
        </w:rPr>
        <w:t>указывается наличие или</w:t>
      </w:r>
      <w:r w:rsidRPr="00B03664">
        <w:rPr>
          <w:rFonts w:ascii="Times New Roman" w:hAnsi="Times New Roman" w:cs="Times New Roman"/>
          <w:sz w:val="26"/>
          <w:szCs w:val="26"/>
        </w:rPr>
        <w:t xml:space="preserve"> отсутствует).</w:t>
      </w:r>
    </w:p>
    <w:p w:rsidR="00B03664" w:rsidRPr="00B03664" w:rsidRDefault="00B03664" w:rsidP="00104421">
      <w:pPr>
        <w:pStyle w:val="a3"/>
        <w:numPr>
          <w:ilvl w:val="0"/>
          <w:numId w:val="34"/>
        </w:numPr>
        <w:spacing w:line="240" w:lineRule="auto"/>
        <w:ind w:left="0" w:firstLine="709"/>
        <w:rPr>
          <w:rFonts w:ascii="Times New Roman" w:hAnsi="Times New Roman" w:cs="Times New Roman"/>
        </w:rPr>
      </w:pPr>
      <w:r w:rsidRPr="00B03664">
        <w:rPr>
          <w:rFonts w:ascii="Times New Roman" w:hAnsi="Times New Roman" w:cs="Times New Roman"/>
          <w:sz w:val="26"/>
          <w:szCs w:val="26"/>
        </w:rPr>
        <w:t>Температурно–влажностный режим (указать соблюдается либо не соблюдается).</w:t>
      </w:r>
    </w:p>
    <w:p w:rsidR="00B03664" w:rsidRDefault="00B03664" w:rsidP="00104421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DE3553" w:rsidRPr="00B03664" w:rsidRDefault="00DE3553" w:rsidP="00104421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B03664" w:rsidRPr="00B03664" w:rsidRDefault="00B03664" w:rsidP="00104421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B03664" w:rsidRPr="00B03664" w:rsidRDefault="00B03664" w:rsidP="00104421">
      <w:pPr>
        <w:spacing w:line="240" w:lineRule="auto"/>
        <w:ind w:firstLine="0"/>
        <w:rPr>
          <w:rFonts w:ascii="Times New Roman" w:hAnsi="Times New Roman" w:cs="Times New Roman"/>
        </w:rPr>
      </w:pPr>
      <w:r w:rsidRPr="00B03664">
        <w:rPr>
          <w:rFonts w:ascii="Times New Roman" w:hAnsi="Times New Roman" w:cs="Times New Roman"/>
          <w:sz w:val="26"/>
          <w:szCs w:val="26"/>
        </w:rPr>
        <w:t xml:space="preserve">Должность исполнителя </w:t>
      </w:r>
      <w:r w:rsidRPr="00B03664">
        <w:rPr>
          <w:rFonts w:ascii="Times New Roman" w:hAnsi="Times New Roman" w:cs="Times New Roman"/>
          <w:sz w:val="26"/>
          <w:szCs w:val="26"/>
        </w:rPr>
        <w:tab/>
      </w:r>
      <w:r w:rsidRPr="00B03664">
        <w:rPr>
          <w:rFonts w:ascii="Times New Roman" w:hAnsi="Times New Roman" w:cs="Times New Roman"/>
          <w:sz w:val="26"/>
          <w:szCs w:val="26"/>
        </w:rPr>
        <w:tab/>
      </w:r>
      <w:r w:rsidRPr="00B03664">
        <w:rPr>
          <w:rFonts w:ascii="Times New Roman" w:hAnsi="Times New Roman" w:cs="Times New Roman"/>
          <w:sz w:val="26"/>
          <w:szCs w:val="26"/>
        </w:rPr>
        <w:tab/>
      </w:r>
      <w:r w:rsidR="003E208E">
        <w:rPr>
          <w:rFonts w:ascii="Times New Roman" w:hAnsi="Times New Roman" w:cs="Times New Roman"/>
          <w:sz w:val="26"/>
          <w:szCs w:val="26"/>
        </w:rPr>
        <w:tab/>
      </w:r>
      <w:r w:rsidRPr="00B03664">
        <w:rPr>
          <w:rFonts w:ascii="Times New Roman" w:hAnsi="Times New Roman" w:cs="Times New Roman"/>
          <w:sz w:val="26"/>
          <w:szCs w:val="26"/>
        </w:rPr>
        <w:t>подпись</w:t>
      </w:r>
      <w:r w:rsidRPr="00B03664">
        <w:rPr>
          <w:rFonts w:ascii="Times New Roman" w:hAnsi="Times New Roman" w:cs="Times New Roman"/>
          <w:sz w:val="26"/>
          <w:szCs w:val="26"/>
        </w:rPr>
        <w:tab/>
      </w:r>
      <w:r w:rsidRPr="00B03664">
        <w:rPr>
          <w:rFonts w:ascii="Times New Roman" w:hAnsi="Times New Roman" w:cs="Times New Roman"/>
          <w:sz w:val="26"/>
          <w:szCs w:val="26"/>
        </w:rPr>
        <w:tab/>
      </w:r>
      <w:r w:rsidRPr="00B03664">
        <w:rPr>
          <w:rFonts w:ascii="Times New Roman" w:hAnsi="Times New Roman" w:cs="Times New Roman"/>
          <w:sz w:val="26"/>
          <w:szCs w:val="26"/>
        </w:rPr>
        <w:tab/>
      </w:r>
      <w:r w:rsidRPr="00B03664">
        <w:rPr>
          <w:rFonts w:ascii="Times New Roman" w:hAnsi="Times New Roman" w:cs="Times New Roman"/>
          <w:sz w:val="26"/>
          <w:szCs w:val="26"/>
        </w:rPr>
        <w:tab/>
      </w:r>
      <w:r w:rsidR="00DE3553">
        <w:rPr>
          <w:rFonts w:ascii="Times New Roman" w:hAnsi="Times New Roman" w:cs="Times New Roman"/>
          <w:sz w:val="26"/>
          <w:szCs w:val="26"/>
        </w:rPr>
        <w:t xml:space="preserve">    </w:t>
      </w:r>
      <w:r w:rsidRPr="00B03664">
        <w:rPr>
          <w:rFonts w:ascii="Times New Roman" w:hAnsi="Times New Roman" w:cs="Times New Roman"/>
          <w:sz w:val="26"/>
          <w:szCs w:val="26"/>
        </w:rPr>
        <w:t>ФИО</w:t>
      </w:r>
    </w:p>
    <w:p w:rsidR="00B03664" w:rsidRPr="00B03664" w:rsidRDefault="00B03664" w:rsidP="00104421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0359" w:rsidRPr="00B03664" w:rsidRDefault="00BE0359" w:rsidP="00104421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3664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BE0359" w:rsidRPr="00B03664" w:rsidRDefault="00BE0359" w:rsidP="00104421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36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4</w:t>
      </w:r>
    </w:p>
    <w:p w:rsidR="00BE0359" w:rsidRPr="00B03664" w:rsidRDefault="00BE0359" w:rsidP="00104421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0359" w:rsidRPr="00B03664" w:rsidRDefault="00BE0359" w:rsidP="00104421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36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Образец пояснительной записки </w:t>
      </w:r>
    </w:p>
    <w:p w:rsidR="00BE0359" w:rsidRPr="00B03664" w:rsidRDefault="00BE0359" w:rsidP="00104421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3553" w:rsidRPr="00B03664" w:rsidRDefault="00DE3553" w:rsidP="00104421">
      <w:pPr>
        <w:spacing w:line="240" w:lineRule="auto"/>
        <w:jc w:val="center"/>
        <w:rPr>
          <w:rFonts w:ascii="Times New Roman" w:hAnsi="Times New Roman" w:cs="Times New Roman"/>
        </w:rPr>
      </w:pPr>
      <w:r w:rsidRPr="00B03664"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 к паспорту архива</w:t>
      </w:r>
    </w:p>
    <w:p w:rsidR="00DE3553" w:rsidRPr="00B03664" w:rsidRDefault="00DE3553" w:rsidP="00104421">
      <w:pPr>
        <w:spacing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Комитета по управлению имуществом и земельным отношениям города </w:t>
      </w:r>
      <w:r w:rsidRPr="00B03664">
        <w:rPr>
          <w:rFonts w:ascii="Times New Roman" w:hAnsi="Times New Roman" w:cs="Times New Roman"/>
          <w:b/>
          <w:bCs/>
          <w:sz w:val="26"/>
          <w:szCs w:val="26"/>
        </w:rPr>
        <w:t>Челябинска)</w:t>
      </w:r>
      <w:proofErr w:type="gramEnd"/>
    </w:p>
    <w:p w:rsidR="00DE3553" w:rsidRPr="00B03664" w:rsidRDefault="00DE3553" w:rsidP="00104421">
      <w:pPr>
        <w:spacing w:line="240" w:lineRule="auto"/>
        <w:jc w:val="center"/>
        <w:rPr>
          <w:rFonts w:ascii="Times New Roman" w:hAnsi="Times New Roman" w:cs="Times New Roman"/>
        </w:rPr>
      </w:pPr>
      <w:r w:rsidRPr="00B03664">
        <w:rPr>
          <w:rFonts w:ascii="Times New Roman" w:hAnsi="Times New Roman" w:cs="Times New Roman"/>
          <w:b/>
          <w:bCs/>
          <w:sz w:val="26"/>
          <w:szCs w:val="26"/>
        </w:rPr>
        <w:t>по состоянию на 01.12.20</w:t>
      </w:r>
      <w:r>
        <w:rPr>
          <w:rFonts w:ascii="Times New Roman" w:hAnsi="Times New Roman" w:cs="Times New Roman"/>
          <w:b/>
          <w:bCs/>
          <w:sz w:val="26"/>
          <w:szCs w:val="26"/>
        </w:rPr>
        <w:t>19</w:t>
      </w:r>
    </w:p>
    <w:p w:rsidR="00DE3553" w:rsidRPr="00B03664" w:rsidRDefault="00DE3553" w:rsidP="00104421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D1D5A" w:rsidRDefault="00DE3553" w:rsidP="00104421">
      <w:pPr>
        <w:suppressAutoHyphens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03664">
        <w:rPr>
          <w:rFonts w:ascii="Times New Roman" w:hAnsi="Times New Roman" w:cs="Times New Roman"/>
          <w:sz w:val="26"/>
          <w:szCs w:val="26"/>
        </w:rPr>
        <w:t>В течение 20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B03664">
        <w:rPr>
          <w:rFonts w:ascii="Times New Roman" w:hAnsi="Times New Roman" w:cs="Times New Roman"/>
          <w:sz w:val="26"/>
          <w:szCs w:val="26"/>
        </w:rPr>
        <w:t xml:space="preserve"> года изменени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03664">
        <w:rPr>
          <w:rFonts w:ascii="Times New Roman" w:hAnsi="Times New Roman" w:cs="Times New Roman"/>
          <w:sz w:val="26"/>
          <w:szCs w:val="26"/>
        </w:rPr>
        <w:t xml:space="preserve"> в наименовании, подчиненности, организационно-правовом статусе и форме собственности организации не производились</w:t>
      </w:r>
      <w:r w:rsidR="00CD1D5A">
        <w:rPr>
          <w:rFonts w:ascii="Times New Roman" w:hAnsi="Times New Roman" w:cs="Times New Roman"/>
          <w:sz w:val="26"/>
          <w:szCs w:val="26"/>
        </w:rPr>
        <w:t>.</w:t>
      </w:r>
    </w:p>
    <w:p w:rsidR="00DE3553" w:rsidRPr="00B03664" w:rsidRDefault="00CD1D5A" w:rsidP="00104421">
      <w:pPr>
        <w:suppressAutoHyphens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В октябре 2019 года </w:t>
      </w:r>
      <w:r w:rsidR="000E54E7">
        <w:rPr>
          <w:rFonts w:ascii="Times New Roman" w:hAnsi="Times New Roman" w:cs="Times New Roman"/>
          <w:sz w:val="26"/>
          <w:szCs w:val="26"/>
        </w:rPr>
        <w:t xml:space="preserve">сменился руководитель организации – на должность председателя </w:t>
      </w:r>
      <w:proofErr w:type="spellStart"/>
      <w:r w:rsidR="000E54E7">
        <w:rPr>
          <w:rFonts w:ascii="Times New Roman" w:hAnsi="Times New Roman" w:cs="Times New Roman"/>
          <w:sz w:val="26"/>
          <w:szCs w:val="26"/>
        </w:rPr>
        <w:t>КУИиЗО</w:t>
      </w:r>
      <w:proofErr w:type="spellEnd"/>
      <w:r w:rsidR="000E54E7">
        <w:rPr>
          <w:rFonts w:ascii="Times New Roman" w:hAnsi="Times New Roman" w:cs="Times New Roman"/>
          <w:sz w:val="26"/>
          <w:szCs w:val="26"/>
        </w:rPr>
        <w:t xml:space="preserve"> была назначена Шейкина Оксана Владимировна</w:t>
      </w:r>
      <w:r w:rsidR="00DE3553" w:rsidRPr="00B03664">
        <w:rPr>
          <w:rFonts w:ascii="Times New Roman" w:hAnsi="Times New Roman" w:cs="Times New Roman"/>
          <w:sz w:val="26"/>
          <w:szCs w:val="26"/>
        </w:rPr>
        <w:t xml:space="preserve"> (</w:t>
      </w:r>
      <w:r w:rsidR="000E54E7">
        <w:rPr>
          <w:rFonts w:ascii="Times New Roman" w:hAnsi="Times New Roman" w:cs="Times New Roman"/>
          <w:sz w:val="26"/>
          <w:szCs w:val="26"/>
        </w:rPr>
        <w:t xml:space="preserve">распоряжение Главы города от 22.10.2019 </w:t>
      </w:r>
      <w:r w:rsidR="00DE3553" w:rsidRPr="00B03664">
        <w:rPr>
          <w:rFonts w:ascii="Times New Roman" w:hAnsi="Times New Roman" w:cs="Times New Roman"/>
          <w:sz w:val="26"/>
          <w:szCs w:val="26"/>
        </w:rPr>
        <w:t>№</w:t>
      </w:r>
      <w:r w:rsidR="000E54E7">
        <w:rPr>
          <w:rFonts w:ascii="Times New Roman" w:hAnsi="Times New Roman" w:cs="Times New Roman"/>
          <w:sz w:val="26"/>
          <w:szCs w:val="26"/>
        </w:rPr>
        <w:t xml:space="preserve"> 2222)</w:t>
      </w:r>
      <w:r w:rsidR="00DE3553" w:rsidRPr="00B03664">
        <w:rPr>
          <w:rFonts w:ascii="Times New Roman" w:hAnsi="Times New Roman" w:cs="Times New Roman"/>
          <w:sz w:val="26"/>
          <w:szCs w:val="26"/>
        </w:rPr>
        <w:t>.</w:t>
      </w:r>
      <w:r w:rsidR="00061CCB" w:rsidRPr="00061CCB">
        <w:rPr>
          <w:rFonts w:ascii="Times New Roman" w:hAnsi="Times New Roman" w:cs="Times New Roman"/>
          <w:sz w:val="26"/>
          <w:szCs w:val="26"/>
        </w:rPr>
        <w:t xml:space="preserve"> </w:t>
      </w:r>
      <w:r w:rsidR="00061CCB">
        <w:rPr>
          <w:rFonts w:ascii="Times New Roman" w:hAnsi="Times New Roman" w:cs="Times New Roman"/>
          <w:sz w:val="26"/>
          <w:szCs w:val="26"/>
        </w:rPr>
        <w:t>Копия распоряжения прилагается.</w:t>
      </w:r>
    </w:p>
    <w:p w:rsidR="00DE3553" w:rsidRPr="00B03664" w:rsidRDefault="00DE3553" w:rsidP="00104421">
      <w:pPr>
        <w:suppressAutoHyphens/>
        <w:spacing w:line="240" w:lineRule="auto"/>
        <w:ind w:left="709" w:firstLine="0"/>
        <w:rPr>
          <w:rFonts w:ascii="Times New Roman" w:hAnsi="Times New Roman" w:cs="Times New Roman"/>
        </w:rPr>
      </w:pPr>
    </w:p>
    <w:p w:rsidR="00DE3553" w:rsidRPr="00B03664" w:rsidRDefault="00DE3553" w:rsidP="00104421">
      <w:pPr>
        <w:numPr>
          <w:ilvl w:val="0"/>
          <w:numId w:val="36"/>
        </w:numPr>
        <w:suppressAutoHyphens/>
        <w:spacing w:line="240" w:lineRule="auto"/>
        <w:ind w:left="0" w:firstLine="709"/>
        <w:rPr>
          <w:rFonts w:ascii="Times New Roman" w:hAnsi="Times New Roman" w:cs="Times New Roman"/>
          <w:b/>
        </w:rPr>
      </w:pPr>
      <w:r w:rsidRPr="00B03664">
        <w:rPr>
          <w:rFonts w:ascii="Times New Roman" w:hAnsi="Times New Roman" w:cs="Times New Roman"/>
          <w:b/>
          <w:sz w:val="26"/>
          <w:szCs w:val="26"/>
        </w:rPr>
        <w:t>Общие сведения</w:t>
      </w:r>
    </w:p>
    <w:p w:rsidR="00DE3553" w:rsidRPr="00B03664" w:rsidRDefault="00DE3553" w:rsidP="00104421">
      <w:pPr>
        <w:numPr>
          <w:ilvl w:val="0"/>
          <w:numId w:val="33"/>
        </w:numPr>
        <w:suppressAutoHyphens/>
        <w:spacing w:line="240" w:lineRule="auto"/>
        <w:ind w:left="0" w:firstLine="709"/>
        <w:rPr>
          <w:rFonts w:ascii="Times New Roman" w:hAnsi="Times New Roman" w:cs="Times New Roman"/>
        </w:rPr>
      </w:pPr>
      <w:r w:rsidRPr="00B03664">
        <w:rPr>
          <w:rFonts w:ascii="Times New Roman" w:hAnsi="Times New Roman" w:cs="Times New Roman"/>
          <w:sz w:val="26"/>
          <w:szCs w:val="26"/>
        </w:rPr>
        <w:t xml:space="preserve">Количество фондов – </w:t>
      </w:r>
      <w:r w:rsidR="000E54E7">
        <w:rPr>
          <w:rFonts w:ascii="Times New Roman" w:hAnsi="Times New Roman" w:cs="Times New Roman"/>
          <w:sz w:val="26"/>
          <w:szCs w:val="26"/>
        </w:rPr>
        <w:t xml:space="preserve">1 </w:t>
      </w:r>
    </w:p>
    <w:p w:rsidR="00DE3553" w:rsidRPr="00B03664" w:rsidRDefault="00DE3553" w:rsidP="00104421">
      <w:pPr>
        <w:spacing w:line="240" w:lineRule="auto"/>
        <w:ind w:firstLine="0"/>
        <w:rPr>
          <w:rFonts w:ascii="Times New Roman" w:hAnsi="Times New Roman" w:cs="Times New Roman"/>
        </w:rPr>
      </w:pPr>
      <w:r w:rsidRPr="00B03664">
        <w:rPr>
          <w:rFonts w:ascii="Times New Roman" w:hAnsi="Times New Roman" w:cs="Times New Roman"/>
          <w:sz w:val="26"/>
          <w:szCs w:val="26"/>
        </w:rPr>
        <w:t>по сравнению с 20</w:t>
      </w:r>
      <w:r w:rsidR="000E54E7">
        <w:rPr>
          <w:rFonts w:ascii="Times New Roman" w:hAnsi="Times New Roman" w:cs="Times New Roman"/>
          <w:sz w:val="26"/>
          <w:szCs w:val="26"/>
        </w:rPr>
        <w:t>18</w:t>
      </w:r>
      <w:r w:rsidRPr="00B03664">
        <w:rPr>
          <w:rFonts w:ascii="Times New Roman" w:hAnsi="Times New Roman" w:cs="Times New Roman"/>
          <w:sz w:val="26"/>
          <w:szCs w:val="26"/>
        </w:rPr>
        <w:t xml:space="preserve"> годом</w:t>
      </w:r>
      <w:r w:rsidR="000E54E7" w:rsidRPr="000E54E7">
        <w:rPr>
          <w:rFonts w:ascii="Times New Roman" w:hAnsi="Times New Roman" w:cs="Times New Roman"/>
          <w:sz w:val="26"/>
          <w:szCs w:val="26"/>
        </w:rPr>
        <w:t xml:space="preserve"> </w:t>
      </w:r>
      <w:r w:rsidR="00061CCB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0E54E7" w:rsidRPr="00B03664">
        <w:rPr>
          <w:rFonts w:ascii="Times New Roman" w:hAnsi="Times New Roman" w:cs="Times New Roman"/>
          <w:sz w:val="26"/>
          <w:szCs w:val="26"/>
        </w:rPr>
        <w:t>не изменил</w:t>
      </w:r>
      <w:r w:rsidR="00061CCB">
        <w:rPr>
          <w:rFonts w:ascii="Times New Roman" w:hAnsi="Times New Roman" w:cs="Times New Roman"/>
          <w:sz w:val="26"/>
          <w:szCs w:val="26"/>
        </w:rPr>
        <w:t>ся</w:t>
      </w:r>
      <w:r w:rsidRPr="00B0366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E3553" w:rsidRPr="00B03664" w:rsidRDefault="00DE3553" w:rsidP="00104421">
      <w:pPr>
        <w:numPr>
          <w:ilvl w:val="0"/>
          <w:numId w:val="33"/>
        </w:numPr>
        <w:suppressAutoHyphens/>
        <w:spacing w:line="240" w:lineRule="auto"/>
        <w:ind w:left="0" w:firstLine="709"/>
        <w:rPr>
          <w:rFonts w:ascii="Times New Roman" w:hAnsi="Times New Roman" w:cs="Times New Roman"/>
        </w:rPr>
      </w:pPr>
      <w:r w:rsidRPr="00B03664">
        <w:rPr>
          <w:rFonts w:ascii="Times New Roman" w:hAnsi="Times New Roman" w:cs="Times New Roman"/>
          <w:sz w:val="26"/>
          <w:szCs w:val="26"/>
        </w:rPr>
        <w:t xml:space="preserve">Площадь архивохранилища </w:t>
      </w:r>
      <w:r w:rsidR="000E54E7">
        <w:rPr>
          <w:rFonts w:ascii="Times New Roman" w:hAnsi="Times New Roman" w:cs="Times New Roman"/>
          <w:sz w:val="26"/>
          <w:szCs w:val="26"/>
        </w:rPr>
        <w:t>–</w:t>
      </w:r>
      <w:r w:rsidRPr="00B03664">
        <w:rPr>
          <w:rFonts w:ascii="Times New Roman" w:hAnsi="Times New Roman" w:cs="Times New Roman"/>
          <w:sz w:val="26"/>
          <w:szCs w:val="26"/>
        </w:rPr>
        <w:t xml:space="preserve"> </w:t>
      </w:r>
      <w:r w:rsidR="00543451">
        <w:rPr>
          <w:rFonts w:ascii="Times New Roman" w:hAnsi="Times New Roman" w:cs="Times New Roman"/>
          <w:sz w:val="26"/>
          <w:szCs w:val="26"/>
        </w:rPr>
        <w:t xml:space="preserve">13,7 </w:t>
      </w:r>
      <w:r w:rsidRPr="00B03664">
        <w:rPr>
          <w:rFonts w:ascii="Times New Roman" w:hAnsi="Times New Roman" w:cs="Times New Roman"/>
          <w:sz w:val="26"/>
          <w:szCs w:val="26"/>
        </w:rPr>
        <w:t>кв.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3664">
        <w:rPr>
          <w:rFonts w:ascii="Times New Roman" w:hAnsi="Times New Roman" w:cs="Times New Roman"/>
          <w:sz w:val="26"/>
          <w:szCs w:val="26"/>
        </w:rPr>
        <w:t>м.</w:t>
      </w:r>
    </w:p>
    <w:p w:rsidR="00DE3553" w:rsidRPr="00B03664" w:rsidRDefault="00DE3553" w:rsidP="00104421">
      <w:pPr>
        <w:spacing w:line="240" w:lineRule="auto"/>
        <w:ind w:firstLine="0"/>
        <w:rPr>
          <w:rFonts w:ascii="Times New Roman" w:hAnsi="Times New Roman" w:cs="Times New Roman"/>
        </w:rPr>
      </w:pPr>
      <w:r w:rsidRPr="00B03664">
        <w:rPr>
          <w:rFonts w:ascii="Times New Roman" w:hAnsi="Times New Roman" w:cs="Times New Roman"/>
          <w:sz w:val="26"/>
          <w:szCs w:val="26"/>
        </w:rPr>
        <w:t>по сравнению с 20</w:t>
      </w:r>
      <w:r w:rsidR="000E54E7">
        <w:rPr>
          <w:rFonts w:ascii="Times New Roman" w:hAnsi="Times New Roman" w:cs="Times New Roman"/>
          <w:sz w:val="26"/>
          <w:szCs w:val="26"/>
        </w:rPr>
        <w:t>18</w:t>
      </w:r>
      <w:r w:rsidRPr="00B03664">
        <w:rPr>
          <w:rFonts w:ascii="Times New Roman" w:hAnsi="Times New Roman" w:cs="Times New Roman"/>
          <w:sz w:val="26"/>
          <w:szCs w:val="26"/>
        </w:rPr>
        <w:t xml:space="preserve"> годом</w:t>
      </w:r>
      <w:r w:rsidR="000E54E7" w:rsidRPr="000E54E7">
        <w:rPr>
          <w:rFonts w:ascii="Times New Roman" w:hAnsi="Times New Roman" w:cs="Times New Roman"/>
          <w:sz w:val="26"/>
          <w:szCs w:val="26"/>
        </w:rPr>
        <w:t xml:space="preserve"> </w:t>
      </w:r>
      <w:r w:rsidR="00061CCB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0E54E7" w:rsidRPr="00B03664">
        <w:rPr>
          <w:rFonts w:ascii="Times New Roman" w:hAnsi="Times New Roman" w:cs="Times New Roman"/>
          <w:sz w:val="26"/>
          <w:szCs w:val="26"/>
        </w:rPr>
        <w:t>не изменил</w:t>
      </w:r>
      <w:r w:rsidR="00061CCB">
        <w:rPr>
          <w:rFonts w:ascii="Times New Roman" w:hAnsi="Times New Roman" w:cs="Times New Roman"/>
          <w:sz w:val="26"/>
          <w:szCs w:val="26"/>
        </w:rPr>
        <w:t>ся</w:t>
      </w:r>
      <w:r w:rsidRPr="00B0366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E3553" w:rsidRPr="00B03664" w:rsidRDefault="00DE3553" w:rsidP="00104421">
      <w:pPr>
        <w:numPr>
          <w:ilvl w:val="0"/>
          <w:numId w:val="33"/>
        </w:numPr>
        <w:suppressAutoHyphens/>
        <w:spacing w:line="240" w:lineRule="auto"/>
        <w:ind w:left="0" w:firstLine="709"/>
        <w:rPr>
          <w:rFonts w:ascii="Times New Roman" w:hAnsi="Times New Roman" w:cs="Times New Roman"/>
        </w:rPr>
      </w:pPr>
      <w:r w:rsidRPr="00B03664">
        <w:rPr>
          <w:rFonts w:ascii="Times New Roman" w:hAnsi="Times New Roman" w:cs="Times New Roman"/>
          <w:sz w:val="26"/>
          <w:szCs w:val="26"/>
        </w:rPr>
        <w:t xml:space="preserve">Загруженность архивохранилища составляет </w:t>
      </w:r>
      <w:r w:rsidR="00543451">
        <w:rPr>
          <w:rFonts w:ascii="Times New Roman" w:hAnsi="Times New Roman" w:cs="Times New Roman"/>
          <w:sz w:val="26"/>
          <w:szCs w:val="26"/>
        </w:rPr>
        <w:t>70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3664">
        <w:rPr>
          <w:rFonts w:ascii="Times New Roman" w:hAnsi="Times New Roman" w:cs="Times New Roman"/>
          <w:sz w:val="26"/>
          <w:szCs w:val="26"/>
        </w:rPr>
        <w:t>%</w:t>
      </w:r>
    </w:p>
    <w:p w:rsidR="00DE3553" w:rsidRPr="00B03664" w:rsidRDefault="00061CCB" w:rsidP="00104421">
      <w:pPr>
        <w:spacing w:line="240" w:lineRule="auto"/>
        <w:ind w:firstLine="0"/>
        <w:rPr>
          <w:rFonts w:ascii="Times New Roman" w:hAnsi="Times New Roman" w:cs="Times New Roman"/>
        </w:rPr>
      </w:pPr>
      <w:r w:rsidRPr="00B03664">
        <w:rPr>
          <w:rFonts w:ascii="Times New Roman" w:hAnsi="Times New Roman" w:cs="Times New Roman"/>
          <w:sz w:val="26"/>
          <w:szCs w:val="26"/>
        </w:rPr>
        <w:t>по сравнению с 20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B03664">
        <w:rPr>
          <w:rFonts w:ascii="Times New Roman" w:hAnsi="Times New Roman" w:cs="Times New Roman"/>
          <w:sz w:val="26"/>
          <w:szCs w:val="26"/>
        </w:rPr>
        <w:t xml:space="preserve"> годом</w:t>
      </w:r>
      <w:r w:rsidRPr="000E54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показатель у</w:t>
      </w:r>
      <w:r w:rsidR="000E54E7">
        <w:rPr>
          <w:rFonts w:ascii="Times New Roman" w:hAnsi="Times New Roman" w:cs="Times New Roman"/>
          <w:sz w:val="26"/>
          <w:szCs w:val="26"/>
        </w:rPr>
        <w:t>величил</w:t>
      </w:r>
      <w:r>
        <w:rPr>
          <w:rFonts w:ascii="Times New Roman" w:hAnsi="Times New Roman" w:cs="Times New Roman"/>
          <w:sz w:val="26"/>
          <w:szCs w:val="26"/>
        </w:rPr>
        <w:t>ся</w:t>
      </w:r>
      <w:r w:rsidR="000E54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543451">
        <w:rPr>
          <w:rFonts w:ascii="Times New Roman" w:hAnsi="Times New Roman" w:cs="Times New Roman"/>
          <w:sz w:val="26"/>
          <w:szCs w:val="26"/>
        </w:rPr>
        <w:t xml:space="preserve">14,6 </w:t>
      </w:r>
      <w:r>
        <w:rPr>
          <w:rFonts w:ascii="Times New Roman" w:hAnsi="Times New Roman" w:cs="Times New Roman"/>
          <w:sz w:val="26"/>
          <w:szCs w:val="26"/>
        </w:rPr>
        <w:t>%</w:t>
      </w:r>
      <w:r w:rsidR="00DE3553" w:rsidRPr="00B03664">
        <w:rPr>
          <w:rFonts w:ascii="Times New Roman" w:hAnsi="Times New Roman" w:cs="Times New Roman"/>
          <w:sz w:val="26"/>
          <w:szCs w:val="26"/>
        </w:rPr>
        <w:t>.</w:t>
      </w:r>
    </w:p>
    <w:p w:rsidR="00DE3553" w:rsidRPr="00B03664" w:rsidRDefault="00DE3553" w:rsidP="0010442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E3553" w:rsidRPr="00B03664" w:rsidRDefault="00DE3553" w:rsidP="00104421">
      <w:pPr>
        <w:numPr>
          <w:ilvl w:val="0"/>
          <w:numId w:val="36"/>
        </w:numPr>
        <w:suppressAutoHyphens/>
        <w:spacing w:line="240" w:lineRule="auto"/>
        <w:ind w:left="0" w:firstLine="709"/>
        <w:rPr>
          <w:rFonts w:ascii="Times New Roman" w:hAnsi="Times New Roman" w:cs="Times New Roman"/>
          <w:b/>
        </w:rPr>
      </w:pPr>
      <w:r w:rsidRPr="00B03664">
        <w:rPr>
          <w:rFonts w:ascii="Times New Roman" w:hAnsi="Times New Roman" w:cs="Times New Roman"/>
          <w:b/>
          <w:sz w:val="26"/>
          <w:szCs w:val="26"/>
        </w:rPr>
        <w:t>Сведения о документах</w:t>
      </w:r>
    </w:p>
    <w:p w:rsidR="00543451" w:rsidRDefault="00DE3553" w:rsidP="0054345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7977">
        <w:rPr>
          <w:rFonts w:ascii="Times New Roman" w:hAnsi="Times New Roman" w:cs="Times New Roman"/>
          <w:b/>
          <w:sz w:val="26"/>
          <w:szCs w:val="26"/>
        </w:rPr>
        <w:t>Код 201.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3664">
        <w:rPr>
          <w:rFonts w:ascii="Times New Roman" w:hAnsi="Times New Roman" w:cs="Times New Roman"/>
          <w:sz w:val="26"/>
          <w:szCs w:val="26"/>
        </w:rPr>
        <w:t>В паспорте архива по состоянию на 01.12.20</w:t>
      </w:r>
      <w:r w:rsidR="000E54E7">
        <w:rPr>
          <w:rFonts w:ascii="Times New Roman" w:hAnsi="Times New Roman" w:cs="Times New Roman"/>
          <w:sz w:val="26"/>
          <w:szCs w:val="26"/>
        </w:rPr>
        <w:t>18</w:t>
      </w:r>
      <w:r w:rsidRPr="00B03664">
        <w:rPr>
          <w:rFonts w:ascii="Times New Roman" w:hAnsi="Times New Roman" w:cs="Times New Roman"/>
          <w:sz w:val="26"/>
          <w:szCs w:val="26"/>
        </w:rPr>
        <w:t xml:space="preserve"> числилось </w:t>
      </w:r>
      <w:r w:rsidR="00543451">
        <w:rPr>
          <w:rFonts w:ascii="Times New Roman" w:hAnsi="Times New Roman" w:cs="Times New Roman"/>
          <w:sz w:val="26"/>
          <w:szCs w:val="26"/>
        </w:rPr>
        <w:t>614</w:t>
      </w:r>
      <w:r w:rsidRPr="00B03664">
        <w:rPr>
          <w:rFonts w:ascii="Times New Roman" w:hAnsi="Times New Roman" w:cs="Times New Roman"/>
          <w:sz w:val="26"/>
          <w:szCs w:val="26"/>
        </w:rPr>
        <w:t xml:space="preserve"> ед. хранения документов постоянного хр</w:t>
      </w:r>
      <w:r w:rsidR="00061CCB">
        <w:rPr>
          <w:rFonts w:ascii="Times New Roman" w:hAnsi="Times New Roman" w:cs="Times New Roman"/>
          <w:sz w:val="26"/>
          <w:szCs w:val="26"/>
        </w:rPr>
        <w:t>анения за 2013</w:t>
      </w:r>
      <w:r w:rsidRPr="00B03664">
        <w:rPr>
          <w:rFonts w:ascii="Times New Roman" w:hAnsi="Times New Roman" w:cs="Times New Roman"/>
          <w:sz w:val="26"/>
          <w:szCs w:val="26"/>
        </w:rPr>
        <w:t>- 20</w:t>
      </w:r>
      <w:r w:rsidR="00061CCB">
        <w:rPr>
          <w:rFonts w:ascii="Times New Roman" w:hAnsi="Times New Roman" w:cs="Times New Roman"/>
          <w:sz w:val="26"/>
          <w:szCs w:val="26"/>
        </w:rPr>
        <w:t>15</w:t>
      </w:r>
      <w:r w:rsidR="00543451">
        <w:rPr>
          <w:rFonts w:ascii="Times New Roman" w:hAnsi="Times New Roman" w:cs="Times New Roman"/>
          <w:sz w:val="26"/>
          <w:szCs w:val="26"/>
        </w:rPr>
        <w:t xml:space="preserve"> годы, в том числе:</w:t>
      </w:r>
    </w:p>
    <w:p w:rsidR="00543451" w:rsidRDefault="00543451" w:rsidP="0054345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№ 1 – 141 </w:t>
      </w:r>
      <w:r w:rsidRPr="00B03664">
        <w:rPr>
          <w:rFonts w:ascii="Times New Roman" w:hAnsi="Times New Roman" w:cs="Times New Roman"/>
          <w:sz w:val="26"/>
          <w:szCs w:val="26"/>
        </w:rPr>
        <w:t xml:space="preserve">ед. </w:t>
      </w:r>
      <w:r>
        <w:rPr>
          <w:rFonts w:ascii="Times New Roman" w:hAnsi="Times New Roman" w:cs="Times New Roman"/>
          <w:sz w:val="26"/>
          <w:szCs w:val="26"/>
        </w:rPr>
        <w:t>хр.;</w:t>
      </w:r>
    </w:p>
    <w:p w:rsidR="00543451" w:rsidRDefault="00543451" w:rsidP="0054345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№ 3 – 327 </w:t>
      </w:r>
      <w:r w:rsidRPr="00B03664">
        <w:rPr>
          <w:rFonts w:ascii="Times New Roman" w:hAnsi="Times New Roman" w:cs="Times New Roman"/>
          <w:sz w:val="26"/>
          <w:szCs w:val="26"/>
        </w:rPr>
        <w:t xml:space="preserve">ед. </w:t>
      </w:r>
      <w:r>
        <w:rPr>
          <w:rFonts w:ascii="Times New Roman" w:hAnsi="Times New Roman" w:cs="Times New Roman"/>
          <w:sz w:val="26"/>
          <w:szCs w:val="26"/>
        </w:rPr>
        <w:t>хр.;</w:t>
      </w:r>
    </w:p>
    <w:p w:rsidR="00543451" w:rsidRDefault="00543451" w:rsidP="0054345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№ 7 –146 </w:t>
      </w:r>
      <w:r w:rsidRPr="00B03664">
        <w:rPr>
          <w:rFonts w:ascii="Times New Roman" w:hAnsi="Times New Roman" w:cs="Times New Roman"/>
          <w:sz w:val="26"/>
          <w:szCs w:val="26"/>
        </w:rPr>
        <w:t xml:space="preserve">ед. </w:t>
      </w:r>
      <w:r>
        <w:rPr>
          <w:rFonts w:ascii="Times New Roman" w:hAnsi="Times New Roman" w:cs="Times New Roman"/>
          <w:sz w:val="26"/>
          <w:szCs w:val="26"/>
        </w:rPr>
        <w:t>хр.;</w:t>
      </w:r>
    </w:p>
    <w:p w:rsidR="00061CCB" w:rsidRDefault="00DE3553" w:rsidP="0054345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03664">
        <w:rPr>
          <w:rFonts w:ascii="Times New Roman" w:hAnsi="Times New Roman" w:cs="Times New Roman"/>
          <w:sz w:val="26"/>
          <w:szCs w:val="26"/>
        </w:rPr>
        <w:t>В 20</w:t>
      </w:r>
      <w:r w:rsidR="00061CCB">
        <w:rPr>
          <w:rFonts w:ascii="Times New Roman" w:hAnsi="Times New Roman" w:cs="Times New Roman"/>
          <w:sz w:val="26"/>
          <w:szCs w:val="26"/>
        </w:rPr>
        <w:t>19 году упорядочены документы 2016</w:t>
      </w:r>
      <w:r w:rsidRPr="00B03664">
        <w:rPr>
          <w:rFonts w:ascii="Times New Roman" w:hAnsi="Times New Roman" w:cs="Times New Roman"/>
          <w:sz w:val="26"/>
          <w:szCs w:val="26"/>
        </w:rPr>
        <w:t xml:space="preserve"> года и внесено в опис</w:t>
      </w:r>
      <w:r w:rsidR="00061CCB">
        <w:rPr>
          <w:rFonts w:ascii="Times New Roman" w:hAnsi="Times New Roman" w:cs="Times New Roman"/>
          <w:sz w:val="26"/>
          <w:szCs w:val="26"/>
        </w:rPr>
        <w:t>и</w:t>
      </w:r>
      <w:r w:rsidRPr="00B03664">
        <w:rPr>
          <w:rFonts w:ascii="Times New Roman" w:hAnsi="Times New Roman" w:cs="Times New Roman"/>
          <w:sz w:val="26"/>
          <w:szCs w:val="26"/>
        </w:rPr>
        <w:t xml:space="preserve"> постоянного хранения</w:t>
      </w:r>
      <w:r w:rsidR="00061CCB">
        <w:rPr>
          <w:rFonts w:ascii="Times New Roman" w:hAnsi="Times New Roman" w:cs="Times New Roman"/>
          <w:sz w:val="26"/>
          <w:szCs w:val="26"/>
        </w:rPr>
        <w:t xml:space="preserve"> </w:t>
      </w:r>
      <w:r w:rsidR="00BE6EDE">
        <w:rPr>
          <w:rFonts w:ascii="Times New Roman" w:hAnsi="Times New Roman" w:cs="Times New Roman"/>
          <w:sz w:val="26"/>
          <w:szCs w:val="26"/>
        </w:rPr>
        <w:t xml:space="preserve">в количестве 227 </w:t>
      </w:r>
      <w:proofErr w:type="spellStart"/>
      <w:r w:rsidR="00BE6EDE">
        <w:rPr>
          <w:rFonts w:ascii="Times New Roman" w:hAnsi="Times New Roman" w:cs="Times New Roman"/>
          <w:sz w:val="26"/>
          <w:szCs w:val="26"/>
        </w:rPr>
        <w:t>ед.хр</w:t>
      </w:r>
      <w:proofErr w:type="spellEnd"/>
      <w:r w:rsidR="00BE6EDE">
        <w:rPr>
          <w:rFonts w:ascii="Times New Roman" w:hAnsi="Times New Roman" w:cs="Times New Roman"/>
          <w:sz w:val="26"/>
          <w:szCs w:val="26"/>
        </w:rPr>
        <w:t xml:space="preserve">. </w:t>
      </w:r>
      <w:r w:rsidR="00061CCB" w:rsidRPr="00B03664">
        <w:rPr>
          <w:rFonts w:ascii="Times New Roman" w:hAnsi="Times New Roman" w:cs="Times New Roman"/>
          <w:sz w:val="26"/>
          <w:szCs w:val="26"/>
        </w:rPr>
        <w:t>(протокол ЭПК от </w:t>
      </w:r>
      <w:r w:rsidR="00BE6EDE">
        <w:rPr>
          <w:rFonts w:ascii="Times New Roman" w:hAnsi="Times New Roman" w:cs="Times New Roman"/>
          <w:sz w:val="26"/>
          <w:szCs w:val="26"/>
        </w:rPr>
        <w:t>26</w:t>
      </w:r>
      <w:r w:rsidR="00061CCB">
        <w:rPr>
          <w:rFonts w:ascii="Times New Roman" w:hAnsi="Times New Roman" w:cs="Times New Roman"/>
          <w:sz w:val="26"/>
          <w:szCs w:val="26"/>
        </w:rPr>
        <w:t>.</w:t>
      </w:r>
      <w:r w:rsidR="00BE6EDE">
        <w:rPr>
          <w:rFonts w:ascii="Times New Roman" w:hAnsi="Times New Roman" w:cs="Times New Roman"/>
          <w:sz w:val="26"/>
          <w:szCs w:val="26"/>
        </w:rPr>
        <w:t>09</w:t>
      </w:r>
      <w:r w:rsidR="00061CCB">
        <w:rPr>
          <w:rFonts w:ascii="Times New Roman" w:hAnsi="Times New Roman" w:cs="Times New Roman"/>
          <w:sz w:val="26"/>
          <w:szCs w:val="26"/>
        </w:rPr>
        <w:t>.2019</w:t>
      </w:r>
      <w:r w:rsidR="00061CCB" w:rsidRPr="00B03664">
        <w:rPr>
          <w:rFonts w:ascii="Times New Roman" w:hAnsi="Times New Roman" w:cs="Times New Roman"/>
          <w:sz w:val="26"/>
          <w:szCs w:val="26"/>
        </w:rPr>
        <w:t xml:space="preserve"> №</w:t>
      </w:r>
      <w:r w:rsidR="00BE6EDE">
        <w:rPr>
          <w:rFonts w:ascii="Times New Roman" w:hAnsi="Times New Roman" w:cs="Times New Roman"/>
          <w:sz w:val="26"/>
          <w:szCs w:val="26"/>
        </w:rPr>
        <w:t xml:space="preserve"> 12</w:t>
      </w:r>
      <w:r w:rsidR="00061CCB" w:rsidRPr="00B03664">
        <w:rPr>
          <w:rFonts w:ascii="Times New Roman" w:hAnsi="Times New Roman" w:cs="Times New Roman"/>
          <w:sz w:val="26"/>
          <w:szCs w:val="26"/>
        </w:rPr>
        <w:t>)</w:t>
      </w:r>
      <w:r w:rsidR="00061CCB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061CCB" w:rsidRDefault="00061CCB" w:rsidP="0010442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№ 1 </w:t>
      </w:r>
      <w:r w:rsidR="00BE6EDE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="00BE6EDE">
        <w:rPr>
          <w:rFonts w:ascii="Times New Roman" w:hAnsi="Times New Roman" w:cs="Times New Roman"/>
          <w:sz w:val="26"/>
          <w:szCs w:val="26"/>
        </w:rPr>
        <w:t xml:space="preserve">4 </w:t>
      </w:r>
      <w:r w:rsidR="00DE3553" w:rsidRPr="00B03664">
        <w:rPr>
          <w:rFonts w:ascii="Times New Roman" w:hAnsi="Times New Roman" w:cs="Times New Roman"/>
          <w:sz w:val="26"/>
          <w:szCs w:val="26"/>
        </w:rPr>
        <w:t xml:space="preserve">ед. </w:t>
      </w:r>
      <w:r>
        <w:rPr>
          <w:rFonts w:ascii="Times New Roman" w:hAnsi="Times New Roman" w:cs="Times New Roman"/>
          <w:sz w:val="26"/>
          <w:szCs w:val="26"/>
        </w:rPr>
        <w:t>хр.;</w:t>
      </w:r>
    </w:p>
    <w:p w:rsidR="00BE6EDE" w:rsidRDefault="00BE6EDE" w:rsidP="0010442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№ 3 – 88 </w:t>
      </w:r>
      <w:r w:rsidRPr="00B03664">
        <w:rPr>
          <w:rFonts w:ascii="Times New Roman" w:hAnsi="Times New Roman" w:cs="Times New Roman"/>
          <w:sz w:val="26"/>
          <w:szCs w:val="26"/>
        </w:rPr>
        <w:t xml:space="preserve">ед. </w:t>
      </w:r>
      <w:r>
        <w:rPr>
          <w:rFonts w:ascii="Times New Roman" w:hAnsi="Times New Roman" w:cs="Times New Roman"/>
          <w:sz w:val="26"/>
          <w:szCs w:val="26"/>
        </w:rPr>
        <w:t>хр.;</w:t>
      </w:r>
    </w:p>
    <w:p w:rsidR="00BE6EDE" w:rsidRDefault="00BE6EDE" w:rsidP="0010442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№ 7 – 95 </w:t>
      </w:r>
      <w:r w:rsidRPr="00B03664">
        <w:rPr>
          <w:rFonts w:ascii="Times New Roman" w:hAnsi="Times New Roman" w:cs="Times New Roman"/>
          <w:sz w:val="26"/>
          <w:szCs w:val="26"/>
        </w:rPr>
        <w:t xml:space="preserve">ед. </w:t>
      </w:r>
      <w:r>
        <w:rPr>
          <w:rFonts w:ascii="Times New Roman" w:hAnsi="Times New Roman" w:cs="Times New Roman"/>
          <w:sz w:val="26"/>
          <w:szCs w:val="26"/>
        </w:rPr>
        <w:t>хр.;</w:t>
      </w:r>
    </w:p>
    <w:p w:rsidR="00BE6EDE" w:rsidRDefault="00DE3553" w:rsidP="0010442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03664">
        <w:rPr>
          <w:rFonts w:ascii="Times New Roman" w:hAnsi="Times New Roman" w:cs="Times New Roman"/>
          <w:sz w:val="26"/>
          <w:szCs w:val="26"/>
        </w:rPr>
        <w:t>Переданы в Архивный отдел Администрации города Челябинска, в связи с истечением срока хранения, документы 20</w:t>
      </w:r>
      <w:r w:rsidR="00BE6EDE">
        <w:rPr>
          <w:rFonts w:ascii="Times New Roman" w:hAnsi="Times New Roman" w:cs="Times New Roman"/>
          <w:sz w:val="26"/>
          <w:szCs w:val="26"/>
        </w:rPr>
        <w:t>13</w:t>
      </w:r>
      <w:r w:rsidRPr="00B03664">
        <w:rPr>
          <w:rFonts w:ascii="Times New Roman" w:hAnsi="Times New Roman" w:cs="Times New Roman"/>
          <w:sz w:val="26"/>
          <w:szCs w:val="26"/>
        </w:rPr>
        <w:t xml:space="preserve"> года в количестве </w:t>
      </w:r>
      <w:r w:rsidR="00543451">
        <w:rPr>
          <w:rFonts w:ascii="Times New Roman" w:hAnsi="Times New Roman" w:cs="Times New Roman"/>
          <w:sz w:val="26"/>
          <w:szCs w:val="26"/>
        </w:rPr>
        <w:t>186</w:t>
      </w:r>
      <w:r w:rsidRPr="00B03664">
        <w:rPr>
          <w:rFonts w:ascii="Times New Roman" w:hAnsi="Times New Roman" w:cs="Times New Roman"/>
          <w:sz w:val="26"/>
          <w:szCs w:val="26"/>
        </w:rPr>
        <w:t xml:space="preserve"> ед. хранения (акт от </w:t>
      </w:r>
      <w:r w:rsidR="00BE6EDE">
        <w:rPr>
          <w:rFonts w:ascii="Times New Roman" w:hAnsi="Times New Roman" w:cs="Times New Roman"/>
          <w:sz w:val="26"/>
          <w:szCs w:val="26"/>
        </w:rPr>
        <w:t>05.05.2019</w:t>
      </w:r>
      <w:r w:rsidRPr="00B03664">
        <w:rPr>
          <w:rFonts w:ascii="Times New Roman" w:hAnsi="Times New Roman" w:cs="Times New Roman"/>
          <w:sz w:val="26"/>
          <w:szCs w:val="26"/>
        </w:rPr>
        <w:t xml:space="preserve"> №</w:t>
      </w:r>
      <w:r w:rsidR="00BE6EDE">
        <w:rPr>
          <w:rFonts w:ascii="Times New Roman" w:hAnsi="Times New Roman" w:cs="Times New Roman"/>
          <w:sz w:val="26"/>
          <w:szCs w:val="26"/>
        </w:rPr>
        <w:t>84/5</w:t>
      </w:r>
      <w:r w:rsidRPr="00B03664">
        <w:rPr>
          <w:rFonts w:ascii="Times New Roman" w:hAnsi="Times New Roman" w:cs="Times New Roman"/>
          <w:sz w:val="26"/>
          <w:szCs w:val="26"/>
        </w:rPr>
        <w:t>)</w:t>
      </w:r>
      <w:r w:rsidR="00BE6EDE" w:rsidRPr="00BE6EDE">
        <w:rPr>
          <w:rFonts w:ascii="Times New Roman" w:hAnsi="Times New Roman" w:cs="Times New Roman"/>
          <w:sz w:val="26"/>
          <w:szCs w:val="26"/>
        </w:rPr>
        <w:t xml:space="preserve"> </w:t>
      </w:r>
      <w:r w:rsidR="00BE6EDE">
        <w:rPr>
          <w:rFonts w:ascii="Times New Roman" w:hAnsi="Times New Roman" w:cs="Times New Roman"/>
          <w:sz w:val="26"/>
          <w:szCs w:val="26"/>
        </w:rPr>
        <w:t>в том числе:</w:t>
      </w:r>
    </w:p>
    <w:p w:rsidR="00BE6EDE" w:rsidRDefault="00BE6EDE" w:rsidP="0010442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№ 1 – </w:t>
      </w:r>
      <w:r w:rsidR="00543451">
        <w:rPr>
          <w:rFonts w:ascii="Times New Roman" w:hAnsi="Times New Roman" w:cs="Times New Roman"/>
          <w:sz w:val="26"/>
          <w:szCs w:val="26"/>
        </w:rPr>
        <w:t>59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3664">
        <w:rPr>
          <w:rFonts w:ascii="Times New Roman" w:hAnsi="Times New Roman" w:cs="Times New Roman"/>
          <w:sz w:val="26"/>
          <w:szCs w:val="26"/>
        </w:rPr>
        <w:t xml:space="preserve">ед. </w:t>
      </w:r>
      <w:r>
        <w:rPr>
          <w:rFonts w:ascii="Times New Roman" w:hAnsi="Times New Roman" w:cs="Times New Roman"/>
          <w:sz w:val="26"/>
          <w:szCs w:val="26"/>
        </w:rPr>
        <w:t>хр.;</w:t>
      </w:r>
    </w:p>
    <w:p w:rsidR="00BE6EDE" w:rsidRDefault="00BE6EDE" w:rsidP="0010442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№ 3 – </w:t>
      </w:r>
      <w:r w:rsidR="00543451">
        <w:rPr>
          <w:rFonts w:ascii="Times New Roman" w:hAnsi="Times New Roman" w:cs="Times New Roman"/>
          <w:sz w:val="26"/>
          <w:szCs w:val="26"/>
        </w:rPr>
        <w:t>110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3664">
        <w:rPr>
          <w:rFonts w:ascii="Times New Roman" w:hAnsi="Times New Roman" w:cs="Times New Roman"/>
          <w:sz w:val="26"/>
          <w:szCs w:val="26"/>
        </w:rPr>
        <w:t xml:space="preserve">ед. </w:t>
      </w:r>
      <w:r>
        <w:rPr>
          <w:rFonts w:ascii="Times New Roman" w:hAnsi="Times New Roman" w:cs="Times New Roman"/>
          <w:sz w:val="26"/>
          <w:szCs w:val="26"/>
        </w:rPr>
        <w:t>хр.;</w:t>
      </w:r>
    </w:p>
    <w:p w:rsidR="00BE6EDE" w:rsidRDefault="00BE6EDE" w:rsidP="0010442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Опись № 7 – 1</w:t>
      </w:r>
      <w:r w:rsidR="00543451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3664">
        <w:rPr>
          <w:rFonts w:ascii="Times New Roman" w:hAnsi="Times New Roman" w:cs="Times New Roman"/>
          <w:sz w:val="26"/>
          <w:szCs w:val="26"/>
        </w:rPr>
        <w:t xml:space="preserve">ед. </w:t>
      </w:r>
      <w:r>
        <w:rPr>
          <w:rFonts w:ascii="Times New Roman" w:hAnsi="Times New Roman" w:cs="Times New Roman"/>
          <w:sz w:val="26"/>
          <w:szCs w:val="26"/>
        </w:rPr>
        <w:t>хр.;</w:t>
      </w:r>
    </w:p>
    <w:p w:rsidR="00BE6EDE" w:rsidRDefault="00DE3553" w:rsidP="0010442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03664">
        <w:rPr>
          <w:rFonts w:ascii="Times New Roman" w:hAnsi="Times New Roman" w:cs="Times New Roman"/>
          <w:sz w:val="26"/>
          <w:szCs w:val="26"/>
        </w:rPr>
        <w:t>Итого по состоянию на 01.12.20</w:t>
      </w:r>
      <w:r w:rsidR="00BE6EDE">
        <w:rPr>
          <w:rFonts w:ascii="Times New Roman" w:hAnsi="Times New Roman" w:cs="Times New Roman"/>
          <w:sz w:val="26"/>
          <w:szCs w:val="26"/>
        </w:rPr>
        <w:t>19</w:t>
      </w:r>
      <w:r w:rsidRPr="00B03664">
        <w:rPr>
          <w:rFonts w:ascii="Times New Roman" w:hAnsi="Times New Roman" w:cs="Times New Roman"/>
          <w:sz w:val="26"/>
          <w:szCs w:val="26"/>
        </w:rPr>
        <w:t xml:space="preserve"> года (текущий год) в организации находится </w:t>
      </w:r>
      <w:r w:rsidR="00BE6EDE">
        <w:rPr>
          <w:rFonts w:ascii="Times New Roman" w:hAnsi="Times New Roman" w:cs="Times New Roman"/>
          <w:sz w:val="26"/>
          <w:szCs w:val="26"/>
        </w:rPr>
        <w:t>6</w:t>
      </w:r>
      <w:r w:rsidR="00D85EC1">
        <w:rPr>
          <w:rFonts w:ascii="Times New Roman" w:hAnsi="Times New Roman" w:cs="Times New Roman"/>
          <w:sz w:val="26"/>
          <w:szCs w:val="26"/>
        </w:rPr>
        <w:t>5</w:t>
      </w:r>
      <w:r w:rsidR="00166123">
        <w:rPr>
          <w:rFonts w:ascii="Times New Roman" w:hAnsi="Times New Roman" w:cs="Times New Roman"/>
          <w:sz w:val="26"/>
          <w:szCs w:val="26"/>
        </w:rPr>
        <w:t>5</w:t>
      </w:r>
      <w:r w:rsidRPr="00B03664">
        <w:rPr>
          <w:rFonts w:ascii="Times New Roman" w:hAnsi="Times New Roman" w:cs="Times New Roman"/>
          <w:sz w:val="26"/>
          <w:szCs w:val="26"/>
        </w:rPr>
        <w:t xml:space="preserve"> ед. хранения документов постоянного хранения за 20</w:t>
      </w:r>
      <w:r w:rsidR="00BE6EDE">
        <w:rPr>
          <w:rFonts w:ascii="Times New Roman" w:hAnsi="Times New Roman" w:cs="Times New Roman"/>
          <w:sz w:val="26"/>
          <w:szCs w:val="26"/>
        </w:rPr>
        <w:t>14</w:t>
      </w:r>
      <w:r w:rsidRPr="00B03664">
        <w:rPr>
          <w:rFonts w:ascii="Times New Roman" w:hAnsi="Times New Roman" w:cs="Times New Roman"/>
          <w:sz w:val="26"/>
          <w:szCs w:val="26"/>
        </w:rPr>
        <w:t xml:space="preserve"> </w:t>
      </w:r>
      <w:r w:rsidR="00BE6EDE">
        <w:rPr>
          <w:rFonts w:ascii="Times New Roman" w:hAnsi="Times New Roman" w:cs="Times New Roman"/>
          <w:sz w:val="26"/>
          <w:szCs w:val="26"/>
        </w:rPr>
        <w:t>–</w:t>
      </w:r>
      <w:r w:rsidRPr="00B03664">
        <w:rPr>
          <w:rFonts w:ascii="Times New Roman" w:hAnsi="Times New Roman" w:cs="Times New Roman"/>
          <w:sz w:val="26"/>
          <w:szCs w:val="26"/>
        </w:rPr>
        <w:t xml:space="preserve"> 20</w:t>
      </w:r>
      <w:r w:rsidR="00BE6EDE">
        <w:rPr>
          <w:rFonts w:ascii="Times New Roman" w:hAnsi="Times New Roman" w:cs="Times New Roman"/>
          <w:sz w:val="26"/>
          <w:szCs w:val="26"/>
        </w:rPr>
        <w:t xml:space="preserve">16 </w:t>
      </w:r>
      <w:r w:rsidRPr="00B03664">
        <w:rPr>
          <w:rFonts w:ascii="Times New Roman" w:hAnsi="Times New Roman" w:cs="Times New Roman"/>
          <w:sz w:val="26"/>
          <w:szCs w:val="26"/>
        </w:rPr>
        <w:t>годы</w:t>
      </w:r>
      <w:r w:rsidR="00BE6EDE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BE6EDE" w:rsidRDefault="00BE6EDE" w:rsidP="0010442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Опись № 1 –</w:t>
      </w:r>
      <w:r w:rsidR="00D85EC1">
        <w:rPr>
          <w:rFonts w:ascii="Times New Roman" w:hAnsi="Times New Roman" w:cs="Times New Roman"/>
          <w:sz w:val="26"/>
          <w:szCs w:val="26"/>
        </w:rPr>
        <w:t xml:space="preserve"> </w:t>
      </w:r>
      <w:r w:rsidR="00543451">
        <w:rPr>
          <w:rFonts w:ascii="Times New Roman" w:hAnsi="Times New Roman" w:cs="Times New Roman"/>
          <w:sz w:val="26"/>
          <w:szCs w:val="26"/>
        </w:rPr>
        <w:t>12</w:t>
      </w:r>
      <w:r w:rsidR="00166123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3664">
        <w:rPr>
          <w:rFonts w:ascii="Times New Roman" w:hAnsi="Times New Roman" w:cs="Times New Roman"/>
          <w:sz w:val="26"/>
          <w:szCs w:val="26"/>
        </w:rPr>
        <w:t xml:space="preserve">ед. </w:t>
      </w:r>
      <w:r>
        <w:rPr>
          <w:rFonts w:ascii="Times New Roman" w:hAnsi="Times New Roman" w:cs="Times New Roman"/>
          <w:sz w:val="26"/>
          <w:szCs w:val="26"/>
        </w:rPr>
        <w:t>хр.;</w:t>
      </w:r>
    </w:p>
    <w:p w:rsidR="00BE6EDE" w:rsidRDefault="00BE6EDE" w:rsidP="0010442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№ 3 – </w:t>
      </w:r>
      <w:r w:rsidR="00543451">
        <w:rPr>
          <w:rFonts w:ascii="Times New Roman" w:hAnsi="Times New Roman" w:cs="Times New Roman"/>
          <w:sz w:val="26"/>
          <w:szCs w:val="26"/>
        </w:rPr>
        <w:t>305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3664">
        <w:rPr>
          <w:rFonts w:ascii="Times New Roman" w:hAnsi="Times New Roman" w:cs="Times New Roman"/>
          <w:sz w:val="26"/>
          <w:szCs w:val="26"/>
        </w:rPr>
        <w:t xml:space="preserve">ед. </w:t>
      </w:r>
      <w:r>
        <w:rPr>
          <w:rFonts w:ascii="Times New Roman" w:hAnsi="Times New Roman" w:cs="Times New Roman"/>
          <w:sz w:val="26"/>
          <w:szCs w:val="26"/>
        </w:rPr>
        <w:t>хр.;</w:t>
      </w:r>
    </w:p>
    <w:p w:rsidR="00BE6EDE" w:rsidRDefault="00BE6EDE" w:rsidP="0010442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№ 7 – </w:t>
      </w:r>
      <w:r w:rsidR="00543451">
        <w:rPr>
          <w:rFonts w:ascii="Times New Roman" w:hAnsi="Times New Roman" w:cs="Times New Roman"/>
          <w:sz w:val="26"/>
          <w:szCs w:val="26"/>
        </w:rPr>
        <w:t>224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3664">
        <w:rPr>
          <w:rFonts w:ascii="Times New Roman" w:hAnsi="Times New Roman" w:cs="Times New Roman"/>
          <w:sz w:val="26"/>
          <w:szCs w:val="26"/>
        </w:rPr>
        <w:t xml:space="preserve">ед. </w:t>
      </w:r>
      <w:r>
        <w:rPr>
          <w:rFonts w:ascii="Times New Roman" w:hAnsi="Times New Roman" w:cs="Times New Roman"/>
          <w:sz w:val="26"/>
          <w:szCs w:val="26"/>
        </w:rPr>
        <w:t>хр.;</w:t>
      </w:r>
    </w:p>
    <w:p w:rsidR="00DE3553" w:rsidRPr="00B03664" w:rsidRDefault="00DE3553" w:rsidP="00104421">
      <w:pPr>
        <w:spacing w:line="240" w:lineRule="auto"/>
        <w:rPr>
          <w:rFonts w:ascii="Times New Roman" w:hAnsi="Times New Roman" w:cs="Times New Roman"/>
        </w:rPr>
      </w:pPr>
    </w:p>
    <w:p w:rsidR="00DE3553" w:rsidRPr="00B03664" w:rsidRDefault="00DE3553" w:rsidP="00104421">
      <w:pPr>
        <w:spacing w:line="240" w:lineRule="auto"/>
        <w:rPr>
          <w:rFonts w:ascii="Times New Roman" w:hAnsi="Times New Roman" w:cs="Times New Roman"/>
        </w:rPr>
      </w:pPr>
      <w:r w:rsidRPr="00B03664">
        <w:rPr>
          <w:rFonts w:ascii="Times New Roman" w:hAnsi="Times New Roman" w:cs="Times New Roman"/>
          <w:sz w:val="26"/>
          <w:szCs w:val="26"/>
        </w:rPr>
        <w:lastRenderedPageBreak/>
        <w:t>Документов, хранящихся сверх установленного срока, в организации нет.</w:t>
      </w:r>
    </w:p>
    <w:p w:rsidR="00BE6EDE" w:rsidRDefault="00DE3553" w:rsidP="0010442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03664">
        <w:rPr>
          <w:rFonts w:ascii="Times New Roman" w:hAnsi="Times New Roman" w:cs="Times New Roman"/>
          <w:sz w:val="26"/>
          <w:szCs w:val="26"/>
        </w:rPr>
        <w:t xml:space="preserve">Образуется дел в год </w:t>
      </w:r>
      <w:r w:rsidR="00BE6EDE">
        <w:rPr>
          <w:rFonts w:ascii="Times New Roman" w:hAnsi="Times New Roman" w:cs="Times New Roman"/>
          <w:sz w:val="26"/>
          <w:szCs w:val="26"/>
        </w:rPr>
        <w:t>–</w:t>
      </w:r>
      <w:r w:rsidRPr="00B03664">
        <w:rPr>
          <w:rFonts w:ascii="Times New Roman" w:hAnsi="Times New Roman" w:cs="Times New Roman"/>
          <w:sz w:val="26"/>
          <w:szCs w:val="26"/>
        </w:rPr>
        <w:t xml:space="preserve"> </w:t>
      </w:r>
      <w:r w:rsidR="00BE6EDE">
        <w:rPr>
          <w:rFonts w:ascii="Times New Roman" w:hAnsi="Times New Roman" w:cs="Times New Roman"/>
          <w:sz w:val="26"/>
          <w:szCs w:val="26"/>
        </w:rPr>
        <w:t>281,</w:t>
      </w:r>
      <w:r w:rsidR="00BE6EDE" w:rsidRPr="00BE6EDE">
        <w:rPr>
          <w:rFonts w:ascii="Times New Roman" w:hAnsi="Times New Roman" w:cs="Times New Roman"/>
          <w:sz w:val="26"/>
          <w:szCs w:val="26"/>
        </w:rPr>
        <w:t xml:space="preserve"> </w:t>
      </w:r>
      <w:r w:rsidR="00BE6EDE">
        <w:rPr>
          <w:rFonts w:ascii="Times New Roman" w:hAnsi="Times New Roman" w:cs="Times New Roman"/>
          <w:sz w:val="26"/>
          <w:szCs w:val="26"/>
        </w:rPr>
        <w:t>в том числе:</w:t>
      </w:r>
    </w:p>
    <w:p w:rsidR="00BE6EDE" w:rsidRDefault="00BE6EDE" w:rsidP="0010442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№ 1 – 40 </w:t>
      </w:r>
      <w:r w:rsidRPr="00B03664">
        <w:rPr>
          <w:rFonts w:ascii="Times New Roman" w:hAnsi="Times New Roman" w:cs="Times New Roman"/>
          <w:sz w:val="26"/>
          <w:szCs w:val="26"/>
        </w:rPr>
        <w:t xml:space="preserve">ед. </w:t>
      </w:r>
      <w:r>
        <w:rPr>
          <w:rFonts w:ascii="Times New Roman" w:hAnsi="Times New Roman" w:cs="Times New Roman"/>
          <w:sz w:val="26"/>
          <w:szCs w:val="26"/>
        </w:rPr>
        <w:t>хр.;</w:t>
      </w:r>
    </w:p>
    <w:p w:rsidR="00BE6EDE" w:rsidRDefault="00BE6EDE" w:rsidP="0010442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№ 3 – 126 </w:t>
      </w:r>
      <w:r w:rsidRPr="00B03664">
        <w:rPr>
          <w:rFonts w:ascii="Times New Roman" w:hAnsi="Times New Roman" w:cs="Times New Roman"/>
          <w:sz w:val="26"/>
          <w:szCs w:val="26"/>
        </w:rPr>
        <w:t xml:space="preserve">ед. </w:t>
      </w:r>
      <w:r>
        <w:rPr>
          <w:rFonts w:ascii="Times New Roman" w:hAnsi="Times New Roman" w:cs="Times New Roman"/>
          <w:sz w:val="26"/>
          <w:szCs w:val="26"/>
        </w:rPr>
        <w:t>хр.;</w:t>
      </w:r>
    </w:p>
    <w:p w:rsidR="00BE6EDE" w:rsidRDefault="00BE6EDE" w:rsidP="0010442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№ 7 – 115 </w:t>
      </w:r>
      <w:r w:rsidRPr="00B03664">
        <w:rPr>
          <w:rFonts w:ascii="Times New Roman" w:hAnsi="Times New Roman" w:cs="Times New Roman"/>
          <w:sz w:val="26"/>
          <w:szCs w:val="26"/>
        </w:rPr>
        <w:t xml:space="preserve">ед. </w:t>
      </w:r>
      <w:r>
        <w:rPr>
          <w:rFonts w:ascii="Times New Roman" w:hAnsi="Times New Roman" w:cs="Times New Roman"/>
          <w:sz w:val="26"/>
          <w:szCs w:val="26"/>
        </w:rPr>
        <w:t>хр.;</w:t>
      </w:r>
    </w:p>
    <w:p w:rsidR="00DE3553" w:rsidRPr="00B03664" w:rsidRDefault="00DE3553" w:rsidP="00104421">
      <w:pPr>
        <w:spacing w:line="240" w:lineRule="auto"/>
        <w:rPr>
          <w:rFonts w:ascii="Times New Roman" w:hAnsi="Times New Roman" w:cs="Times New Roman"/>
        </w:rPr>
      </w:pPr>
      <w:r w:rsidRPr="00B03664">
        <w:rPr>
          <w:rFonts w:ascii="Times New Roman" w:hAnsi="Times New Roman" w:cs="Times New Roman"/>
          <w:sz w:val="26"/>
          <w:szCs w:val="26"/>
        </w:rPr>
        <w:t>.</w:t>
      </w:r>
    </w:p>
    <w:p w:rsidR="00DE3553" w:rsidRPr="00B03664" w:rsidRDefault="00DE3553" w:rsidP="00104421">
      <w:pPr>
        <w:spacing w:line="240" w:lineRule="auto"/>
        <w:rPr>
          <w:rFonts w:ascii="Times New Roman" w:hAnsi="Times New Roman" w:cs="Times New Roman"/>
        </w:rPr>
      </w:pPr>
      <w:r w:rsidRPr="00497977">
        <w:rPr>
          <w:rFonts w:ascii="Times New Roman" w:hAnsi="Times New Roman" w:cs="Times New Roman"/>
          <w:b/>
          <w:sz w:val="26"/>
          <w:szCs w:val="26"/>
        </w:rPr>
        <w:t>Код 202.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3664">
        <w:rPr>
          <w:rFonts w:ascii="Times New Roman" w:hAnsi="Times New Roman" w:cs="Times New Roman"/>
          <w:sz w:val="26"/>
          <w:szCs w:val="26"/>
        </w:rPr>
        <w:t>В паспорте архива по состоянию на 01.12. 20</w:t>
      </w:r>
      <w:r w:rsidR="00BE6EDE">
        <w:rPr>
          <w:rFonts w:ascii="Times New Roman" w:hAnsi="Times New Roman" w:cs="Times New Roman"/>
          <w:sz w:val="26"/>
          <w:szCs w:val="26"/>
        </w:rPr>
        <w:t>18</w:t>
      </w:r>
      <w:r w:rsidRPr="00B03664">
        <w:rPr>
          <w:rFonts w:ascii="Times New Roman" w:hAnsi="Times New Roman" w:cs="Times New Roman"/>
          <w:sz w:val="26"/>
          <w:szCs w:val="26"/>
        </w:rPr>
        <w:t xml:space="preserve"> числилось </w:t>
      </w:r>
      <w:r w:rsidR="00BE6EDE">
        <w:rPr>
          <w:rFonts w:ascii="Times New Roman" w:hAnsi="Times New Roman" w:cs="Times New Roman"/>
          <w:sz w:val="26"/>
          <w:szCs w:val="26"/>
        </w:rPr>
        <w:t>7</w:t>
      </w:r>
      <w:r w:rsidR="00D85EC1">
        <w:rPr>
          <w:rFonts w:ascii="Times New Roman" w:hAnsi="Times New Roman" w:cs="Times New Roman"/>
          <w:sz w:val="26"/>
          <w:szCs w:val="26"/>
        </w:rPr>
        <w:t>99</w:t>
      </w:r>
      <w:r w:rsidRPr="00B03664">
        <w:rPr>
          <w:rFonts w:ascii="Times New Roman" w:hAnsi="Times New Roman" w:cs="Times New Roman"/>
          <w:sz w:val="26"/>
          <w:szCs w:val="26"/>
        </w:rPr>
        <w:t xml:space="preserve"> ед. хранения документов по личному составу за </w:t>
      </w:r>
      <w:r w:rsidR="00BE6EDE">
        <w:rPr>
          <w:rFonts w:ascii="Times New Roman" w:hAnsi="Times New Roman" w:cs="Times New Roman"/>
          <w:sz w:val="26"/>
          <w:szCs w:val="26"/>
        </w:rPr>
        <w:t>1991</w:t>
      </w:r>
      <w:r w:rsidRPr="00B03664">
        <w:rPr>
          <w:rFonts w:ascii="Times New Roman" w:hAnsi="Times New Roman" w:cs="Times New Roman"/>
          <w:sz w:val="26"/>
          <w:szCs w:val="26"/>
        </w:rPr>
        <w:t xml:space="preserve"> </w:t>
      </w:r>
      <w:r w:rsidR="00BE6EDE">
        <w:rPr>
          <w:rFonts w:ascii="Times New Roman" w:hAnsi="Times New Roman" w:cs="Times New Roman"/>
          <w:sz w:val="26"/>
          <w:szCs w:val="26"/>
        </w:rPr>
        <w:t>–</w:t>
      </w:r>
      <w:r w:rsidRPr="00B03664">
        <w:rPr>
          <w:rFonts w:ascii="Times New Roman" w:hAnsi="Times New Roman" w:cs="Times New Roman"/>
          <w:sz w:val="26"/>
          <w:szCs w:val="26"/>
        </w:rPr>
        <w:t xml:space="preserve"> 20</w:t>
      </w:r>
      <w:r w:rsidR="00BE6EDE">
        <w:rPr>
          <w:rFonts w:ascii="Times New Roman" w:hAnsi="Times New Roman" w:cs="Times New Roman"/>
          <w:sz w:val="26"/>
          <w:szCs w:val="26"/>
        </w:rPr>
        <w:t xml:space="preserve">15 </w:t>
      </w:r>
      <w:r w:rsidRPr="00B03664">
        <w:rPr>
          <w:rFonts w:ascii="Times New Roman" w:hAnsi="Times New Roman" w:cs="Times New Roman"/>
          <w:sz w:val="26"/>
          <w:szCs w:val="26"/>
        </w:rPr>
        <w:t>годы.</w:t>
      </w:r>
    </w:p>
    <w:p w:rsidR="00DE3553" w:rsidRPr="00B03664" w:rsidRDefault="00DE3553" w:rsidP="00104421">
      <w:pPr>
        <w:spacing w:line="240" w:lineRule="auto"/>
        <w:rPr>
          <w:rFonts w:ascii="Times New Roman" w:hAnsi="Times New Roman" w:cs="Times New Roman"/>
        </w:rPr>
      </w:pPr>
      <w:r w:rsidRPr="00B03664">
        <w:rPr>
          <w:rFonts w:ascii="Times New Roman" w:hAnsi="Times New Roman" w:cs="Times New Roman"/>
          <w:sz w:val="26"/>
          <w:szCs w:val="26"/>
        </w:rPr>
        <w:t>В 20</w:t>
      </w:r>
      <w:r w:rsidR="00BE6EDE">
        <w:rPr>
          <w:rFonts w:ascii="Times New Roman" w:hAnsi="Times New Roman" w:cs="Times New Roman"/>
          <w:sz w:val="26"/>
          <w:szCs w:val="26"/>
        </w:rPr>
        <w:t xml:space="preserve">19 </w:t>
      </w:r>
      <w:r w:rsidRPr="00B03664">
        <w:rPr>
          <w:rFonts w:ascii="Times New Roman" w:hAnsi="Times New Roman" w:cs="Times New Roman"/>
          <w:sz w:val="26"/>
          <w:szCs w:val="26"/>
        </w:rPr>
        <w:t>году упорядочены документы 20</w:t>
      </w:r>
      <w:r w:rsidR="00BE6EDE">
        <w:rPr>
          <w:rFonts w:ascii="Times New Roman" w:hAnsi="Times New Roman" w:cs="Times New Roman"/>
          <w:sz w:val="26"/>
          <w:szCs w:val="26"/>
        </w:rPr>
        <w:t>16</w:t>
      </w:r>
      <w:r w:rsidRPr="00B03664">
        <w:rPr>
          <w:rFonts w:ascii="Times New Roman" w:hAnsi="Times New Roman" w:cs="Times New Roman"/>
          <w:sz w:val="26"/>
          <w:szCs w:val="26"/>
        </w:rPr>
        <w:t xml:space="preserve"> года и внесено в опись по личному составу</w:t>
      </w:r>
      <w:r w:rsidR="00BE6EDE">
        <w:rPr>
          <w:rFonts w:ascii="Times New Roman" w:hAnsi="Times New Roman" w:cs="Times New Roman"/>
          <w:sz w:val="26"/>
          <w:szCs w:val="26"/>
        </w:rPr>
        <w:t xml:space="preserve"> в количестве </w:t>
      </w:r>
      <w:r w:rsidRPr="00B03664">
        <w:rPr>
          <w:rFonts w:ascii="Times New Roman" w:hAnsi="Times New Roman" w:cs="Times New Roman"/>
          <w:sz w:val="26"/>
          <w:szCs w:val="26"/>
        </w:rPr>
        <w:t xml:space="preserve"> </w:t>
      </w:r>
      <w:r w:rsidR="00BE6EDE">
        <w:rPr>
          <w:rFonts w:ascii="Times New Roman" w:hAnsi="Times New Roman" w:cs="Times New Roman"/>
          <w:sz w:val="26"/>
          <w:szCs w:val="26"/>
        </w:rPr>
        <w:t>62</w:t>
      </w:r>
      <w:r w:rsidRPr="00B03664">
        <w:rPr>
          <w:rFonts w:ascii="Times New Roman" w:hAnsi="Times New Roman" w:cs="Times New Roman"/>
          <w:sz w:val="26"/>
          <w:szCs w:val="26"/>
        </w:rPr>
        <w:t xml:space="preserve"> ед. (протокол ЭПК от </w:t>
      </w:r>
      <w:r w:rsidR="00BE6EDE">
        <w:rPr>
          <w:rFonts w:ascii="Times New Roman" w:hAnsi="Times New Roman" w:cs="Times New Roman"/>
          <w:sz w:val="26"/>
          <w:szCs w:val="26"/>
        </w:rPr>
        <w:t>26.09.2019</w:t>
      </w:r>
      <w:r w:rsidRPr="00B03664">
        <w:rPr>
          <w:rFonts w:ascii="Times New Roman" w:hAnsi="Times New Roman" w:cs="Times New Roman"/>
          <w:sz w:val="26"/>
          <w:szCs w:val="26"/>
        </w:rPr>
        <w:t xml:space="preserve"> №</w:t>
      </w:r>
      <w:r w:rsidR="00BE6EDE">
        <w:rPr>
          <w:rFonts w:ascii="Times New Roman" w:hAnsi="Times New Roman" w:cs="Times New Roman"/>
          <w:sz w:val="26"/>
          <w:szCs w:val="26"/>
        </w:rPr>
        <w:t xml:space="preserve"> 12</w:t>
      </w:r>
      <w:r w:rsidRPr="00B03664">
        <w:rPr>
          <w:rFonts w:ascii="Times New Roman" w:hAnsi="Times New Roman" w:cs="Times New Roman"/>
          <w:sz w:val="26"/>
          <w:szCs w:val="26"/>
        </w:rPr>
        <w:t>).</w:t>
      </w:r>
    </w:p>
    <w:p w:rsidR="00DE3553" w:rsidRPr="00B03664" w:rsidRDefault="00DE3553" w:rsidP="00104421">
      <w:pPr>
        <w:spacing w:line="240" w:lineRule="auto"/>
        <w:rPr>
          <w:rFonts w:ascii="Times New Roman" w:hAnsi="Times New Roman" w:cs="Times New Roman"/>
        </w:rPr>
      </w:pPr>
      <w:r w:rsidRPr="00B03664">
        <w:rPr>
          <w:rFonts w:ascii="Times New Roman" w:hAnsi="Times New Roman" w:cs="Times New Roman"/>
          <w:sz w:val="26"/>
          <w:szCs w:val="26"/>
        </w:rPr>
        <w:t>Итого по состоянию на 01.12.20</w:t>
      </w:r>
      <w:r w:rsidR="00BE6EDE">
        <w:rPr>
          <w:rFonts w:ascii="Times New Roman" w:hAnsi="Times New Roman" w:cs="Times New Roman"/>
          <w:sz w:val="26"/>
          <w:szCs w:val="26"/>
        </w:rPr>
        <w:t>19</w:t>
      </w:r>
      <w:r w:rsidRPr="00B03664">
        <w:rPr>
          <w:rFonts w:ascii="Times New Roman" w:hAnsi="Times New Roman" w:cs="Times New Roman"/>
          <w:sz w:val="26"/>
          <w:szCs w:val="26"/>
        </w:rPr>
        <w:t xml:space="preserve"> года в организации находится </w:t>
      </w:r>
      <w:r w:rsidR="00D85EC1">
        <w:rPr>
          <w:rFonts w:ascii="Times New Roman" w:hAnsi="Times New Roman" w:cs="Times New Roman"/>
          <w:sz w:val="26"/>
          <w:szCs w:val="26"/>
        </w:rPr>
        <w:t>861</w:t>
      </w:r>
      <w:r w:rsidRPr="00B03664">
        <w:rPr>
          <w:rFonts w:ascii="Times New Roman" w:hAnsi="Times New Roman" w:cs="Times New Roman"/>
          <w:sz w:val="26"/>
          <w:szCs w:val="26"/>
        </w:rPr>
        <w:t xml:space="preserve"> ед. хранения документов </w:t>
      </w:r>
      <w:r w:rsidR="00BE6EDE">
        <w:rPr>
          <w:rFonts w:ascii="Times New Roman" w:hAnsi="Times New Roman" w:cs="Times New Roman"/>
          <w:sz w:val="26"/>
          <w:szCs w:val="26"/>
        </w:rPr>
        <w:t>по личному составу</w:t>
      </w:r>
      <w:r w:rsidRPr="00B03664">
        <w:rPr>
          <w:rFonts w:ascii="Times New Roman" w:hAnsi="Times New Roman" w:cs="Times New Roman"/>
          <w:sz w:val="26"/>
          <w:szCs w:val="26"/>
        </w:rPr>
        <w:t xml:space="preserve"> за </w:t>
      </w:r>
      <w:r w:rsidR="00BE6EDE">
        <w:rPr>
          <w:rFonts w:ascii="Times New Roman" w:hAnsi="Times New Roman" w:cs="Times New Roman"/>
          <w:sz w:val="26"/>
          <w:szCs w:val="26"/>
        </w:rPr>
        <w:t>1991 - 2016</w:t>
      </w:r>
      <w:r w:rsidRPr="00B03664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DE3553" w:rsidRPr="00B03664" w:rsidRDefault="00DE3553" w:rsidP="00104421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DE3553" w:rsidRPr="00B03664" w:rsidRDefault="00DE3553" w:rsidP="00104421">
      <w:pPr>
        <w:numPr>
          <w:ilvl w:val="0"/>
          <w:numId w:val="36"/>
        </w:numPr>
        <w:suppressAutoHyphens/>
        <w:spacing w:line="240" w:lineRule="auto"/>
        <w:ind w:left="0" w:firstLine="709"/>
        <w:rPr>
          <w:rFonts w:ascii="Times New Roman" w:hAnsi="Times New Roman" w:cs="Times New Roman"/>
          <w:b/>
        </w:rPr>
      </w:pPr>
      <w:r w:rsidRPr="00B03664">
        <w:rPr>
          <w:rFonts w:ascii="Times New Roman" w:hAnsi="Times New Roman" w:cs="Times New Roman"/>
          <w:b/>
          <w:sz w:val="26"/>
          <w:szCs w:val="26"/>
        </w:rPr>
        <w:t>Кадры</w:t>
      </w:r>
    </w:p>
    <w:p w:rsidR="00DE3553" w:rsidRDefault="00DE3553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Обязанности по ведению архива организации возложены на ш</w:t>
      </w:r>
      <w:r w:rsidRPr="00B03664">
        <w:rPr>
          <w:rFonts w:ascii="Times New Roman" w:hAnsi="Times New Roman" w:cs="Times New Roman"/>
          <w:sz w:val="26"/>
          <w:szCs w:val="26"/>
        </w:rPr>
        <w:t>татн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B03664">
        <w:rPr>
          <w:rFonts w:ascii="Times New Roman" w:hAnsi="Times New Roman" w:cs="Times New Roman"/>
          <w:sz w:val="26"/>
          <w:szCs w:val="26"/>
        </w:rPr>
        <w:t xml:space="preserve"> работник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="00D85EC1">
        <w:rPr>
          <w:rFonts w:ascii="Times New Roman" w:hAnsi="Times New Roman" w:cs="Times New Roman"/>
          <w:sz w:val="26"/>
          <w:szCs w:val="26"/>
        </w:rPr>
        <w:t xml:space="preserve">- </w:t>
      </w:r>
      <w:r w:rsidR="00D77A91">
        <w:rPr>
          <w:rFonts w:ascii="Times New Roman" w:hAnsi="Times New Roman" w:cs="Times New Roman"/>
          <w:sz w:val="26"/>
          <w:szCs w:val="26"/>
        </w:rPr>
        <w:t>инженера</w:t>
      </w:r>
      <w:r w:rsidR="00D85EC1">
        <w:rPr>
          <w:rFonts w:ascii="Times New Roman" w:hAnsi="Times New Roman" w:cs="Times New Roman"/>
          <w:sz w:val="26"/>
          <w:szCs w:val="26"/>
        </w:rPr>
        <w:t xml:space="preserve"> </w:t>
      </w:r>
      <w:r w:rsidR="00D77A91">
        <w:rPr>
          <w:rFonts w:ascii="Times New Roman" w:hAnsi="Times New Roman" w:cs="Times New Roman"/>
          <w:sz w:val="26"/>
          <w:szCs w:val="26"/>
        </w:rPr>
        <w:t>общего отдела</w:t>
      </w:r>
      <w:r w:rsidRPr="00B0366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E3553" w:rsidRDefault="00D77A91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D77A91">
        <w:rPr>
          <w:rFonts w:ascii="Times New Roman" w:hAnsi="Times New Roman" w:cs="Times New Roman"/>
          <w:sz w:val="26"/>
          <w:szCs w:val="26"/>
        </w:rPr>
        <w:t xml:space="preserve">В 2019 году </w:t>
      </w:r>
      <w:r>
        <w:rPr>
          <w:rFonts w:ascii="Times New Roman" w:hAnsi="Times New Roman" w:cs="Times New Roman"/>
          <w:sz w:val="26"/>
          <w:szCs w:val="26"/>
        </w:rPr>
        <w:t>на должность назначена Иванов</w:t>
      </w:r>
      <w:r w:rsidR="00D85EC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Ольг</w:t>
      </w:r>
      <w:r w:rsidR="00D85EC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Ивановн</w:t>
      </w:r>
      <w:r w:rsidR="00D85EC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(приказ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КУИиЗО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01.06.2019 № 258-к).</w:t>
      </w:r>
    </w:p>
    <w:p w:rsidR="00D77A91" w:rsidRPr="00D77A91" w:rsidRDefault="00D77A91" w:rsidP="00104421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E3553" w:rsidRPr="00B03664" w:rsidRDefault="00DE3553" w:rsidP="00104421">
      <w:pPr>
        <w:numPr>
          <w:ilvl w:val="0"/>
          <w:numId w:val="36"/>
        </w:numPr>
        <w:suppressAutoHyphens/>
        <w:spacing w:line="240" w:lineRule="auto"/>
        <w:ind w:left="0" w:firstLine="709"/>
        <w:rPr>
          <w:rFonts w:ascii="Times New Roman" w:hAnsi="Times New Roman" w:cs="Times New Roman"/>
          <w:b/>
        </w:rPr>
      </w:pPr>
      <w:r w:rsidRPr="00B03664">
        <w:rPr>
          <w:rFonts w:ascii="Times New Roman" w:hAnsi="Times New Roman" w:cs="Times New Roman"/>
          <w:b/>
          <w:sz w:val="26"/>
          <w:szCs w:val="26"/>
        </w:rPr>
        <w:t>Условия хранения документов:</w:t>
      </w:r>
    </w:p>
    <w:p w:rsidR="00DE3553" w:rsidRPr="00DE3553" w:rsidRDefault="00DE3553" w:rsidP="00104421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3553">
        <w:rPr>
          <w:rFonts w:ascii="Times New Roman" w:hAnsi="Times New Roman" w:cs="Times New Roman"/>
          <w:sz w:val="26"/>
          <w:szCs w:val="26"/>
        </w:rPr>
        <w:t>Хранилище</w:t>
      </w:r>
    </w:p>
    <w:p w:rsidR="00DE3553" w:rsidRPr="00DE3553" w:rsidRDefault="00C21938" w:rsidP="00104421">
      <w:pPr>
        <w:tabs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C21938">
        <w:rPr>
          <w:rFonts w:ascii="Times New Roman" w:hAnsi="Times New Roman" w:cs="Times New Roman"/>
          <w:sz w:val="26"/>
          <w:szCs w:val="26"/>
        </w:rPr>
        <w:t>находится в цокольном этаже помещения по адресу ул. Тимирязева, д. 36</w:t>
      </w:r>
      <w:r>
        <w:rPr>
          <w:rFonts w:ascii="Times New Roman" w:hAnsi="Times New Roman" w:cs="Times New Roman"/>
          <w:sz w:val="26"/>
          <w:szCs w:val="26"/>
        </w:rPr>
        <w:t>.</w:t>
      </w:r>
      <w:r w:rsidR="00DE3553" w:rsidRPr="00C219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Помещение </w:t>
      </w:r>
      <w:r w:rsidR="00DE3553" w:rsidRPr="00DE3553">
        <w:rPr>
          <w:rFonts w:ascii="Times New Roman" w:hAnsi="Times New Roman" w:cs="Times New Roman"/>
          <w:sz w:val="26"/>
          <w:szCs w:val="26"/>
        </w:rPr>
        <w:t xml:space="preserve"> сухое</w:t>
      </w:r>
      <w:r>
        <w:rPr>
          <w:rFonts w:ascii="Times New Roman" w:hAnsi="Times New Roman" w:cs="Times New Roman"/>
          <w:sz w:val="26"/>
          <w:szCs w:val="26"/>
        </w:rPr>
        <w:t>, без окон с искусственным освещением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DE3553" w:rsidRPr="00DE3553">
        <w:rPr>
          <w:rFonts w:ascii="Times New Roman" w:hAnsi="Times New Roman" w:cs="Times New Roman"/>
          <w:sz w:val="26"/>
          <w:szCs w:val="26"/>
        </w:rPr>
        <w:t xml:space="preserve">; </w:t>
      </w:r>
      <w:proofErr w:type="gramEnd"/>
    </w:p>
    <w:p w:rsidR="00DE3553" w:rsidRDefault="00DE3553" w:rsidP="00104421">
      <w:pPr>
        <w:pStyle w:val="a3"/>
        <w:numPr>
          <w:ilvl w:val="0"/>
          <w:numId w:val="37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03664">
        <w:rPr>
          <w:rFonts w:ascii="Times New Roman" w:hAnsi="Times New Roman" w:cs="Times New Roman"/>
          <w:sz w:val="26"/>
          <w:szCs w:val="26"/>
        </w:rPr>
        <w:t xml:space="preserve">Отопление в хранилище </w:t>
      </w:r>
      <w:r w:rsidR="00C21938">
        <w:rPr>
          <w:rFonts w:ascii="Times New Roman" w:hAnsi="Times New Roman" w:cs="Times New Roman"/>
          <w:sz w:val="26"/>
          <w:szCs w:val="26"/>
        </w:rPr>
        <w:t>центральное;</w:t>
      </w:r>
    </w:p>
    <w:p w:rsidR="00DE3553" w:rsidRDefault="00DE3553" w:rsidP="00104421">
      <w:pPr>
        <w:pStyle w:val="a3"/>
        <w:numPr>
          <w:ilvl w:val="0"/>
          <w:numId w:val="37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03664">
        <w:rPr>
          <w:rFonts w:ascii="Times New Roman" w:hAnsi="Times New Roman" w:cs="Times New Roman"/>
          <w:sz w:val="26"/>
          <w:szCs w:val="26"/>
        </w:rPr>
        <w:t xml:space="preserve">Стеллажи </w:t>
      </w:r>
      <w:r w:rsidR="00C21938">
        <w:rPr>
          <w:rFonts w:ascii="Times New Roman" w:hAnsi="Times New Roman" w:cs="Times New Roman"/>
          <w:sz w:val="26"/>
          <w:szCs w:val="26"/>
        </w:rPr>
        <w:t>металлические;</w:t>
      </w:r>
    </w:p>
    <w:p w:rsidR="00DE3553" w:rsidRPr="00DE3553" w:rsidRDefault="00DE3553" w:rsidP="00104421">
      <w:pPr>
        <w:pStyle w:val="a3"/>
        <w:numPr>
          <w:ilvl w:val="0"/>
          <w:numId w:val="37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03664">
        <w:rPr>
          <w:rFonts w:ascii="Times New Roman" w:hAnsi="Times New Roman" w:cs="Times New Roman"/>
          <w:sz w:val="26"/>
          <w:szCs w:val="26"/>
        </w:rPr>
        <w:t xml:space="preserve">Шкафы </w:t>
      </w:r>
      <w:r w:rsidR="00166123">
        <w:rPr>
          <w:rFonts w:ascii="Times New Roman" w:hAnsi="Times New Roman" w:cs="Times New Roman"/>
          <w:sz w:val="26"/>
          <w:szCs w:val="26"/>
        </w:rPr>
        <w:t>в хранилище отсутствуют;</w:t>
      </w:r>
    </w:p>
    <w:p w:rsidR="00DE3553" w:rsidRDefault="00DE3553" w:rsidP="00104421">
      <w:pPr>
        <w:pStyle w:val="a3"/>
        <w:numPr>
          <w:ilvl w:val="0"/>
          <w:numId w:val="37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03664">
        <w:rPr>
          <w:rFonts w:ascii="Times New Roman" w:hAnsi="Times New Roman" w:cs="Times New Roman"/>
          <w:sz w:val="26"/>
          <w:szCs w:val="26"/>
        </w:rPr>
        <w:t>Сигнализация</w:t>
      </w:r>
      <w:r w:rsidR="00C21938">
        <w:rPr>
          <w:rFonts w:ascii="Times New Roman" w:hAnsi="Times New Roman" w:cs="Times New Roman"/>
          <w:sz w:val="26"/>
          <w:szCs w:val="26"/>
        </w:rPr>
        <w:t xml:space="preserve"> пожарно-охранная с выводом на пульт охранного предприятия;</w:t>
      </w:r>
    </w:p>
    <w:p w:rsidR="00DE3553" w:rsidRPr="00DE3553" w:rsidRDefault="00DE3553" w:rsidP="00104421">
      <w:pPr>
        <w:pStyle w:val="a3"/>
        <w:numPr>
          <w:ilvl w:val="0"/>
          <w:numId w:val="37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03664">
        <w:rPr>
          <w:rFonts w:ascii="Times New Roman" w:hAnsi="Times New Roman" w:cs="Times New Roman"/>
          <w:sz w:val="26"/>
          <w:szCs w:val="26"/>
        </w:rPr>
        <w:t xml:space="preserve">Читальный зал </w:t>
      </w:r>
      <w:r w:rsidR="00C21938">
        <w:rPr>
          <w:rFonts w:ascii="Times New Roman" w:hAnsi="Times New Roman" w:cs="Times New Roman"/>
          <w:sz w:val="26"/>
          <w:szCs w:val="26"/>
        </w:rPr>
        <w:t>отсутствует</w:t>
      </w:r>
      <w:r w:rsidRPr="00B03664">
        <w:rPr>
          <w:rFonts w:ascii="Times New Roman" w:hAnsi="Times New Roman" w:cs="Times New Roman"/>
          <w:sz w:val="26"/>
          <w:szCs w:val="26"/>
        </w:rPr>
        <w:t>.</w:t>
      </w:r>
    </w:p>
    <w:p w:rsidR="00DE3553" w:rsidRPr="00B03664" w:rsidRDefault="00DE3553" w:rsidP="00104421">
      <w:pPr>
        <w:pStyle w:val="a3"/>
        <w:numPr>
          <w:ilvl w:val="0"/>
          <w:numId w:val="37"/>
        </w:numPr>
        <w:spacing w:line="240" w:lineRule="auto"/>
        <w:ind w:left="0" w:firstLine="709"/>
        <w:rPr>
          <w:rFonts w:ascii="Times New Roman" w:hAnsi="Times New Roman" w:cs="Times New Roman"/>
        </w:rPr>
      </w:pPr>
      <w:r w:rsidRPr="00B03664">
        <w:rPr>
          <w:rFonts w:ascii="Times New Roman" w:hAnsi="Times New Roman" w:cs="Times New Roman"/>
          <w:sz w:val="26"/>
          <w:szCs w:val="26"/>
        </w:rPr>
        <w:t>Температурно–влажностный режим соблюдается.</w:t>
      </w:r>
    </w:p>
    <w:p w:rsidR="00DE3553" w:rsidRDefault="00DE3553" w:rsidP="00104421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DE3553" w:rsidRPr="00B03664" w:rsidRDefault="00DE3553" w:rsidP="00104421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DE3553" w:rsidRPr="00B03664" w:rsidRDefault="00DE3553" w:rsidP="00104421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DE3553" w:rsidRPr="00B03664" w:rsidRDefault="00C21938" w:rsidP="00104421">
      <w:pPr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Старший инженер</w:t>
      </w:r>
      <w:r w:rsidR="00DE3553" w:rsidRPr="00B03664">
        <w:rPr>
          <w:rFonts w:ascii="Times New Roman" w:hAnsi="Times New Roman" w:cs="Times New Roman"/>
          <w:sz w:val="26"/>
          <w:szCs w:val="26"/>
        </w:rPr>
        <w:t xml:space="preserve"> </w:t>
      </w:r>
      <w:r w:rsidR="00DE3553" w:rsidRPr="00B03664">
        <w:rPr>
          <w:rFonts w:ascii="Times New Roman" w:hAnsi="Times New Roman" w:cs="Times New Roman"/>
          <w:sz w:val="26"/>
          <w:szCs w:val="26"/>
        </w:rPr>
        <w:tab/>
      </w:r>
      <w:r w:rsidR="00DE3553" w:rsidRPr="00B03664">
        <w:rPr>
          <w:rFonts w:ascii="Times New Roman" w:hAnsi="Times New Roman" w:cs="Times New Roman"/>
          <w:sz w:val="26"/>
          <w:szCs w:val="26"/>
        </w:rPr>
        <w:tab/>
      </w:r>
      <w:r w:rsidR="00DE3553" w:rsidRPr="00B0366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>Иванова</w:t>
      </w:r>
      <w:r w:rsidR="00DE3553" w:rsidRPr="00B03664">
        <w:rPr>
          <w:rFonts w:ascii="Times New Roman" w:hAnsi="Times New Roman" w:cs="Times New Roman"/>
          <w:sz w:val="26"/>
          <w:szCs w:val="26"/>
        </w:rPr>
        <w:tab/>
      </w:r>
      <w:r w:rsidR="00DE3553" w:rsidRPr="00B03664">
        <w:rPr>
          <w:rFonts w:ascii="Times New Roman" w:hAnsi="Times New Roman" w:cs="Times New Roman"/>
          <w:sz w:val="26"/>
          <w:szCs w:val="26"/>
        </w:rPr>
        <w:tab/>
      </w:r>
      <w:r w:rsidR="00DE3553" w:rsidRPr="00B03664">
        <w:rPr>
          <w:rFonts w:ascii="Times New Roman" w:hAnsi="Times New Roman" w:cs="Times New Roman"/>
          <w:sz w:val="26"/>
          <w:szCs w:val="26"/>
        </w:rPr>
        <w:tab/>
      </w:r>
      <w:r w:rsidR="00DE3553" w:rsidRPr="00B0366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О. И. Иванова</w:t>
      </w:r>
    </w:p>
    <w:p w:rsidR="0047219E" w:rsidRPr="00B03664" w:rsidRDefault="0047219E" w:rsidP="0010442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7219E" w:rsidRPr="00B03664" w:rsidSect="00BE03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DA2" w:rsidRDefault="00100DA2" w:rsidP="00AA2DCA">
      <w:pPr>
        <w:spacing w:line="240" w:lineRule="auto"/>
      </w:pPr>
      <w:r>
        <w:separator/>
      </w:r>
    </w:p>
  </w:endnote>
  <w:endnote w:type="continuationSeparator" w:id="0">
    <w:p w:rsidR="00100DA2" w:rsidRDefault="00100DA2" w:rsidP="00AA2D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A2" w:rsidRDefault="00100DA2" w:rsidP="00AA2DCA">
      <w:pPr>
        <w:spacing w:line="240" w:lineRule="auto"/>
      </w:pPr>
      <w:r>
        <w:separator/>
      </w:r>
    </w:p>
  </w:footnote>
  <w:footnote w:type="continuationSeparator" w:id="0">
    <w:p w:rsidR="00100DA2" w:rsidRDefault="00100DA2" w:rsidP="00AA2D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80235"/>
      <w:docPartObj>
        <w:docPartGallery w:val="Page Numbers (Top of Page)"/>
        <w:docPartUnique/>
      </w:docPartObj>
    </w:sdtPr>
    <w:sdtEndPr/>
    <w:sdtContent>
      <w:p w:rsidR="00543451" w:rsidRDefault="00543451">
        <w:pPr>
          <w:pStyle w:val="a8"/>
          <w:jc w:val="center"/>
        </w:pPr>
        <w:r w:rsidRPr="00AA2D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2DC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A2D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7E1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A2D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43451" w:rsidRDefault="005434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D65F08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>
    <w:nsid w:val="02093981"/>
    <w:multiLevelType w:val="hybridMultilevel"/>
    <w:tmpl w:val="14963BE6"/>
    <w:lvl w:ilvl="0" w:tplc="DAB847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7772E8"/>
    <w:multiLevelType w:val="hybridMultilevel"/>
    <w:tmpl w:val="17DE0456"/>
    <w:lvl w:ilvl="0" w:tplc="DF16FC28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A3B1E1C"/>
    <w:multiLevelType w:val="hybridMultilevel"/>
    <w:tmpl w:val="85545600"/>
    <w:lvl w:ilvl="0" w:tplc="BC6AE78E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A96520"/>
    <w:multiLevelType w:val="multilevel"/>
    <w:tmpl w:val="BF12CC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7">
    <w:nsid w:val="19AA5173"/>
    <w:multiLevelType w:val="hybridMultilevel"/>
    <w:tmpl w:val="700E2A96"/>
    <w:lvl w:ilvl="0" w:tplc="13FCE8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BC6E1A"/>
    <w:multiLevelType w:val="hybridMultilevel"/>
    <w:tmpl w:val="0E206628"/>
    <w:lvl w:ilvl="0" w:tplc="FAE4BF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9969F1"/>
    <w:multiLevelType w:val="hybridMultilevel"/>
    <w:tmpl w:val="265CFA92"/>
    <w:lvl w:ilvl="0" w:tplc="DF16FC2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C7E01"/>
    <w:multiLevelType w:val="hybridMultilevel"/>
    <w:tmpl w:val="9782EC5C"/>
    <w:lvl w:ilvl="0" w:tplc="DC66E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34299D"/>
    <w:multiLevelType w:val="hybridMultilevel"/>
    <w:tmpl w:val="700E2A96"/>
    <w:lvl w:ilvl="0" w:tplc="13FCE8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17447B"/>
    <w:multiLevelType w:val="multilevel"/>
    <w:tmpl w:val="4F58310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6553FC"/>
    <w:multiLevelType w:val="hybridMultilevel"/>
    <w:tmpl w:val="97C4C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32A95"/>
    <w:multiLevelType w:val="hybridMultilevel"/>
    <w:tmpl w:val="57C80782"/>
    <w:lvl w:ilvl="0" w:tplc="080E3B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407AA0"/>
    <w:multiLevelType w:val="hybridMultilevel"/>
    <w:tmpl w:val="75DA8D06"/>
    <w:lvl w:ilvl="0" w:tplc="13FCE8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1A3A3E"/>
    <w:multiLevelType w:val="hybridMultilevel"/>
    <w:tmpl w:val="7F38FC74"/>
    <w:lvl w:ilvl="0" w:tplc="C41E326A">
      <w:start w:val="2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F02148"/>
    <w:multiLevelType w:val="hybridMultilevel"/>
    <w:tmpl w:val="97C4C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3396B"/>
    <w:multiLevelType w:val="hybridMultilevel"/>
    <w:tmpl w:val="F08CCC4A"/>
    <w:lvl w:ilvl="0" w:tplc="BC6AE7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0E057E"/>
    <w:multiLevelType w:val="hybridMultilevel"/>
    <w:tmpl w:val="0BAAEB22"/>
    <w:lvl w:ilvl="0" w:tplc="DAB84770">
      <w:start w:val="1"/>
      <w:numFmt w:val="decimal"/>
      <w:lvlText w:val="%1)"/>
      <w:lvlJc w:val="left"/>
      <w:pPr>
        <w:ind w:left="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0">
    <w:nsid w:val="398A3283"/>
    <w:multiLevelType w:val="hybridMultilevel"/>
    <w:tmpl w:val="3514CA56"/>
    <w:lvl w:ilvl="0" w:tplc="DF16FC28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2A004F"/>
    <w:multiLevelType w:val="hybridMultilevel"/>
    <w:tmpl w:val="0F184902"/>
    <w:lvl w:ilvl="0" w:tplc="682024A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9B2111"/>
    <w:multiLevelType w:val="hybridMultilevel"/>
    <w:tmpl w:val="69FA0B78"/>
    <w:lvl w:ilvl="0" w:tplc="88BE5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5DA7CE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</w:abstractNum>
  <w:abstractNum w:abstractNumId="24">
    <w:nsid w:val="48E426B4"/>
    <w:multiLevelType w:val="hybridMultilevel"/>
    <w:tmpl w:val="28E6810E"/>
    <w:lvl w:ilvl="0" w:tplc="FBC68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1474D2"/>
    <w:multiLevelType w:val="hybridMultilevel"/>
    <w:tmpl w:val="C078716A"/>
    <w:lvl w:ilvl="0" w:tplc="DF16FC28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CCE434F"/>
    <w:multiLevelType w:val="hybridMultilevel"/>
    <w:tmpl w:val="28721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5F757E"/>
    <w:multiLevelType w:val="hybridMultilevel"/>
    <w:tmpl w:val="606473FA"/>
    <w:lvl w:ilvl="0" w:tplc="DC66E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84D58DD"/>
    <w:multiLevelType w:val="hybridMultilevel"/>
    <w:tmpl w:val="C9660318"/>
    <w:lvl w:ilvl="0" w:tplc="C8166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13D2694"/>
    <w:multiLevelType w:val="hybridMultilevel"/>
    <w:tmpl w:val="9D741372"/>
    <w:lvl w:ilvl="0" w:tplc="58504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284399"/>
    <w:multiLevelType w:val="hybridMultilevel"/>
    <w:tmpl w:val="08F60168"/>
    <w:lvl w:ilvl="0" w:tplc="AFEEE0E0">
      <w:start w:val="1"/>
      <w:numFmt w:val="decimal"/>
      <w:lvlText w:val="%1)"/>
      <w:lvlJc w:val="left"/>
      <w:pPr>
        <w:ind w:left="149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1">
    <w:nsid w:val="6AAD4FC9"/>
    <w:multiLevelType w:val="hybridMultilevel"/>
    <w:tmpl w:val="FAC6478E"/>
    <w:lvl w:ilvl="0" w:tplc="CC9ADE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E3D6098"/>
    <w:multiLevelType w:val="hybridMultilevel"/>
    <w:tmpl w:val="C05C1E82"/>
    <w:lvl w:ilvl="0" w:tplc="DF16FC28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210330"/>
    <w:multiLevelType w:val="multilevel"/>
    <w:tmpl w:val="0606946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5267A16"/>
    <w:multiLevelType w:val="singleLevel"/>
    <w:tmpl w:val="CCB6F8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>
    <w:nsid w:val="77251DE8"/>
    <w:multiLevelType w:val="multilevel"/>
    <w:tmpl w:val="3E4403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35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6"/>
  </w:num>
  <w:num w:numId="5">
    <w:abstractNumId w:val="4"/>
  </w:num>
  <w:num w:numId="6">
    <w:abstractNumId w:val="4"/>
  </w:num>
  <w:num w:numId="7">
    <w:abstractNumId w:val="25"/>
  </w:num>
  <w:num w:numId="8">
    <w:abstractNumId w:val="34"/>
    <w:lvlOverride w:ilvl="0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29"/>
  </w:num>
  <w:num w:numId="11">
    <w:abstractNumId w:val="19"/>
  </w:num>
  <w:num w:numId="12">
    <w:abstractNumId w:val="14"/>
  </w:num>
  <w:num w:numId="13">
    <w:abstractNumId w:val="8"/>
  </w:num>
  <w:num w:numId="14">
    <w:abstractNumId w:val="31"/>
  </w:num>
  <w:num w:numId="15">
    <w:abstractNumId w:val="28"/>
  </w:num>
  <w:num w:numId="16">
    <w:abstractNumId w:val="16"/>
  </w:num>
  <w:num w:numId="17">
    <w:abstractNumId w:val="13"/>
  </w:num>
  <w:num w:numId="18">
    <w:abstractNumId w:val="17"/>
  </w:num>
  <w:num w:numId="19">
    <w:abstractNumId w:val="3"/>
  </w:num>
  <w:num w:numId="20">
    <w:abstractNumId w:val="20"/>
  </w:num>
  <w:num w:numId="21">
    <w:abstractNumId w:val="24"/>
  </w:num>
  <w:num w:numId="22">
    <w:abstractNumId w:val="33"/>
  </w:num>
  <w:num w:numId="23">
    <w:abstractNumId w:val="9"/>
  </w:num>
  <w:num w:numId="24">
    <w:abstractNumId w:val="32"/>
  </w:num>
  <w:num w:numId="25">
    <w:abstractNumId w:val="12"/>
  </w:num>
  <w:num w:numId="26">
    <w:abstractNumId w:val="22"/>
  </w:num>
  <w:num w:numId="27">
    <w:abstractNumId w:val="21"/>
  </w:num>
  <w:num w:numId="28">
    <w:abstractNumId w:val="18"/>
  </w:num>
  <w:num w:numId="29">
    <w:abstractNumId w:val="5"/>
  </w:num>
  <w:num w:numId="30">
    <w:abstractNumId w:val="30"/>
  </w:num>
  <w:num w:numId="31">
    <w:abstractNumId w:val="27"/>
  </w:num>
  <w:num w:numId="32">
    <w:abstractNumId w:val="1"/>
  </w:num>
  <w:num w:numId="33">
    <w:abstractNumId w:val="2"/>
  </w:num>
  <w:num w:numId="34">
    <w:abstractNumId w:val="7"/>
  </w:num>
  <w:num w:numId="35">
    <w:abstractNumId w:val="10"/>
  </w:num>
  <w:num w:numId="36">
    <w:abstractNumId w:val="23"/>
  </w:num>
  <w:num w:numId="37">
    <w:abstractNumId w:val="11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3FE"/>
    <w:rsid w:val="00032346"/>
    <w:rsid w:val="00036272"/>
    <w:rsid w:val="00037807"/>
    <w:rsid w:val="0004745B"/>
    <w:rsid w:val="00061CCB"/>
    <w:rsid w:val="00087849"/>
    <w:rsid w:val="000A1157"/>
    <w:rsid w:val="000B0817"/>
    <w:rsid w:val="000C691B"/>
    <w:rsid w:val="000D097C"/>
    <w:rsid w:val="000D7F0B"/>
    <w:rsid w:val="000E54E7"/>
    <w:rsid w:val="000F3DBB"/>
    <w:rsid w:val="00100DA2"/>
    <w:rsid w:val="00104421"/>
    <w:rsid w:val="00107C71"/>
    <w:rsid w:val="001179AA"/>
    <w:rsid w:val="00125022"/>
    <w:rsid w:val="001454F8"/>
    <w:rsid w:val="0015132E"/>
    <w:rsid w:val="00152D12"/>
    <w:rsid w:val="001569E3"/>
    <w:rsid w:val="00164D7C"/>
    <w:rsid w:val="00166123"/>
    <w:rsid w:val="001A6208"/>
    <w:rsid w:val="001B51B8"/>
    <w:rsid w:val="001C37A4"/>
    <w:rsid w:val="001C6C5A"/>
    <w:rsid w:val="001E731C"/>
    <w:rsid w:val="001E7F1E"/>
    <w:rsid w:val="001F0244"/>
    <w:rsid w:val="001F737C"/>
    <w:rsid w:val="002215F0"/>
    <w:rsid w:val="00230F81"/>
    <w:rsid w:val="002419F1"/>
    <w:rsid w:val="00250E27"/>
    <w:rsid w:val="00254710"/>
    <w:rsid w:val="00263478"/>
    <w:rsid w:val="002634C1"/>
    <w:rsid w:val="00263556"/>
    <w:rsid w:val="002763B1"/>
    <w:rsid w:val="00287406"/>
    <w:rsid w:val="0029184C"/>
    <w:rsid w:val="002A0AFF"/>
    <w:rsid w:val="002E5DAE"/>
    <w:rsid w:val="00306EC8"/>
    <w:rsid w:val="0031258F"/>
    <w:rsid w:val="00316DD7"/>
    <w:rsid w:val="0032052E"/>
    <w:rsid w:val="00343BF1"/>
    <w:rsid w:val="0034624F"/>
    <w:rsid w:val="003A452B"/>
    <w:rsid w:val="003C1695"/>
    <w:rsid w:val="003D354B"/>
    <w:rsid w:val="003E208E"/>
    <w:rsid w:val="003E7C2D"/>
    <w:rsid w:val="0041459F"/>
    <w:rsid w:val="00416EAA"/>
    <w:rsid w:val="00432C45"/>
    <w:rsid w:val="004525F6"/>
    <w:rsid w:val="004535E3"/>
    <w:rsid w:val="00461E6C"/>
    <w:rsid w:val="00466B8A"/>
    <w:rsid w:val="0047219E"/>
    <w:rsid w:val="00481095"/>
    <w:rsid w:val="0049265A"/>
    <w:rsid w:val="00496530"/>
    <w:rsid w:val="00497977"/>
    <w:rsid w:val="004A4AF9"/>
    <w:rsid w:val="004B1D3C"/>
    <w:rsid w:val="004B30E9"/>
    <w:rsid w:val="004C014D"/>
    <w:rsid w:val="004D38BF"/>
    <w:rsid w:val="004E1C6F"/>
    <w:rsid w:val="004F13B5"/>
    <w:rsid w:val="00502B54"/>
    <w:rsid w:val="005153CC"/>
    <w:rsid w:val="00520C4F"/>
    <w:rsid w:val="005430C3"/>
    <w:rsid w:val="00543451"/>
    <w:rsid w:val="00563175"/>
    <w:rsid w:val="005710BA"/>
    <w:rsid w:val="0057240E"/>
    <w:rsid w:val="00582190"/>
    <w:rsid w:val="005906EC"/>
    <w:rsid w:val="005967AA"/>
    <w:rsid w:val="005A040A"/>
    <w:rsid w:val="005E29EC"/>
    <w:rsid w:val="005F1D44"/>
    <w:rsid w:val="005F7018"/>
    <w:rsid w:val="00601E5D"/>
    <w:rsid w:val="006036FB"/>
    <w:rsid w:val="00610685"/>
    <w:rsid w:val="00612CD3"/>
    <w:rsid w:val="006160D8"/>
    <w:rsid w:val="00626F3F"/>
    <w:rsid w:val="00636AE2"/>
    <w:rsid w:val="00636F2A"/>
    <w:rsid w:val="0064443A"/>
    <w:rsid w:val="00670B2B"/>
    <w:rsid w:val="006724E6"/>
    <w:rsid w:val="00677FE2"/>
    <w:rsid w:val="00687725"/>
    <w:rsid w:val="006B2223"/>
    <w:rsid w:val="006B2EEF"/>
    <w:rsid w:val="006C0AE4"/>
    <w:rsid w:val="00705398"/>
    <w:rsid w:val="00715AF7"/>
    <w:rsid w:val="007226C3"/>
    <w:rsid w:val="007328DF"/>
    <w:rsid w:val="00735CE4"/>
    <w:rsid w:val="007507D8"/>
    <w:rsid w:val="00763DA6"/>
    <w:rsid w:val="00795F1D"/>
    <w:rsid w:val="007A444E"/>
    <w:rsid w:val="007B14F9"/>
    <w:rsid w:val="007D4781"/>
    <w:rsid w:val="007F6472"/>
    <w:rsid w:val="007F6883"/>
    <w:rsid w:val="00801CC3"/>
    <w:rsid w:val="0081068B"/>
    <w:rsid w:val="00810E67"/>
    <w:rsid w:val="008221F7"/>
    <w:rsid w:val="0082535A"/>
    <w:rsid w:val="00880777"/>
    <w:rsid w:val="00890E1A"/>
    <w:rsid w:val="008A26F4"/>
    <w:rsid w:val="008B7BAC"/>
    <w:rsid w:val="008D5B45"/>
    <w:rsid w:val="008E215B"/>
    <w:rsid w:val="008E5508"/>
    <w:rsid w:val="008E7D07"/>
    <w:rsid w:val="008F3DDF"/>
    <w:rsid w:val="00937FC5"/>
    <w:rsid w:val="00940548"/>
    <w:rsid w:val="00965C15"/>
    <w:rsid w:val="009779DA"/>
    <w:rsid w:val="00981597"/>
    <w:rsid w:val="0098771E"/>
    <w:rsid w:val="009935C9"/>
    <w:rsid w:val="009C0D84"/>
    <w:rsid w:val="009D0326"/>
    <w:rsid w:val="009D62A0"/>
    <w:rsid w:val="009E3C6E"/>
    <w:rsid w:val="00A05D94"/>
    <w:rsid w:val="00A468A7"/>
    <w:rsid w:val="00A4745F"/>
    <w:rsid w:val="00A600D0"/>
    <w:rsid w:val="00A654A9"/>
    <w:rsid w:val="00A7406A"/>
    <w:rsid w:val="00A8241E"/>
    <w:rsid w:val="00A94B48"/>
    <w:rsid w:val="00AA2DCA"/>
    <w:rsid w:val="00AC78D9"/>
    <w:rsid w:val="00AE2AF4"/>
    <w:rsid w:val="00AE4022"/>
    <w:rsid w:val="00AE716C"/>
    <w:rsid w:val="00B03664"/>
    <w:rsid w:val="00B063B0"/>
    <w:rsid w:val="00B22B18"/>
    <w:rsid w:val="00B34000"/>
    <w:rsid w:val="00B63E7A"/>
    <w:rsid w:val="00B6494B"/>
    <w:rsid w:val="00B75A13"/>
    <w:rsid w:val="00B8613C"/>
    <w:rsid w:val="00BA506A"/>
    <w:rsid w:val="00BC04FA"/>
    <w:rsid w:val="00BC2BB7"/>
    <w:rsid w:val="00BE0359"/>
    <w:rsid w:val="00BE6EDE"/>
    <w:rsid w:val="00C06172"/>
    <w:rsid w:val="00C06A6E"/>
    <w:rsid w:val="00C07B81"/>
    <w:rsid w:val="00C14551"/>
    <w:rsid w:val="00C21938"/>
    <w:rsid w:val="00C22876"/>
    <w:rsid w:val="00C27C3F"/>
    <w:rsid w:val="00C40DE2"/>
    <w:rsid w:val="00C461F4"/>
    <w:rsid w:val="00C829A9"/>
    <w:rsid w:val="00C83E86"/>
    <w:rsid w:val="00C86450"/>
    <w:rsid w:val="00C97E15"/>
    <w:rsid w:val="00CA4D2D"/>
    <w:rsid w:val="00CA4F3D"/>
    <w:rsid w:val="00CA53FE"/>
    <w:rsid w:val="00CA627A"/>
    <w:rsid w:val="00CB169C"/>
    <w:rsid w:val="00CB4E47"/>
    <w:rsid w:val="00CC1DC7"/>
    <w:rsid w:val="00CD1D5A"/>
    <w:rsid w:val="00CE35C1"/>
    <w:rsid w:val="00D00E0D"/>
    <w:rsid w:val="00D13688"/>
    <w:rsid w:val="00D538F7"/>
    <w:rsid w:val="00D566CB"/>
    <w:rsid w:val="00D77A91"/>
    <w:rsid w:val="00D85EC1"/>
    <w:rsid w:val="00D95CB6"/>
    <w:rsid w:val="00DE3553"/>
    <w:rsid w:val="00DE355E"/>
    <w:rsid w:val="00DE74EC"/>
    <w:rsid w:val="00E057E7"/>
    <w:rsid w:val="00E12379"/>
    <w:rsid w:val="00E2197E"/>
    <w:rsid w:val="00E34F83"/>
    <w:rsid w:val="00E6605A"/>
    <w:rsid w:val="00E74D7F"/>
    <w:rsid w:val="00E820D6"/>
    <w:rsid w:val="00E91B2D"/>
    <w:rsid w:val="00EC0E53"/>
    <w:rsid w:val="00ED1C89"/>
    <w:rsid w:val="00ED753D"/>
    <w:rsid w:val="00EF7FED"/>
    <w:rsid w:val="00F11084"/>
    <w:rsid w:val="00F128BB"/>
    <w:rsid w:val="00F16662"/>
    <w:rsid w:val="00F16CAA"/>
    <w:rsid w:val="00F17E14"/>
    <w:rsid w:val="00F23319"/>
    <w:rsid w:val="00F2614C"/>
    <w:rsid w:val="00F32EF3"/>
    <w:rsid w:val="00F3712A"/>
    <w:rsid w:val="00F371FE"/>
    <w:rsid w:val="00F375C7"/>
    <w:rsid w:val="00F53A79"/>
    <w:rsid w:val="00F54949"/>
    <w:rsid w:val="00F56963"/>
    <w:rsid w:val="00F645D7"/>
    <w:rsid w:val="00F725DB"/>
    <w:rsid w:val="00FA35DA"/>
    <w:rsid w:val="00FA4A3C"/>
    <w:rsid w:val="00FD254B"/>
    <w:rsid w:val="00FF3D83"/>
    <w:rsid w:val="00FF5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ED"/>
  </w:style>
  <w:style w:type="paragraph" w:styleId="1">
    <w:name w:val="heading 1"/>
    <w:basedOn w:val="a"/>
    <w:next w:val="a"/>
    <w:link w:val="10"/>
    <w:uiPriority w:val="9"/>
    <w:qFormat/>
    <w:rsid w:val="00416EAA"/>
    <w:pPr>
      <w:keepNext/>
      <w:keepLines/>
      <w:outlineLvl w:val="0"/>
    </w:pPr>
    <w:rPr>
      <w:rFonts w:ascii="Times New Roman" w:eastAsiaTheme="majorEastAsia" w:hAnsi="Times New Roman" w:cstheme="majorBidi"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EAA"/>
    <w:pPr>
      <w:keepNext/>
      <w:keepLines/>
      <w:outlineLvl w:val="1"/>
    </w:pPr>
    <w:rPr>
      <w:rFonts w:ascii="Times New Roman" w:eastAsiaTheme="majorEastAsia" w:hAnsi="Times New Roman" w:cstheme="majorBidi"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5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16EAA"/>
    <w:rPr>
      <w:rFonts w:ascii="Times New Roman" w:eastAsiaTheme="majorEastAsia" w:hAnsi="Times New Roman" w:cstheme="majorBidi"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416EAA"/>
    <w:rPr>
      <w:rFonts w:ascii="Times New Roman" w:eastAsiaTheme="majorEastAsia" w:hAnsi="Times New Roman" w:cstheme="majorBidi"/>
      <w:bCs/>
      <w:caps/>
      <w:sz w:val="28"/>
      <w:szCs w:val="28"/>
    </w:rPr>
  </w:style>
  <w:style w:type="paragraph" w:styleId="a3">
    <w:name w:val="List Paragraph"/>
    <w:basedOn w:val="a"/>
    <w:qFormat/>
    <w:rsid w:val="00CA53FE"/>
    <w:pPr>
      <w:ind w:left="720"/>
      <w:contextualSpacing/>
    </w:pPr>
  </w:style>
  <w:style w:type="paragraph" w:styleId="a4">
    <w:name w:val="Normal (Web)"/>
    <w:basedOn w:val="a"/>
    <w:unhideWhenUsed/>
    <w:rsid w:val="00CA53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2B54"/>
  </w:style>
  <w:style w:type="paragraph" w:customStyle="1" w:styleId="ConsPlusNormal">
    <w:name w:val="ConsPlusNormal"/>
    <w:rsid w:val="00502B54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62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24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63E7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DC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2DCA"/>
  </w:style>
  <w:style w:type="paragraph" w:styleId="aa">
    <w:name w:val="footer"/>
    <w:basedOn w:val="a"/>
    <w:link w:val="ab"/>
    <w:uiPriority w:val="99"/>
    <w:unhideWhenUsed/>
    <w:rsid w:val="00AA2DC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2DCA"/>
  </w:style>
  <w:style w:type="character" w:styleId="ac">
    <w:name w:val="Placeholder Text"/>
    <w:basedOn w:val="a0"/>
    <w:uiPriority w:val="99"/>
    <w:semiHidden/>
    <w:rsid w:val="00CA627A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9405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1">
    <w:name w:val="s_1"/>
    <w:basedOn w:val="a"/>
    <w:rsid w:val="0008784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EAA"/>
    <w:pPr>
      <w:keepNext/>
      <w:keepLines/>
      <w:outlineLvl w:val="0"/>
    </w:pPr>
    <w:rPr>
      <w:rFonts w:ascii="Times New Roman" w:eastAsiaTheme="majorEastAsia" w:hAnsi="Times New Roman" w:cstheme="majorBidi"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EAA"/>
    <w:pPr>
      <w:keepNext/>
      <w:keepLines/>
      <w:outlineLvl w:val="1"/>
    </w:pPr>
    <w:rPr>
      <w:rFonts w:ascii="Times New Roman" w:eastAsiaTheme="majorEastAsia" w:hAnsi="Times New Roman" w:cstheme="majorBidi"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5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16EAA"/>
    <w:rPr>
      <w:rFonts w:ascii="Times New Roman" w:eastAsiaTheme="majorEastAsia" w:hAnsi="Times New Roman" w:cstheme="majorBidi"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416EAA"/>
    <w:rPr>
      <w:rFonts w:ascii="Times New Roman" w:eastAsiaTheme="majorEastAsia" w:hAnsi="Times New Roman" w:cstheme="majorBidi"/>
      <w:bCs/>
      <w:caps/>
      <w:sz w:val="28"/>
      <w:szCs w:val="28"/>
    </w:rPr>
  </w:style>
  <w:style w:type="paragraph" w:styleId="a3">
    <w:name w:val="List Paragraph"/>
    <w:basedOn w:val="a"/>
    <w:uiPriority w:val="34"/>
    <w:qFormat/>
    <w:rsid w:val="00CA53F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53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2B54"/>
  </w:style>
  <w:style w:type="paragraph" w:customStyle="1" w:styleId="ConsPlusNormal">
    <w:name w:val="ConsPlusNormal"/>
    <w:rsid w:val="00502B54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62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24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63E7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DC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2DCA"/>
  </w:style>
  <w:style w:type="paragraph" w:styleId="aa">
    <w:name w:val="footer"/>
    <w:basedOn w:val="a"/>
    <w:link w:val="ab"/>
    <w:uiPriority w:val="99"/>
    <w:unhideWhenUsed/>
    <w:rsid w:val="00AA2DC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2DCA"/>
  </w:style>
  <w:style w:type="character" w:styleId="ac">
    <w:name w:val="Placeholder Text"/>
    <w:basedOn w:val="a0"/>
    <w:uiPriority w:val="99"/>
    <w:semiHidden/>
    <w:rsid w:val="00CA627A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9405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1">
    <w:name w:val="s_1"/>
    <w:basedOn w:val="a"/>
    <w:rsid w:val="0008784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23E37-B291-4EFE-80E0-5EF4474F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18</Pages>
  <Words>4291</Words>
  <Characters>24460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ADMIN-MNTEUGE08</dc:creator>
  <cp:lastModifiedBy>user</cp:lastModifiedBy>
  <cp:revision>24</cp:revision>
  <cp:lastPrinted>2019-11-08T11:49:00Z</cp:lastPrinted>
  <dcterms:created xsi:type="dcterms:W3CDTF">2019-11-04T15:53:00Z</dcterms:created>
  <dcterms:modified xsi:type="dcterms:W3CDTF">2019-11-08T12:09:00Z</dcterms:modified>
</cp:coreProperties>
</file>