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801E85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муниципальное унитарное предприятие «горсвет»</w:t>
      </w:r>
      <w:r>
        <w:rPr>
          <w:caps/>
          <w:color w:val="auto"/>
          <w:sz w:val="26"/>
          <w:szCs w:val="26"/>
        </w:rPr>
        <w:br/>
        <w:t>(муп «</w:t>
      </w:r>
      <w:proofErr w:type="spellStart"/>
      <w:r>
        <w:rPr>
          <w:caps/>
          <w:color w:val="auto"/>
          <w:sz w:val="26"/>
          <w:szCs w:val="26"/>
        </w:rPr>
        <w:t>г</w:t>
      </w:r>
      <w:r>
        <w:rPr>
          <w:color w:val="auto"/>
          <w:sz w:val="26"/>
          <w:szCs w:val="26"/>
        </w:rPr>
        <w:t>орсвет</w:t>
      </w:r>
      <w:proofErr w:type="spellEnd"/>
      <w:r>
        <w:rPr>
          <w:caps/>
          <w:color w:val="auto"/>
          <w:sz w:val="26"/>
          <w:szCs w:val="26"/>
        </w:rPr>
        <w:t>»)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326B9D" w:rsidRDefault="00801E85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20.10.1950–29.03.2010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9B2E4E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D63A0B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63A0B">
        <w:rPr>
          <w:rFonts w:ascii="Times New Roman" w:hAnsi="Times New Roman" w:cs="Times New Roman"/>
          <w:b/>
          <w:sz w:val="26"/>
          <w:szCs w:val="26"/>
        </w:rPr>
        <w:t>1</w:t>
      </w:r>
      <w:r w:rsidR="00547085">
        <w:rPr>
          <w:rFonts w:ascii="Times New Roman" w:hAnsi="Times New Roman" w:cs="Times New Roman"/>
          <w:b/>
          <w:sz w:val="26"/>
          <w:szCs w:val="26"/>
        </w:rPr>
        <w:t>1</w:t>
      </w:r>
      <w:r w:rsidR="00801E85">
        <w:rPr>
          <w:rFonts w:ascii="Times New Roman" w:hAnsi="Times New Roman" w:cs="Times New Roman"/>
          <w:b/>
          <w:sz w:val="26"/>
          <w:szCs w:val="26"/>
        </w:rPr>
        <w:t>7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1320D4">
        <w:rPr>
          <w:rFonts w:ascii="Times New Roman" w:hAnsi="Times New Roman" w:cs="Times New Roman"/>
          <w:b/>
          <w:caps/>
          <w:sz w:val="26"/>
          <w:szCs w:val="26"/>
        </w:rPr>
        <w:t>3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>дел</w:t>
      </w:r>
      <w:r w:rsidR="00B00B67">
        <w:rPr>
          <w:rFonts w:ascii="Times New Roman" w:hAnsi="Times New Roman" w:cs="Times New Roman"/>
          <w:b/>
          <w:sz w:val="26"/>
          <w:szCs w:val="26"/>
        </w:rPr>
        <w:t xml:space="preserve"> по </w:t>
      </w:r>
      <w:r w:rsidRPr="00E3192D">
        <w:rPr>
          <w:rFonts w:ascii="Times New Roman" w:hAnsi="Times New Roman" w:cs="Times New Roman"/>
          <w:b/>
          <w:sz w:val="26"/>
          <w:szCs w:val="26"/>
        </w:rPr>
        <w:t>личному составу</w:t>
      </w:r>
      <w:r w:rsidR="00470BAB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801E85">
        <w:rPr>
          <w:rFonts w:ascii="Times New Roman" w:hAnsi="Times New Roman" w:cs="Times New Roman"/>
          <w:b/>
          <w:sz w:val="26"/>
          <w:szCs w:val="26"/>
        </w:rPr>
        <w:t>(</w:t>
      </w:r>
      <w:r w:rsidR="001320D4">
        <w:rPr>
          <w:rFonts w:ascii="Times New Roman" w:hAnsi="Times New Roman" w:cs="Times New Roman"/>
          <w:b/>
          <w:sz w:val="26"/>
          <w:szCs w:val="26"/>
        </w:rPr>
        <w:t>документы по льготному пенсионному обеспечению</w:t>
      </w:r>
      <w:r w:rsidR="00801E85">
        <w:rPr>
          <w:rFonts w:ascii="Times New Roman" w:hAnsi="Times New Roman" w:cs="Times New Roman"/>
          <w:b/>
          <w:sz w:val="26"/>
          <w:szCs w:val="26"/>
        </w:rPr>
        <w:t>)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547085">
        <w:rPr>
          <w:rFonts w:ascii="Times New Roman" w:hAnsi="Times New Roman" w:cs="Times New Roman"/>
          <w:b/>
          <w:sz w:val="26"/>
          <w:szCs w:val="26"/>
        </w:rPr>
        <w:t>19</w:t>
      </w:r>
      <w:r w:rsidR="00801E85">
        <w:rPr>
          <w:rFonts w:ascii="Times New Roman" w:hAnsi="Times New Roman" w:cs="Times New Roman"/>
          <w:b/>
          <w:sz w:val="26"/>
          <w:szCs w:val="26"/>
        </w:rPr>
        <w:t>5</w:t>
      </w:r>
      <w:r w:rsidR="001320D4">
        <w:rPr>
          <w:rFonts w:ascii="Times New Roman" w:hAnsi="Times New Roman" w:cs="Times New Roman"/>
          <w:b/>
          <w:sz w:val="26"/>
          <w:szCs w:val="26"/>
        </w:rPr>
        <w:t>6</w:t>
      </w:r>
      <w:r w:rsidR="00801E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7085">
        <w:rPr>
          <w:rFonts w:ascii="Times New Roman" w:hAnsi="Times New Roman" w:cs="Times New Roman"/>
          <w:b/>
          <w:sz w:val="26"/>
          <w:szCs w:val="26"/>
        </w:rPr>
        <w:t>–</w:t>
      </w:r>
      <w:r w:rsidR="00801E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1D0C">
        <w:rPr>
          <w:rFonts w:ascii="Times New Roman" w:hAnsi="Times New Roman" w:cs="Times New Roman"/>
          <w:b/>
          <w:sz w:val="26"/>
          <w:szCs w:val="26"/>
        </w:rPr>
        <w:t>январь</w:t>
      </w:r>
      <w:r w:rsidR="00801E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7085">
        <w:rPr>
          <w:rFonts w:ascii="Times New Roman" w:hAnsi="Times New Roman" w:cs="Times New Roman"/>
          <w:b/>
          <w:sz w:val="26"/>
          <w:szCs w:val="26"/>
        </w:rPr>
        <w:t>2006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6D1D0C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470BAB" w:rsidRPr="00801E85" w:rsidRDefault="00470BAB" w:rsidP="00470BA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01E85">
        <w:rPr>
          <w:rFonts w:ascii="Times New Roman" w:hAnsi="Times New Roman" w:cs="Times New Roman"/>
          <w:sz w:val="26"/>
          <w:szCs w:val="26"/>
        </w:rPr>
        <w:t>Контора уличного электроосвещения «</w:t>
      </w:r>
      <w:proofErr w:type="spellStart"/>
      <w:r w:rsidRPr="00801E85"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 w:rsidRPr="00801E85">
        <w:rPr>
          <w:rFonts w:ascii="Times New Roman" w:hAnsi="Times New Roman" w:cs="Times New Roman"/>
          <w:sz w:val="26"/>
          <w:szCs w:val="26"/>
        </w:rPr>
        <w:t xml:space="preserve">» Управления благоустройства и коммунальных предприятий </w:t>
      </w:r>
      <w:r w:rsidRPr="0094211A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депутатов трудящихся</w:t>
      </w:r>
      <w:r w:rsidRPr="00801E85">
        <w:rPr>
          <w:rFonts w:ascii="Times New Roman" w:hAnsi="Times New Roman" w:cs="Times New Roman"/>
          <w:sz w:val="26"/>
          <w:szCs w:val="26"/>
        </w:rPr>
        <w:t xml:space="preserve"> (20.10.1950–31.05.1968)</w:t>
      </w:r>
    </w:p>
    <w:p w:rsidR="00470BAB" w:rsidRPr="00801E85" w:rsidRDefault="00470BAB" w:rsidP="00470BA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01E85">
        <w:rPr>
          <w:rFonts w:ascii="Times New Roman" w:hAnsi="Times New Roman" w:cs="Times New Roman"/>
          <w:sz w:val="26"/>
          <w:szCs w:val="26"/>
        </w:rPr>
        <w:t>Хозрасчетное предприятие электрических сетей уличного освещения «</w:t>
      </w:r>
      <w:proofErr w:type="spellStart"/>
      <w:r w:rsidRPr="00801E85"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 w:rsidRPr="00801E85">
        <w:rPr>
          <w:rFonts w:ascii="Times New Roman" w:hAnsi="Times New Roman" w:cs="Times New Roman"/>
          <w:sz w:val="26"/>
          <w:szCs w:val="26"/>
        </w:rPr>
        <w:t xml:space="preserve">» Управления благоустройства и коммунальных предприятий </w:t>
      </w:r>
      <w:r w:rsidRPr="0094211A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депутатов трудящихся</w:t>
      </w:r>
      <w:r w:rsidRPr="00801E85">
        <w:rPr>
          <w:rFonts w:ascii="Times New Roman" w:hAnsi="Times New Roman" w:cs="Times New Roman"/>
          <w:sz w:val="26"/>
          <w:szCs w:val="26"/>
        </w:rPr>
        <w:t xml:space="preserve"> (01.06.1968–02.06.1972)</w:t>
      </w:r>
    </w:p>
    <w:p w:rsidR="00470BAB" w:rsidRPr="00801E85" w:rsidRDefault="00470BAB" w:rsidP="00470BA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01E85">
        <w:rPr>
          <w:rFonts w:ascii="Times New Roman" w:hAnsi="Times New Roman" w:cs="Times New Roman"/>
          <w:sz w:val="26"/>
          <w:szCs w:val="26"/>
        </w:rPr>
        <w:t>Хозрасчетное предприятие электрических сетей уличного освещения «</w:t>
      </w:r>
      <w:proofErr w:type="spellStart"/>
      <w:r w:rsidRPr="00801E85"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 w:rsidRPr="00801E85">
        <w:rPr>
          <w:rFonts w:ascii="Times New Roman" w:hAnsi="Times New Roman" w:cs="Times New Roman"/>
          <w:sz w:val="26"/>
          <w:szCs w:val="26"/>
        </w:rPr>
        <w:t xml:space="preserve">» Управления благоустройства </w:t>
      </w:r>
      <w:r w:rsidRPr="00DC0332">
        <w:rPr>
          <w:rFonts w:ascii="Times New Roman" w:hAnsi="Times New Roman" w:cs="Times New Roman"/>
          <w:sz w:val="26"/>
          <w:szCs w:val="26"/>
        </w:rPr>
        <w:t>исполнительного комитета Челябинского городского Совета депутатов трудящихся, с 07.10.1977 – Челябинского городского Совета народных депутатов</w:t>
      </w:r>
      <w:r w:rsidRPr="00801E85">
        <w:rPr>
          <w:rFonts w:ascii="Times New Roman" w:hAnsi="Times New Roman" w:cs="Times New Roman"/>
          <w:sz w:val="26"/>
          <w:szCs w:val="26"/>
        </w:rPr>
        <w:t xml:space="preserve"> (02.06.1972–31.12.1988)</w:t>
      </w:r>
    </w:p>
    <w:p w:rsidR="00470BAB" w:rsidRPr="00801E85" w:rsidRDefault="00470BAB" w:rsidP="00470BA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01E85">
        <w:rPr>
          <w:rFonts w:ascii="Times New Roman" w:hAnsi="Times New Roman" w:cs="Times New Roman"/>
          <w:sz w:val="26"/>
          <w:szCs w:val="26"/>
        </w:rPr>
        <w:t>Хозрасчетное предприятие электрических сетей уличного освещения «</w:t>
      </w:r>
      <w:proofErr w:type="spellStart"/>
      <w:r w:rsidRPr="00801E85"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 w:rsidRPr="00801E85">
        <w:rPr>
          <w:rFonts w:ascii="Times New Roman" w:hAnsi="Times New Roman" w:cs="Times New Roman"/>
          <w:sz w:val="26"/>
          <w:szCs w:val="26"/>
        </w:rPr>
        <w:t>» Производственного объединения по строительству, ремонту и содержанию объектов внешнего благоустройства (ПО «Челябспецдорремстрой»), с 13.04.1992 – Муниципального предприятия «Дорремстрой» (01.01.1989–16.12.1992)</w:t>
      </w:r>
    </w:p>
    <w:p w:rsidR="00470BAB" w:rsidRPr="00801E85" w:rsidRDefault="00470BAB" w:rsidP="00470BA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01E85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униципальное предприятие </w:t>
      </w:r>
      <w:r w:rsidRPr="00801E8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01E85"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 w:rsidRPr="00801E85">
        <w:rPr>
          <w:rFonts w:ascii="Times New Roman" w:hAnsi="Times New Roman" w:cs="Times New Roman"/>
          <w:sz w:val="26"/>
          <w:szCs w:val="26"/>
        </w:rPr>
        <w:t>» (16.12.1992–06.02.2004)</w:t>
      </w:r>
    </w:p>
    <w:p w:rsidR="00470BAB" w:rsidRPr="00D63A0B" w:rsidRDefault="00470BAB" w:rsidP="00470BA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01E85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униципальное унитарное предприятие </w:t>
      </w:r>
      <w:r w:rsidRPr="00801E8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01E85">
        <w:rPr>
          <w:rFonts w:ascii="Times New Roman" w:hAnsi="Times New Roman" w:cs="Times New Roman"/>
          <w:sz w:val="26"/>
          <w:szCs w:val="26"/>
        </w:rPr>
        <w:t>Горсвет</w:t>
      </w:r>
      <w:proofErr w:type="spellEnd"/>
      <w:r w:rsidRPr="00801E85">
        <w:rPr>
          <w:rFonts w:ascii="Times New Roman" w:hAnsi="Times New Roman" w:cs="Times New Roman"/>
          <w:sz w:val="26"/>
          <w:szCs w:val="26"/>
        </w:rPr>
        <w:t>» (06.02.2004–29.03.2010)</w:t>
      </w:r>
    </w:p>
    <w:p w:rsidR="001D3DFC" w:rsidRPr="00AE3D7E" w:rsidRDefault="001D3DFC" w:rsidP="00E3192D">
      <w:pPr>
        <w:pStyle w:val="a7"/>
        <w:jc w:val="left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8"/>
        <w:gridCol w:w="5836"/>
        <w:gridCol w:w="1276"/>
        <w:gridCol w:w="850"/>
        <w:gridCol w:w="1049"/>
      </w:tblGrid>
      <w:tr w:rsidR="005442FB" w:rsidRPr="005442FB" w:rsidTr="00470BAB">
        <w:trPr>
          <w:cantSplit/>
        </w:trPr>
        <w:tc>
          <w:tcPr>
            <w:tcW w:w="628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36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470BA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8"/>
        <w:gridCol w:w="5836"/>
        <w:gridCol w:w="1276"/>
        <w:gridCol w:w="850"/>
        <w:gridCol w:w="1049"/>
      </w:tblGrid>
      <w:tr w:rsidR="005442FB" w:rsidRPr="005442FB" w:rsidTr="00470BAB">
        <w:trPr>
          <w:cantSplit/>
          <w:trHeight w:val="20"/>
          <w:tblHeader/>
        </w:trPr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6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56217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470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562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5621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851147" w:rsidP="0056217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470B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56217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ADC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профессий рабочих МУП «</w:t>
            </w:r>
            <w:proofErr w:type="spellStart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», дающих право на льготное пенсионное обеспечение, перечень оборудования за 1956 – январь 2006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470BA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01.1956–01.2006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147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851147" w:rsidRDefault="00851147" w:rsidP="0085114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11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470BA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ADC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Табели учета рабочего времени рабоч</w:t>
            </w:r>
            <w:r w:rsidR="00851147">
              <w:rPr>
                <w:rFonts w:ascii="Times New Roman" w:hAnsi="Times New Roman"/>
                <w:color w:val="000000"/>
                <w:sz w:val="24"/>
                <w:szCs w:val="24"/>
              </w:rPr>
              <w:t>их МП </w:t>
            </w: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» за июнь–декабрь 1995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470BA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06.1995–12.1995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147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85114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851147" w:rsidRDefault="00851147" w:rsidP="00851147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11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470BAB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851147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851147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ADC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Табели уч</w:t>
            </w:r>
            <w:r w:rsidR="00851147">
              <w:rPr>
                <w:rFonts w:ascii="Times New Roman" w:hAnsi="Times New Roman"/>
                <w:color w:val="000000"/>
                <w:sz w:val="24"/>
                <w:szCs w:val="24"/>
              </w:rPr>
              <w:t>ета рабочего времени рабочих МП </w:t>
            </w: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» за январь–ноябрь 1996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470BA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01.1996–09.1996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147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851147" w:rsidRDefault="00851147" w:rsidP="0085114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11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470BA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ADC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Табели уч</w:t>
            </w:r>
            <w:r w:rsidR="00851147">
              <w:rPr>
                <w:rFonts w:ascii="Times New Roman" w:hAnsi="Times New Roman"/>
                <w:color w:val="000000"/>
                <w:sz w:val="24"/>
                <w:szCs w:val="24"/>
              </w:rPr>
              <w:t>ета рабочего времени рабочих МП </w:t>
            </w: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» за 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470BA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147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851147" w:rsidRDefault="00851147" w:rsidP="0085114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11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470BA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ADC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Должностная инструкция </w:t>
            </w:r>
            <w:proofErr w:type="spellStart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газоэлектросварщика</w:t>
            </w:r>
            <w:proofErr w:type="spellEnd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МП «</w:t>
            </w:r>
            <w:proofErr w:type="spellStart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» от 16 июня 1998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470BA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16.06.1998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ADC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Табели уч</w:t>
            </w:r>
            <w:r w:rsidR="00851147">
              <w:rPr>
                <w:rFonts w:ascii="Times New Roman" w:hAnsi="Times New Roman"/>
                <w:color w:val="000000"/>
                <w:sz w:val="24"/>
                <w:szCs w:val="24"/>
              </w:rPr>
              <w:t>ета рабочего времени рабочих МП </w:t>
            </w: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» за февраль–декабрь 1998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470BA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02.1998–12.1998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851147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май отсутствуют</w:t>
            </w:r>
          </w:p>
        </w:tc>
      </w:tr>
      <w:tr w:rsidR="00851147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851147" w:rsidRDefault="00851147" w:rsidP="0085114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11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470BA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ADC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Табели уч</w:t>
            </w:r>
            <w:r w:rsidR="00851147">
              <w:rPr>
                <w:rFonts w:ascii="Times New Roman" w:hAnsi="Times New Roman"/>
                <w:color w:val="000000"/>
                <w:sz w:val="24"/>
                <w:szCs w:val="24"/>
              </w:rPr>
              <w:t>ета рабочего времени рабочих МП </w:t>
            </w: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» за 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470BA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147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851147" w:rsidRDefault="00851147" w:rsidP="0085114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11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470BA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ADC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рабочих специальностей МУП «</w:t>
            </w:r>
            <w:proofErr w:type="spellStart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», имеющих право на льготное пенсионное обеспечение, за ноябрь 2000 – ноябрь 2005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470BA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11.2000–11.2005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ADC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Табели уч</w:t>
            </w:r>
            <w:r w:rsidR="00851147">
              <w:rPr>
                <w:rFonts w:ascii="Times New Roman" w:hAnsi="Times New Roman"/>
                <w:color w:val="000000"/>
                <w:sz w:val="24"/>
                <w:szCs w:val="24"/>
              </w:rPr>
              <w:t>ета рабочего времени рабочих МП </w:t>
            </w: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»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470BA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147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851147" w:rsidRDefault="00851147" w:rsidP="0085114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11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470BA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ADC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Табели уч</w:t>
            </w:r>
            <w:r w:rsidR="00851147">
              <w:rPr>
                <w:rFonts w:ascii="Times New Roman" w:hAnsi="Times New Roman"/>
                <w:color w:val="000000"/>
                <w:sz w:val="24"/>
                <w:szCs w:val="24"/>
              </w:rPr>
              <w:t>ета рабочего времени рабочих МП </w:t>
            </w: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» за 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470BA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147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851147" w:rsidRDefault="00851147" w:rsidP="0085114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11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470BA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ADC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Табели уч</w:t>
            </w:r>
            <w:r w:rsidR="00851147">
              <w:rPr>
                <w:rFonts w:ascii="Times New Roman" w:hAnsi="Times New Roman"/>
                <w:color w:val="000000"/>
                <w:sz w:val="24"/>
                <w:szCs w:val="24"/>
              </w:rPr>
              <w:t>ета рабочего времени рабочих МП </w:t>
            </w: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470BA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147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851147" w:rsidRDefault="00851147" w:rsidP="0085114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11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470BA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ADC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Табели уч</w:t>
            </w:r>
            <w:r w:rsidR="00851147">
              <w:rPr>
                <w:rFonts w:ascii="Times New Roman" w:hAnsi="Times New Roman"/>
                <w:color w:val="000000"/>
                <w:sz w:val="24"/>
                <w:szCs w:val="24"/>
              </w:rPr>
              <w:t>ета рабочего времени рабочих МП </w:t>
            </w: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470BA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147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851147" w:rsidRDefault="00851147" w:rsidP="0085114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511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470BA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147" w:rsidRPr="00540ADC" w:rsidRDefault="00851147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ADC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Табели учета рабочего времени р</w:t>
            </w:r>
            <w:r w:rsidR="00851147">
              <w:rPr>
                <w:rFonts w:ascii="Times New Roman" w:hAnsi="Times New Roman"/>
                <w:color w:val="000000"/>
                <w:sz w:val="24"/>
                <w:szCs w:val="24"/>
              </w:rPr>
              <w:t>абочих МУП </w:t>
            </w: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470BA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336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336" w:rsidRPr="00540ADC" w:rsidRDefault="00410336" w:rsidP="00470BA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336" w:rsidRPr="00410336" w:rsidRDefault="00410336" w:rsidP="00470BAB">
            <w:pPr>
              <w:keepNext/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03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336" w:rsidRPr="00540ADC" w:rsidRDefault="00410336" w:rsidP="00470BAB">
            <w:pPr>
              <w:keepNext/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336" w:rsidRPr="00540ADC" w:rsidRDefault="00410336" w:rsidP="00470BAB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336" w:rsidRPr="00540ADC" w:rsidRDefault="00410336" w:rsidP="00470BAB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0ADC" w:rsidRPr="005442FB" w:rsidTr="00470BAB">
        <w:trPr>
          <w:cantSplit/>
          <w:trHeight w:val="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A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Табели уч</w:t>
            </w:r>
            <w:r w:rsidR="00851147">
              <w:rPr>
                <w:rFonts w:ascii="Times New Roman" w:hAnsi="Times New Roman"/>
                <w:color w:val="000000"/>
                <w:sz w:val="24"/>
                <w:szCs w:val="24"/>
              </w:rPr>
              <w:t>ета рабочего времени рабочих МП </w:t>
            </w: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Горсвет</w:t>
            </w:r>
            <w:proofErr w:type="spellEnd"/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» за 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470BAB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A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ADC" w:rsidRPr="00540ADC" w:rsidRDefault="00540ADC" w:rsidP="00540AD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1521" w:rsidRDefault="00CD152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right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151C1B" w:rsidTr="00470BAB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237372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237372" w:rsidP="00237372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четырнадцать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1F089F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151C1B" w:rsidTr="00470BAB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237372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70BAB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70BAB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RPr="00151C1B" w:rsidTr="00470BAB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70BAB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AB" w:rsidRPr="00151C1B" w:rsidTr="00470BAB">
        <w:trPr>
          <w:trHeight w:hRule="exact" w:val="113"/>
          <w:jc w:val="right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70BAB" w:rsidRPr="00151C1B" w:rsidRDefault="00470BAB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70BAB" w:rsidRPr="00151C1B" w:rsidRDefault="00470BAB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ADC" w:rsidRPr="007E1E55" w:rsidRDefault="00540ADC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40ADC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81154"/>
    <w:rsid w:val="00093C16"/>
    <w:rsid w:val="000D1D84"/>
    <w:rsid w:val="001320D4"/>
    <w:rsid w:val="00151C1B"/>
    <w:rsid w:val="001D3DFC"/>
    <w:rsid w:val="001F089F"/>
    <w:rsid w:val="00205929"/>
    <w:rsid w:val="00206470"/>
    <w:rsid w:val="0021210A"/>
    <w:rsid w:val="00227E71"/>
    <w:rsid w:val="00237372"/>
    <w:rsid w:val="002853C6"/>
    <w:rsid w:val="00326B9D"/>
    <w:rsid w:val="003414C0"/>
    <w:rsid w:val="0039447E"/>
    <w:rsid w:val="003A1C15"/>
    <w:rsid w:val="00410336"/>
    <w:rsid w:val="004338EF"/>
    <w:rsid w:val="00470BAB"/>
    <w:rsid w:val="0047370B"/>
    <w:rsid w:val="004761D9"/>
    <w:rsid w:val="004E51B8"/>
    <w:rsid w:val="004F35A6"/>
    <w:rsid w:val="005014B7"/>
    <w:rsid w:val="00511AEF"/>
    <w:rsid w:val="005144C2"/>
    <w:rsid w:val="00540ADC"/>
    <w:rsid w:val="005442FB"/>
    <w:rsid w:val="00547085"/>
    <w:rsid w:val="00562173"/>
    <w:rsid w:val="00564164"/>
    <w:rsid w:val="00602B9C"/>
    <w:rsid w:val="006262FD"/>
    <w:rsid w:val="0064514A"/>
    <w:rsid w:val="00652EDD"/>
    <w:rsid w:val="006A3352"/>
    <w:rsid w:val="006C16C6"/>
    <w:rsid w:val="006D1D0C"/>
    <w:rsid w:val="006E49E8"/>
    <w:rsid w:val="00760337"/>
    <w:rsid w:val="007A3F65"/>
    <w:rsid w:val="007C7D4B"/>
    <w:rsid w:val="007E1E55"/>
    <w:rsid w:val="007F1913"/>
    <w:rsid w:val="00801E85"/>
    <w:rsid w:val="00834C90"/>
    <w:rsid w:val="00851147"/>
    <w:rsid w:val="00876BD4"/>
    <w:rsid w:val="0088117B"/>
    <w:rsid w:val="00890D9C"/>
    <w:rsid w:val="008A3685"/>
    <w:rsid w:val="008B73ED"/>
    <w:rsid w:val="008F68DD"/>
    <w:rsid w:val="00910E4B"/>
    <w:rsid w:val="009266A5"/>
    <w:rsid w:val="00943147"/>
    <w:rsid w:val="009461B0"/>
    <w:rsid w:val="00947C1A"/>
    <w:rsid w:val="00947EC2"/>
    <w:rsid w:val="00973D24"/>
    <w:rsid w:val="00976E7D"/>
    <w:rsid w:val="009A020C"/>
    <w:rsid w:val="009B2E4E"/>
    <w:rsid w:val="009B7889"/>
    <w:rsid w:val="009C3C68"/>
    <w:rsid w:val="009D0500"/>
    <w:rsid w:val="009E21E3"/>
    <w:rsid w:val="009E2841"/>
    <w:rsid w:val="009E4857"/>
    <w:rsid w:val="009E5C3E"/>
    <w:rsid w:val="00A07245"/>
    <w:rsid w:val="00A43CD4"/>
    <w:rsid w:val="00A46233"/>
    <w:rsid w:val="00AA035D"/>
    <w:rsid w:val="00AB548F"/>
    <w:rsid w:val="00AE3D7E"/>
    <w:rsid w:val="00B00B67"/>
    <w:rsid w:val="00B123EB"/>
    <w:rsid w:val="00B31B21"/>
    <w:rsid w:val="00B31D41"/>
    <w:rsid w:val="00B50451"/>
    <w:rsid w:val="00BA15DE"/>
    <w:rsid w:val="00C06B01"/>
    <w:rsid w:val="00C11CE2"/>
    <w:rsid w:val="00C63C81"/>
    <w:rsid w:val="00C97C81"/>
    <w:rsid w:val="00CA6DF0"/>
    <w:rsid w:val="00CB1F80"/>
    <w:rsid w:val="00CC2F41"/>
    <w:rsid w:val="00CC361E"/>
    <w:rsid w:val="00CD1521"/>
    <w:rsid w:val="00CE63A9"/>
    <w:rsid w:val="00D2635B"/>
    <w:rsid w:val="00D26652"/>
    <w:rsid w:val="00D63A0B"/>
    <w:rsid w:val="00D7529E"/>
    <w:rsid w:val="00E3192D"/>
    <w:rsid w:val="00EE16D5"/>
    <w:rsid w:val="00F754DF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83</cp:revision>
  <cp:lastPrinted>2022-02-03T04:38:00Z</cp:lastPrinted>
  <dcterms:created xsi:type="dcterms:W3CDTF">2022-02-02T03:44:00Z</dcterms:created>
  <dcterms:modified xsi:type="dcterms:W3CDTF">2023-11-21T05:12:00Z</dcterms:modified>
</cp:coreProperties>
</file>