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631C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8075BD" w:rsidRDefault="008075BD" w:rsidP="00631CCD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075BD" w:rsidRDefault="00EB2D6C" w:rsidP="00631CCD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Курчатовское</w:t>
      </w:r>
      <w:r w:rsidR="001B3C9B">
        <w:rPr>
          <w:rFonts w:ascii="Times New Roman" w:hAnsi="Times New Roman"/>
          <w:b/>
          <w:caps/>
          <w:sz w:val="26"/>
          <w:szCs w:val="26"/>
        </w:rPr>
        <w:t xml:space="preserve"> управление социальной </w:t>
      </w:r>
      <w:proofErr w:type="gramStart"/>
      <w:r w:rsidR="001B3C9B">
        <w:rPr>
          <w:rFonts w:ascii="Times New Roman" w:hAnsi="Times New Roman"/>
          <w:b/>
          <w:caps/>
          <w:sz w:val="26"/>
          <w:szCs w:val="26"/>
        </w:rPr>
        <w:t>защиты населения администрации города челябинска</w:t>
      </w:r>
      <w:proofErr w:type="gramEnd"/>
      <w:r w:rsidR="00CC7677">
        <w:rPr>
          <w:rFonts w:ascii="Times New Roman" w:hAnsi="Times New Roman"/>
          <w:b/>
          <w:caps/>
          <w:sz w:val="26"/>
          <w:szCs w:val="26"/>
        </w:rPr>
        <w:t xml:space="preserve"> и его предшественник</w:t>
      </w:r>
    </w:p>
    <w:p w:rsidR="008075BD" w:rsidRDefault="00EB2D6C" w:rsidP="00631CCD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30</w:t>
      </w:r>
      <w:r w:rsidR="001B3C9B">
        <w:rPr>
          <w:rFonts w:ascii="Times New Roman" w:hAnsi="Times New Roman"/>
          <w:b/>
          <w:caps/>
          <w:sz w:val="26"/>
          <w:szCs w:val="26"/>
        </w:rPr>
        <w:t>.0</w:t>
      </w:r>
      <w:r>
        <w:rPr>
          <w:rFonts w:ascii="Times New Roman" w:hAnsi="Times New Roman"/>
          <w:b/>
          <w:caps/>
          <w:sz w:val="26"/>
          <w:szCs w:val="26"/>
        </w:rPr>
        <w:t>5</w:t>
      </w:r>
      <w:r w:rsidR="001B3C9B">
        <w:rPr>
          <w:rFonts w:ascii="Times New Roman" w:hAnsi="Times New Roman"/>
          <w:b/>
          <w:caps/>
          <w:sz w:val="26"/>
          <w:szCs w:val="26"/>
        </w:rPr>
        <w:t>.2001</w:t>
      </w:r>
      <w:r w:rsidR="008075BD" w:rsidRPr="008075BD">
        <w:rPr>
          <w:rFonts w:ascii="Times New Roman" w:hAnsi="Times New Roman"/>
          <w:b/>
          <w:caps/>
          <w:sz w:val="26"/>
          <w:szCs w:val="26"/>
        </w:rPr>
        <w:t xml:space="preserve"> – </w:t>
      </w:r>
      <w:r w:rsidR="008075BD" w:rsidRPr="008075BD">
        <w:rPr>
          <w:rFonts w:ascii="Times New Roman" w:hAnsi="Times New Roman"/>
          <w:b/>
          <w:sz w:val="26"/>
          <w:szCs w:val="26"/>
        </w:rPr>
        <w:t>по настоящее время</w:t>
      </w:r>
    </w:p>
    <w:p w:rsidR="00E70EDA" w:rsidRPr="00E70EDA" w:rsidRDefault="00E70EDA" w:rsidP="00631CCD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E1E55" w:rsidRDefault="00CC7677" w:rsidP="00631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B3C9B">
        <w:rPr>
          <w:rFonts w:ascii="Times New Roman" w:hAnsi="Times New Roman" w:cs="Times New Roman"/>
          <w:b/>
          <w:sz w:val="26"/>
          <w:szCs w:val="26"/>
        </w:rPr>
        <w:t>1</w:t>
      </w:r>
      <w:r w:rsidR="00EB2D6C">
        <w:rPr>
          <w:rFonts w:ascii="Times New Roman" w:hAnsi="Times New Roman" w:cs="Times New Roman"/>
          <w:b/>
          <w:sz w:val="26"/>
          <w:szCs w:val="26"/>
        </w:rPr>
        <w:t>32</w:t>
      </w:r>
    </w:p>
    <w:p w:rsidR="00E70EDA" w:rsidRPr="007E1E55" w:rsidRDefault="00E70EDA" w:rsidP="00631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631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="00E70ED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2D6C">
        <w:rPr>
          <w:rFonts w:ascii="Times New Roman" w:hAnsi="Times New Roman" w:cs="Times New Roman"/>
          <w:b/>
          <w:sz w:val="26"/>
          <w:szCs w:val="26"/>
        </w:rPr>
        <w:t>Курчатовского</w:t>
      </w:r>
      <w:r w:rsidR="00C32DCB">
        <w:rPr>
          <w:rFonts w:ascii="Times New Roman" w:hAnsi="Times New Roman" w:cs="Times New Roman"/>
          <w:b/>
          <w:sz w:val="26"/>
          <w:szCs w:val="26"/>
        </w:rPr>
        <w:t xml:space="preserve"> УСЗН Администрации города </w:t>
      </w:r>
      <w:r w:rsidR="00CC7677">
        <w:rPr>
          <w:rFonts w:ascii="Times New Roman" w:hAnsi="Times New Roman" w:cs="Times New Roman"/>
          <w:b/>
          <w:sz w:val="26"/>
          <w:szCs w:val="26"/>
        </w:rPr>
        <w:t>Челябинска</w:t>
      </w:r>
      <w:r w:rsidR="00CC7677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B3C9B">
        <w:rPr>
          <w:rFonts w:ascii="Times New Roman" w:hAnsi="Times New Roman" w:cs="Times New Roman"/>
          <w:b/>
          <w:sz w:val="26"/>
          <w:szCs w:val="26"/>
        </w:rPr>
        <w:t xml:space="preserve">март 2001 </w:t>
      </w:r>
      <w:r w:rsidR="008075BD">
        <w:rPr>
          <w:rFonts w:ascii="Times New Roman" w:hAnsi="Times New Roman" w:cs="Times New Roman"/>
          <w:b/>
          <w:sz w:val="26"/>
          <w:szCs w:val="26"/>
        </w:rPr>
        <w:t>–</w:t>
      </w:r>
      <w:r w:rsidR="001B3C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B5E">
        <w:rPr>
          <w:rFonts w:ascii="Times New Roman" w:hAnsi="Times New Roman" w:cs="Times New Roman"/>
          <w:b/>
          <w:sz w:val="26"/>
          <w:szCs w:val="26"/>
        </w:rPr>
        <w:t>2019</w:t>
      </w:r>
      <w:r w:rsidR="007E1D1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39320C" w:rsidRDefault="0039320C" w:rsidP="00631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4463" w:rsidRDefault="008075BD" w:rsidP="00631C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EB2D6C" w:rsidRPr="00EB2D6C" w:rsidRDefault="00CC7677" w:rsidP="00631C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EB2D6C" w:rsidRPr="00EB2D6C">
        <w:rPr>
          <w:rFonts w:ascii="Times New Roman" w:hAnsi="Times New Roman" w:cs="Times New Roman"/>
          <w:sz w:val="26"/>
          <w:szCs w:val="26"/>
        </w:rPr>
        <w:t xml:space="preserve">Управление социальной защиты населения администрации Курчатовского района </w:t>
      </w:r>
      <w:r w:rsidR="00631CCD">
        <w:rPr>
          <w:rFonts w:ascii="Times New Roman" w:hAnsi="Times New Roman" w:cs="Times New Roman"/>
          <w:sz w:val="26"/>
          <w:szCs w:val="26"/>
        </w:rPr>
        <w:t xml:space="preserve">(УСЗН Курчатовского района) </w:t>
      </w:r>
      <w:r w:rsidR="00EB2D6C" w:rsidRPr="00EB2D6C">
        <w:rPr>
          <w:rFonts w:ascii="Times New Roman" w:hAnsi="Times New Roman" w:cs="Times New Roman"/>
          <w:sz w:val="26"/>
          <w:szCs w:val="26"/>
        </w:rPr>
        <w:t>(30.05.2001–14.01.2015)</w:t>
      </w:r>
    </w:p>
    <w:p w:rsidR="00EB2D6C" w:rsidRPr="00EB2D6C" w:rsidRDefault="00EB2D6C" w:rsidP="00631C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EB2D6C">
        <w:rPr>
          <w:rFonts w:ascii="Times New Roman" w:hAnsi="Times New Roman" w:cs="Times New Roman"/>
          <w:sz w:val="26"/>
          <w:szCs w:val="26"/>
        </w:rPr>
        <w:t xml:space="preserve">Курчатовское управление социальной защиты населения Администрации города Челябинска </w:t>
      </w:r>
      <w:r w:rsidR="00631CCD">
        <w:rPr>
          <w:rFonts w:ascii="Times New Roman" w:hAnsi="Times New Roman" w:cs="Times New Roman"/>
          <w:sz w:val="26"/>
          <w:szCs w:val="26"/>
        </w:rPr>
        <w:t xml:space="preserve">(Курчатовское УСЗН Администрации города Челябинска) </w:t>
      </w:r>
      <w:r w:rsidRPr="00EB2D6C">
        <w:rPr>
          <w:rFonts w:ascii="Times New Roman" w:hAnsi="Times New Roman" w:cs="Times New Roman"/>
          <w:sz w:val="26"/>
          <w:szCs w:val="26"/>
        </w:rPr>
        <w:t>(</w:t>
      </w:r>
      <w:r w:rsidR="00631CCD">
        <w:rPr>
          <w:rFonts w:ascii="Times New Roman" w:hAnsi="Times New Roman" w:cs="Times New Roman"/>
          <w:sz w:val="26"/>
          <w:szCs w:val="26"/>
        </w:rPr>
        <w:t>с </w:t>
      </w:r>
      <w:r w:rsidRPr="00EB2D6C">
        <w:rPr>
          <w:rFonts w:ascii="Times New Roman" w:hAnsi="Times New Roman" w:cs="Times New Roman"/>
          <w:sz w:val="26"/>
          <w:szCs w:val="26"/>
        </w:rPr>
        <w:t>14.01.2015)</w:t>
      </w:r>
    </w:p>
    <w:p w:rsidR="00846EE2" w:rsidRDefault="00846EE2" w:rsidP="00631C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631CCD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631CCD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5442FB" w:rsidP="00E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E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E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E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EB2D6C" w:rsidRDefault="00B02D1A" w:rsidP="00EB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B2792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2792" w:rsidRPr="00DB2792" w:rsidRDefault="00DB2792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2792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2792" w:rsidRPr="00DB2792" w:rsidRDefault="00DB2792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2792" w:rsidRPr="00DB2792" w:rsidRDefault="00DB2792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B2792" w:rsidRPr="00DB2792" w:rsidRDefault="00DB2792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Нормативно-правовые акты (постановления, распоряжения, приказы) вышестоящих органов о создании и реорганизации Управления за март–октябрь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22.03.2001–29.10.2001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Управлении, изменения к нему за май 2001 – февраль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30.05.2001–17.02.2005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52–92 начальника Управления по основной деятельности за июль–декабрь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13.07.2001–25.12.2001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Управления по социальному обслуживанию и социальной помощи населению района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исполнении сметы расходов, о результатах финансово-хозяйственной деятельности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уплате налогов (ЕСН, налога с продаж, сбора на содержание милиции, налога на пользователей автодорог), о перечислении страховых взносов в ФСС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 в районе за 2001–2006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по расходам на выплаты государственных пособий и компенсаций (ф. 1-2) Управления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использовании средств, выделенных на реализацию программ по ликвидации последствий аварий на ЧАЭС (ф. 2-ЧАЭС), за 2001–2006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использовании средств, выделенных на реализацию программ по ликвидации последствий аварий ПО «Маяк», за 2001–2006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Управления об использовании средств на выплаты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ежемесячных пособий на детей из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и областного бюджетов за 2001–2006 годы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расходовании средств социального страхования на выплаты пособий неработающим матерям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 отделах Управления за 2002 – октябрь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01.01.2002–31.10.2005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1–117 начальника Управления по основной деятельности за январь–июль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03.01.2002–30.07.2002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118–212 начальника Управления по основной деятельности за август–декабрь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02.08.2002–26.12.2002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Управления по социальному обслуживанию и социальной помощи населению района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о проверках Управления Министерством социальных отношений Челябинской области, администрацией Курчатовского района, прокуратурой Курчатовского района и Территориальным управлением Федеральной службы финансово-бюджетного надзора в Челябинской области за май 2002 – сентябрь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24.05.2002–06.09.2005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Управления на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исполнении сметы расходов, о результатах финансово-хозяйственной деятельности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уплате налогов (ЕСН, НДФЛ, налога с продаж, сбора на содержание милиции, налога на пользователей автодорог), о перечислении страховых взносов в ПФР, ФСС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мероприятиях по социальной защите детей социально-незащищённых категорий Курчатовского района и по оказанию адресной помощи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по расходам на выплаты государственных пособий и компенсаций (ф. 1-2) Управления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расходовании средств социального страхования на выплаты пособий неработающим матерям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(ф. 1-К, 1-10) Управления о численности, составе, квалификации и движении кадров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1–104 начальника Управления по основной деятельности за январь–май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08.01.2003–29.05.2003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105–176 начальника Управления по основной деятельности за июнь–август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03.06.2003–29.08.2003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177–288 начальника Управления по основной деятельности за сентябрь–декабрь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деятельности Управления по социальному обслуживанию и социальной помощи населению района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рассмотрении обращений граждан в Управление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Управления на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4C74BE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исполнении сметы расходов, о результатах финансово-хозяйственной деятельности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уплате налогов (ЕСН, налога с продаж, сбора на содержание милиции), о перечислении страховых взносов в ПФР, ФСС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о деятельности Управления по социальной защите семьи и детей за 2003–2006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по расходам на выплаты государственных пособий и компенсаций (ф. 1-2) Управления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расходовании средств социального страхования на выплаты пособий неработающим матерям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расходах на предоставление льгот по оплате жилья и коммунальных услуг по всем льготным категориям населения (ветеранам, инвалидам, жертвам политических репрессий)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(ф. 1-К, 1-10) о численности, составе, квалификации и движении кадров Управления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1–134 начальника Управления по основной деятельности за январь–июнь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12.01.2004–30.06.2004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135–284 начальника Управления по основной деятельности за июль–декабрь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совместной деятельности Управления и МУ «КСЦОН» по социальному обслуживанию и социальной помощи населению района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рассмотрении обращений граждан в Управление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Управления на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исполнении сметы расходов, о результатах финансово-хозяйственной деятельности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уплате налогов (ЕСН, налога на имущество), о перечислении страховых взносов в ПФР, ФСС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семьях и несоверше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положении,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 по расходам на выплаты государственных пособий и компенсаций (ф. 1-2) Управления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расходовании средств социального страхования на выплаты пособий неработающим матерям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расходах на предоставление льгот по оплате жилья и коммунальных услуг по всем льготным категориям населения (ветеранам, инвалидам, жертвам политических репрессий, гражданам, подвергшимся воздействию радиации, др.)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(ф. 1-К, 1-10) о численности, составе, квалификации и движении кадров Управления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1–127 начальника Управления по основной деятельности за январь–апрель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18.01.2005–29.04.2005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128–247 начальника Управления по основной деятельности за май–август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05.05.2005–31.08.2005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248–392 начальника Управления по основной деятельности за сентябрь–декабрь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совместной деятельности Управления и МУ «КСЦОН» по социальному обслуживанию и социальной помощи населению района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рассмотрении обращений граждан в Управление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аппаратного совещания у главы администрации района, протоколы встреч с председателями общественных организаций Курчатовского района за сентябрь–октябрь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21.09.2005–10.10.2005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Управления на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исполнении сметы расходов, о результатах финансово-хозяйственной деятельности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уплате налогов (ЕСН, налога на имущество, транспортного налога), о перечислении страховых взносов в ПФР, ФСС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37–51 заседаний комиссии по оказанию социальной помощи населению района за сентябрь–декабрь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29.09.2005–29.12.2005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реализации городской целевой программы «О социальной поддержке населения г. Челябинска»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предоставлении ветеранам мер социальной поддержки, о присвоении звания «Ветеран труда»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семьях и несоверше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положении,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назначении государственных пособий гражданам, имеющих детей, в районе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4C74BE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реализации мероприятий по профилактике детской безнадзорности и предупреждению семейного неблагополучия в Курчатовском районе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результатах работы Управления по организации летней оздоровительной кампании в Курчатовском районе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расходовании средств социального страхования на выплаты пособий неработающим матерям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расходах на предоставление льгот по оплате жилья и коммунальных услуг по всем льготным категориям населения (ветеранам, инвалидам, жертвам политических репрессий, гражданам, подвергшимся воздействию радиации, др.)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расходовании субвенций для осуществления ежегодных выплат гражданам, награждённым знаком «Почётный донор России», за 2005–2006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1–89 начальника Управления по основной деятельности за январь–апрель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10.01.2006–28.04.2006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90–187 начальника Управления по основной деятельности за май–июль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03.05.2006–31.07.2006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188–282 начальника Управления по основной деятельности за август–октябрь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01.08.2006–23.10.2006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283–364 начальника Управления по основной деятельности за октябрь–декабрь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25.10.2006–28.12.2006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совместной деятельности Управления и МУ «КСЦОН» по социальному обслуживанию и социальной помощи населению района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рассмотрении обращений граждан в Управление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Управления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исполнении сметы расходов, о результатах финансово-хозяйственной деятельности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уплате налогов (ЕСН, налога на имущество, транспортного налога), о перечислении страховых взносов в ПФР, ФСС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1–19 заседаний комиссии по оказанию социальной помощи населению района за январь–май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12.01.2006–25.05.2006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20–31 заседаний комиссии по оказанию социальной помощи населению района за июнь–август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01.06.2006–18.08.2006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32–41 заседаний комиссии по оказанию социальной помощи населению района за август–октябрь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24.08.2006–26.10.2006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42–50 заседаний комиссии по оказанию социальной помощи населению района за ноябрь–декабрь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02.11.2006–28.12.2006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семьях и несоверше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положении,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расходовании средств социального страхования на выплаты пособий неработающим матерям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расходах на предоставление льгот по оплате жилья и коммунальных услуг по всем льготным категориям населения (ветеранам, инвалидам, жертвам политических репрессий, гражданам, подвергшимся воздействию радиации, др.)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 Управления, утверждённый 29 января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аппаратных совещаний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11.01.2007–27.12.2007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</w:t>
            </w: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1–99 начальника Управления по основной деятельности за январь–март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12.01.2007–30.03.2007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100–225 начальника Управления по основной деятельности за апрель–июнь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02.04.2007–29.06.2007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226–349 начальника Управления по основной деятельности за июль–сентябрь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02.07.2007–21.09.2007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350–449 начальника Управления по основной деятельности за сентябрь–декабрь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24.09.2007–27.12.2007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отчёт об исполнении плана работы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деятельности Управления по социальному обслуживанию и социальной помощи населению района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Прокуратурой Курчатовского района, Министерством социальных отношений Челябинской области, Челябинским региональным учреждением ФСС РФ, Управлением социального развития города Челябинска за март–декабрь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02.03.2007–21.12.2007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 расходов Управления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терский отчёт (баланс, отчёт об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бюджета, отчёт о финансовых результатах деятельности, специализированные формы) Управ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 пояснительная записка к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отчёту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уплате налогов (ЕСН, НДФЛ, налога на имущество, транспортного налога), о п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еречислении страховых взносов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ПФР, ФСС, с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татистические отчёты (ф. 1-т «О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и заработной платы», ф. П-2 «Сведения об инвестициях», ф. 11 «Сведения о наличии и движении основных фондов») Управления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1–15 заседаний комиссии по распределению социальной помощи гражданам Курчатовского района за январь–апрель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11.01.2007–26.04.2007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4C74BE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16–26 заседаний комиссии по распределению социальной помощи гражданам Курчатовского района за май–июль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03.05.2007–19.07.2007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4C74BE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27–39 заседаний комиссии по распределению социальной помощи гражданам Курчатовского района за август–октябрь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02.08.2007–25.10.2007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40–48 заседаний комиссии по распределению социальной помощи гражданам Курчатовского района за ноябрь–декабрь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01.11.2007–27.12.2007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реализации отраслевой целевой программы «О социальной поддержке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города Челябинска»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1–6 заседаний межведомственной комиссии по представлению многодетных матерей к знак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отличия «Материнская слава»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сентябрь 2007 – 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24.09.2007–06.11.2008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1–18 заседаний комиссии по работе с семьями и де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март–декабрь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22.03.2007–11.12.2007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 в районе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семьях и несоверше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положении,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сведения о работе Управления по социальной защите семьи и детей Курчатовского района за 2007–2008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проведении мероприятий по оздоровлению детей из малоимущих семей, детей-инвалидов и других категорий детей района, нуждающихся в особой заботе государства, за 2007–2008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назначении государственных пособий и компенсационных выплат гражданам, имеющим детей, за 2007–2008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«Защита» в Курчатовском районе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Управления о численности граждан, пострадавших от радиационного воздействия вследствие аварий 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Семипалатинском полигоне по Курчатовскому району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по фактическим и кассовым расходам (ф. 2-РА) о потребности в бюджетных ассигнованиях, связанных с реализацией мер по социальной защите граждан Курчатовского района, подвергшихся радиационному воздействию вследствие катастрофы на ЧАЭС, аварии на ПО «Маяк» и сбросов радиоактивных отходов в р. </w:t>
            </w:r>
            <w:proofErr w:type="spell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Теча</w:t>
            </w:r>
            <w:proofErr w:type="spell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ядерных испытаний на Семипалатинском полигоне, за 2007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отчёты Управления о расходах на предоставление социальной поддержки по оплате жилья и коммунальных услуг по всем льготным категориям населения (ветеранам, инвалидам, жертвам политических репрессий)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о назначении и выплате ежемесячных пособий на ребёнка, о расходах средств социального страхования на выплату пособий неработающим матерям и по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собий по беременности и родам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расходовании субвенций, предоставленных бюджету Курчатовского района для осуществления ежегодных денежных выплат гражданам, награждённым знаком «Почётный донор России», за 2007–2008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использовании выделенных субвенций на возмещение стоимости услуг по погребению и выплате социальных пособий на погребение гражданам Курчатовского района за 2007–2008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Управления о состоянии работы по учёту и взысканию переплат по детским пособиям в Курчатовском районе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 2, 2А, 3) Управления о расходовании субвенций, предоставленных местному бюджету для выплаты гражданам Курчатовского района субсидий на оплату жилья и коммунальных услуг,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тчёты (ф. 22-ЖКХ) Управления «О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субсидий на оплату жилого помещения и коммунальных услуг», предоставляемых в областные органы статистики, за 2007–2008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Управления о получателях субсидий на оплату жилья, коммунальных услуг и твёрдого топлива по р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азличным социальным признакам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(ф. 1-к, 1-10) «О составе, численности, движении кадров, повышении квалификации», отчёт по разделу «Кадры местного самоуправления»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D88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F63D88" w:rsidRDefault="00F63D88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D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1–48 аппаратных совещаний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10.01.2008–25.12.2008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1–79 начальника Управления по основной деятельности за январь–апрель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09.01.2008–18.04.2008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80–145 начальника Управления по основной деятельности за апрель–июнь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22.04.2008–27.06.2008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146–222 начальника Управления по основной деятельности за июль–сентябрь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03.07.2008–29.09.2008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223–319 начальника Управления по основной деятельности за сентябрь–декабрь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01.10.2008–29.12.2008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работы, отчёт об исполнении плана работы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деятельности Управления по социальному обслуживанию и социальной помощи населению района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р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по итогам проведения проверок Управления Прокуратурой Курчатовского района, Министерством социальных отношений Челябинской области, Челябинским региональным учреждением ФСС РФ, Управлением ПФР в Курчатовском районе, Управлением социального развития города Челябинска за октябрь–ноябрь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14.10.2008–28.11.2008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631CCD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Смета расходов на 2008 год не утверждалась</w:t>
            </w:r>
          </w:p>
        </w:tc>
      </w:tr>
      <w:tr w:rsidR="00EB2D6C" w:rsidRPr="004C74BE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терский отчёт (баланс, отчёт об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бюджета, отчёт о финансовых результатах деятельности, отчёт об исполнении сметы доходов и расходов по приносящей доход деятельности, специализированные формы) Управления и пояснительная записка к отчёту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4C74BE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уплате налогов (ЕСН, налога на имущество, транспортного налога), о перечислении страховых взносов в ПФР, ФСС, стати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стические отчёты (ф. 1-т ГМС «О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 и заработной платы», ф. П-2 «Сведения об инвестициях») Управления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1–18 заседаний комиссии по распределению социальной помощи гражданам Курчатовского района за январь–май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10.01.2008–22.05.2008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19–31 заседаний комиссии по распределению социальной помощи гражданам Курчатовского района за май–август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29.05.2008–28.08.2008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32–48 заседаний комиссии по распределению социальной помощи гражданам Курчатовского района за сентябрь–декабрь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04.09.2008–25.12.2008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реализации отраслевой целевой программы «О социальной поддержке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города Челябинска»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1–20 заседаний комиссии по работе с семьями и де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тьми группы социального риска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31.01.2008–16.12.2008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по социальному обслуживанию семьи и детей (ф. 1-СД) в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семьях и несоверше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положении,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«Защита» в Курчатовском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Управления о численности граждан, пострадавших от радиационного воздействия вследствие аварий 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Семипалатинском полигоне по Курчатовскому району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Сводные отчёты Управления о расходах на предоставление социальной поддержки по оплате жилья и коммунальных услуг по всем льготным категориям населения (ветеранам, инвалидам, жертвам политических репрессий)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о назначении и выплате ежемесячных пособий на ребёнка, о расходах средств социального страхования на выплату пособий неработающим матерям и по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собий по беременности и родам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Управления о состоянии работы по учёту и взысканию переплат по детским пособиям в Курчатовском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 2, 2А, 3) Управления о расходовании субвенций, предоставленных местному бюджету для выплаты гражданам Курчатовского района субсидий на оплату жилья и коммунальных услуг,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Управления о получателях субсидий на оплату жилья, коммунальных услуг и твёрдого топлива по р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азличным социальным признакам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Управления (ф. 1-к, 1-10) «О составе, численности, движении кадров, повышении квалификации»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D88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F63D88" w:rsidRDefault="00F63D88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D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 Управления, утверждённый 16 ноября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 отделах Управления, утверждённые 31 марта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1–100 начальника Управления по основной деятельности за январь–апрель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11.01.2009–30.04.2009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101–169 начальника Управления по основной деятельности за май–июль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12.05.2009–29.07.2009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170–229 начальника Управления по основной деятельности за август–октябрь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03.08.2009–26.10.2009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229–259 начальника Управления по основной деятельности за 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02.11.2009–30.11.2009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260–296 начальника Управления по основной деятельности за 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01.12.2009–31.12.2009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1–45 аппаратных совещаний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15.01.2009–24.12.2009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исполнении плана работы Управления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деятельности Управления по социальной помощи и социальному обслуживанию населения в Курчатовском районе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работе Управления с письменными и устными обращениями граждан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о проверках Управления Управлением социального развития Администрации города Челябинска, Челябинским филиалом № 3 ГУ ЧРО ФСС РФ за апрель–декабрь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14.04.2009–25.12.2009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январь 2009 – 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11.01.2009–30.06.2014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отчёт Управления (баланс ПБС, отчёт о финансовых результатах деятельности, отчёт об исполнении бюджета, справка по консолидируемым расчётам, специализированные формы)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исполнении межбюджетных трансфертов из федерального и областного бюджетов по использованию субсидий от Министерства социальных отношений Челябинской области за 2009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уплате налогов (земельного и транспортного налогов, налога на имущество), расчётная ведомость по средствам ФСС РФ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реализации отраслевой целевой программы «О социальной поддержке населения города Челябинска на 2008–2010 годы» в Курчатовском районе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работе отдела реализации муниципальных программ за 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работе Управления по обеспечению доступности строительных объектов Курчатовского района для маломобильных категорий населения за 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9 заседания межведомственной комиссии по представлению многодетных матерей к награждению знаком отличия Челябинской об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«Материнская слава» от 26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4C74BE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1–9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заседаний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детьми «группы социального риска» за январь–июнь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27.01.2009–16.06.2009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10–13 заседаний комиссии по работе с семьями и детьми «группы социального риска» за июнь–август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29.06.2009–27.08.2009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14–15 заседаний комиссии по работе с семьями и детьми «группы социального риска» от 14 сентября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16–18 заседаний комиссии по работе с семьями и детьми «группы социального риска» за октябрь–декабрь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13.10.2009–11.12.2009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Управления (ф. 1-СД) по социально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обслуживанию семьи и детей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 записка о результатах работы отдела семьи и назначения детских пособий, сведения о работе Управления по социальной защите семьи и детей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семьях и несовершеннолетних Курчатовского района, находящихся в социально-опасном положении,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назначении гос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пособий на детей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об итогах организации летнего отдыха и оздоровления детей, требующих особой заботы государства,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Отчёты, информации Управления по итогам проведения акций «Дети улиц», «За здоровый образ жизни», «Подросток», «Образование – всем детям!», «Защита» в Курчатовском районе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№ 1–5 Управления о численности (категориях) граждан, пострадавших от радиационного воздействия вследствие аварий 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Семипалатинском полигоне по Курчатовскому району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расходовании средств на предоставление ежегодной денежной выплаты гражданам, награждённых знаком «Почётный донор Ро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ссии» и «Почётный донор СССР»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 расходах на предоставление льгот по оплате жилья и коммунальных услуг по всем категориям льготников в Курчатовском районе за 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использовании денежных средств на 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выплату пособий на погребение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использовании денежных средств на выплату единовременного пособия при рождении ребёнка, ежемесячного пособия на ребёнка,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пособия неработающим матерям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(ф. 2, 2а, 3) Управления о расходовании субвенций, предоставленных местному бюджету на предоставление субсидий, и о фактически начисленных субсидиях на оплату жилого п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омещения и коммунальных услуг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Управления о получателях субсидий на оплату жилого помещения и коммунальных услуг в Курчатовском районе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тчёты (ф. 22-ЖКХ) Управления «О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субсидий на оплату жилого помещения и коммунальных услуг» за 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записки Управления о работе отдела субсидий, сведения об изменении количества получателей субсидий, освоении денежных средств, об уровне задолженности по опла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жилья получателей субсидий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Управлени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(ф. 1-К) «О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 и движении кадров», (ф. 1-5) «О составе, численности, движении, повышении квалификации» за 2009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D88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F63D88" w:rsidRDefault="00F63D88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D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1–72 начальника Управления по основной деятельности за январь–март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11.01.2010–31.03.2010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73–134 начальника Управления по основной деятельности за апрель–май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02.04.2010–31.05.2010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135–191 начальника Управления по основной деятельности за июнь–июль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01.06.2010–30.07.2010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192–250 начальника Управления по основной деятельности за август–сентябрь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04.08.2010–30.09.2010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251–292 начальника Управления по основной деятельности за октябрь–ноябрь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01.10.2010–08.11.2010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293–359 начальника Управления по основной деятельности за ноябрь–декабрь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1–42 аппаратных совещаний Управления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14.01.2010–23.12.2010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об исполнении плана работы Управления, отчёт об исполнении плана мероприятий по реализации отдельных положений Послания Президента РФ Федеральному собранию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работе Управления с письменными и устными обращениями граждан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Акты, справки о проверках Управления Челябинским филиалом № 3 ГУ ЧРО ФСС РФ за 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06.12.2010–07.12.2010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Управления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отчёт Управления (баланс ПБС, отчёт о финансовых результатах деятельности, отчёт об исполнении бюджета, справка по консолидируемым расчётам, специализированные формы)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Управления об исполнении межбюджетных трансфертов из областного бюджета по использованию субсидий от Министерства социальных отношений Челябинской области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Управления о перечислении страховых взносов в ПФР; расчётная ведомость по средствам ФСС РФ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1–15 заседаний комиссии по ра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спределению социальной помощи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январь–апрель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14.01.2010–22.04.2010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16–29 заседаний комиссии по ра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спределению социальной помощи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апрель–июль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29.04.2010–29.07.2010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31–40 заседаний комиссии по ра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спределению социальной помощи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август–октябрь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05.08.2010–07.10.2010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30 не использовался</w:t>
            </w: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41–51 заседаний комиссии по ра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спределению социальной помощи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октябрь–декабрь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14.10.2010–22.12.2010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реализации отраслевой целевой программы «О социальной поддержке населения города Челябинска на 2008–2010 годы» в Курчатовском районе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1–3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заседаний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детьми «группы социального риска» за январь–февраль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16.01.2010–24.02.2010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№ 4–6 заседаний комиссии по работе 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детьми «группы социального риска» за март–апрель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18.03.2010–16.04.2010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7–9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заседаний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детьми «группы социального риска» за май–июль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20.05.2010–15.07.2010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10–12 заседаний комиссии по работе с семьями и детьми «группы социального риска» за июль–август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22.07.2010–27.08.2010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13–14 заседаний комиссии по работе с семьями и детьми «группы социального риска» за 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02.09.2010–07.09.2010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15–16 заседаний комиссии по работе с семьями и детьми «группы социального риска» за 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09.09.2010–17.09.2010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17–19 заседаний комиссии по работе с семьями и детьми «группы социального риска» за октябрь–ноябрь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12.10.2010–25.11.2010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20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заседания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детьми «группы социального риска» от 30 ноября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21–22 заседаний комиссии по работе с семьями и детьми «группы социального риска» за 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10.12.2010–17.12.2010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Управления (ф. 1-СД) по социально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обслуживанию семьи и детей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 записка о результатах работы отдела семьи и назначения детских пособий, сведения о работе Управления по социальной защите семьи и детей, информация о семьях и детях, состоящих на учёте в органах социальной защиты населения Курчатовского района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семьях и несовершеннолетних Курчатовского района, находящихся в социально-опасном положении,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об итогах организации летнего отдыха и оздоровления детей, требующих особой заботы государства,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Отчёты, информации Управления по итогам проведения акций «Дети улиц», «За здоровый образ жизни», «Подросток», «Образование – всем детям!», «Защита» в Курчатовском районе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№ 1–5 Управления о численности (категориях) граждан, пострадавших от радиационного воздействия вследствие аварий 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Семипалатинском полигоне по Курчатовскому району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Управления о получателях субсидий на оплату жилого помещения и коммунальных услуг в Курчатовском районе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отчёты Управления (ф. 1-К) «О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численности, составе и движении кадров», (ф. 2-МС) «О дополнительном профессиональном образовании»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D88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F63D88" w:rsidRDefault="00F63D88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D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 отделах Управления, утвержденные в июне–декабре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30.06.2011–27.12.2011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1–40 аппаратных совещаний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1–103 начальника Управления по основной деятельности за январь–март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01.01.2011–31.03.2011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104–218 начальника Управления по основной деятельности за апрель–июнь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01.04.2011–30.06.2011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219–322 начальника Управления по основной деятельности за июль–сентябрь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01.07.2011–30.09.2011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323–442 начальника Управления по основной деятельности за октябрь–декабрь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03.10.2011–27.12.2011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и отчет о выполнении плана работы Управления, информация о выполнении мероприятий по реализации основных положений Послания Президента РФ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Управлении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(баланс ПБС, отчет о финансовых результатах деятельности, отчет об исполнении бюджета, справка по консолидируемым расчетам, специализированные формы)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 П-2 (</w:t>
            </w:r>
            <w:proofErr w:type="spell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1-ТР (автотранспорт), 1-Т (ГМС), 11 (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4-ТЭР) об инвестиционной деятельности, о численности и оплате труда работников, о наличии и движении основных фондов и др.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 начисленным и уплаченным страховым взносам на обязательное пенсионное страхование в Пенсионный фонд Российской Федерации, на обязате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льное медицинское страхование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и территориальные фонды обязательно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медицинского страхования (ф.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РСВ-ПФР), расчет по начисленным и уплаченным страховым взносам на обязательное социальное страхование в Фонд социального страхования РФ (ф. 4-ФСС) за 2011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дело начальника Управления Хмелевой Натальи Викторовны, уволенной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работников Управления, утвержденные в 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17.01.2011–27.12.2011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кадрам (ф. 1-к, 1-10, 2-МС) Управления о составе, численности, движении кадров, повышении квалификации, о формировании профессионального кадрового состава и др.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1–15 заседаний комиссии по распределению социальной помощи гражданам Курчатовского района за январь–апрель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13.01.2011–21.04.2011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18–29 заседаний комиссии по распределению социальной помощи гражданам Курчатовского района за май–июль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12.05.2011–28.07.2011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16–17, 26 отсутствуют</w:t>
            </w: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31–38 заседаний комиссии по распределению социальной помощи гражданам Курчатовского района за август–сентябрь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11.08.2011–29.09.2011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30 отсутствует</w:t>
            </w: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39–50 заседаний комиссии по распределению социальной помощи гражданам Курчатовского района за октябрь–декабрь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06.10.2011–22.12.2011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45 отсутствует</w:t>
            </w: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реализации отраслевой целевой программы «О социальной поддержке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города Челябинска»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по выплате денежных средств (пособий, компенсаций, мер социальной поддержки), направляемые в Министерство социальных отношений Челябинской области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 заседаний комиссии по работе с семьями и детьми «группы социального риска» в Курчатовском районе за январь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21.01.2011–28.01.2011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заседания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«группы социального риска»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от 18 февраля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протоколов повторяется</w:t>
            </w: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заседания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«группы социального риска»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от 8 апреля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3–4 заседания ко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«группы социального риска»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апрель–май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28.04.2011–26.05.2011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5–7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заседания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«группы социального риска»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июнь–июль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17.06.2011–26.07.2011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8–9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заседания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«группы социального риска»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август–сентябрь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30.08.2011–16.09.2011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10 заседания комис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«группы социального риска»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от 18 октября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11–12 заседания комиссии по работе с семьями и детьми «группы социального риска» в Курчатовском районе за октябрь–ноябрь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25.10.2011–08.11.2011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13–14 заседания комиссии по работе с семьями и детьми «группы социального риска» в Курчатовском районе за 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09.12.2011–16.12.2011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семьях и несовершеннолетних Курчатовского района, находящихся в социально-опасном положении (АИС «Дети»),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 1-СД) территориальных учреждений Курчатовского района социального обслуживания семьи и детей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итогах летнего отдыха и оздоровления детей, требующих особой заботы государства,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о результатах проведения акций «Дети улиц», «За здоровый образ жизни», «Подросток», «Образование – всем детям», «Защита» в Курчатовском районе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 записка о результатах работы отдела семьи и детских пособий, сведения о работе Управления по социальной защите семьи и детей, состоящих на учете в органах социальной защиты населения Курчатовского района,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информация о деятельности Управления по профилактике семейного неблагополучия Комплексного центра социального обслуживания населения по Курчатовскому району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Управления о численности граждан, пострадавших от радиационного воздействия вследствие аварий 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Семипалатинском полигоне по Курчатовскому району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22-ЖКХ, 2, 2А, 3) Управления о предоставлении гражданам субсидий; о расходовании субвенций, предоставленных местному бюджету для выплаты гражданам субсидий на оплату жилого помещения и коммунальных услуг по Курчатовскому району,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выявлении и устройстве детей-сирот и детей, оставши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хся без попечения родителей (ф.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103-РИК) Управления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D88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F63D88" w:rsidRDefault="00F63D88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D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 отделах Управления, утвержденные 23 октября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1–40 аппаратных совещаний Управления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1–113 начальника Управления по основной деятельности за январь–март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13.01.2012–30.03.2012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114–250 начальника Управления по основной деятельности за апрель–май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02.04.2012–30.05.2012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251–346 начальника Управления по основной деятельности за июнь–сентябрь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04.06.2012–28.09.2012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347–523 начальника Управления по основной деятельности за октябрь–декабрь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и отчет о выполнении плана работы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Управлении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(баланс ПБС, отчет о финансовых результатах деятельности, отчет об исполнении бюджета, справка по консолидируемым расчетам, специализированные формы)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П-2 (</w:t>
            </w:r>
            <w:proofErr w:type="spell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1-ТР (автотранспорт), 1-Т (ГМС), 11 (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4-ТЭР) об инвестиционной деятельности, о численности и оплате труда работников, о наличии и движении основных фондов и др.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 начисленным и уплаченным страховым взносам на обязательное пенсионное страхование в Пенсионный фонд Российской Федерации, на обязате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льное медицинское страхование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и территориальные фонды обязательного медицинского страхования (ф. РСВ-ПФР), расчет по начисленным и уплаченным страховым взносам на обязательное социальное страхование в Фонд социального страхования РФ (ф. 4-ФСС) за 2012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работников Управления, утвержденные в апреле–ноябре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04.04.2012–19.11.2012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кадрам (ф. 1-к, 1-10, 2-МС) Управления о составе, численности, движении кадров, повышении квалификации, о формировании профессионального кадрового состава и др.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2–15 заседаний комиссии по распределению социальной помощи гражданам Курчатовского района за январь–апрель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19.01.2012–26.04.2012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1, 3 отсутствуют</w:t>
            </w: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17–28 заседаний комиссии по распределению социальной помощи гражданам Курчатовского района за май–июль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10.05.2012–26.07.2012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16, 21 отсутствуют</w:t>
            </w: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29–38 заседаний комиссии по распределению социальной помощи гражданам Курчатовского района за август–сентябрь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02.08.2012–27.09.2012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39–51 заседаний комиссии по распределению социальной помощи гражданам Курчатовского района за октябрь–декабрь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04.10.2012–27.12.2012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49 отсутствует</w:t>
            </w: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реализации отраслевой целевой программы «О социальной поддержке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города Челябинска»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выплате денежных средств (пособий, компенсаций, мер социальной поддержки), направляемые в Министерство социальных отношений Челябинской области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заседаний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детьми «группы социального риска» за январь–март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27.01.2012–02.03.2012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3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заседаний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детьми «группы социального риска» от 28 марта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4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заседаний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детьми «группы социального риска» от 27 апреля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5–6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заседаний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детьми «группы социального риска» за май–июнь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18.05.2012–19.06.2012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7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заседаний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детьми «группы социального риска» от 9 августа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8–9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заседаний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детьми «группы социального риска» за август–сентябрь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30.08.2012–14.09.2012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10 заседаний комиссии по работ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детьми «группы социального риска» от 27 октября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11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заседаний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детьми «группы социального риска» от 9 ноября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12–13 заседаний комиссии по работе с семьями и детьми «группы социального риска» за 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06.12.2012–13.12.2012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семьях и несовершеннолетних Курчатовского района, находящихся в социально-опасном положении (АИС «Дети»)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(ф. 1-СД) Управления территориальных учреждений Курчатовского района социального обслуживания семьи и детей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об итогах летнего отдыха и оздоровления детей, требующих особой заботы государства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«Защита» в Курчатовском районе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 записка о результатах работы отдела семьи и детских пособий, сведения о работе Управления по социальной защите семьи и детей, состоящих на учете в органах социальной защиты населения Курчатовского района,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Управления о численности граждан, пострадавших от радиационного воздействия вследствие аварий 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Семипалатинском полигоне по Курчатовскому району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(ф. 22-ЖКХ, 2, 2А, 3) Управления о предоставлении гражданам субсидий; о расходовании субвенций, предоставленных местному бюджету для выплаты гражданам субсидий на оплату жилого помещения и коммунальных услуг по Курчатовскому району,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выявлении и устройстве детей-сирот и детей, оставши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хся без попечения родителей (ф.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103-РИК) Управления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D88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F63D88" w:rsidRDefault="00F63D88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D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1–136 начальника Управления по основной деятельности за январь–март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09.01.2013–28.03.2013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137, 138 отсутствуют</w:t>
            </w: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139–263 начальника Управления по основной деятельности за апрель–июнь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01.04.2013–28.06.2013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264–362 начальника Управления по основной деятельности за июнь–сентябрь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04.06.2013–28.09.2013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363–466 начальника Управления по основной деятельности за октябрь–декабрь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04.10.2013–30.12.2013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и отчет о выполнении плана работы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ассмотрении обращений граждан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(баланс ПБС, отчет о финансовых результатах деятельности, отчет об исполнении бюджета, справка по консолидируемым расчетам, специализированные формы)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П-2 (</w:t>
            </w:r>
            <w:proofErr w:type="spell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1-ТР (автотранспорт), 1-Т (ГМС), 11 (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4-ТЭР) об инвестиционной деятельности, о численности и оплате труда работников, о наличии и движении основных фондов и др.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 начисленным и уплаченным страховым взносам на обязательное социальное страхование на случай в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ременной нетрудоспособности и 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с материнством и по обязательному социальному страхованию от несчастных случаев на производстве и профессиональных заболеваний, а также по расходам на выплату страхового обеспечения, на обязательное пенсионное страхование в ПФР и на обязательное медицинское страхование в ФФОМС плательщиками страховых взносов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1–13 заседаний комиссии по распределению социальной помощи гражданам Курчатовского района за январь–март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10.01.2013–28.03.2013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14–23 заседаний комиссии по распределению социальной помощи гражданам Курчатовского района за апрель–июнь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04.04.2013–13.06.2013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24–31 заседаний комиссии по распределению социальной помощи гражданам Курчатовского района за июнь–август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20.06.2013–08.08.2013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32–39 заседаний комиссии по распределению социальной помощи гражданам Курчатовского района за август–октябрь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15.08.2013–03.10.2013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40–51 заседаний комиссии по распределению социальной помощи гражданам Курчатовского района за октябрь–декабрь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10.10.2013–26.12.2013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реализации отраслевой целевой программы «О социальной поддержке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города Челябинска»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по выплате денежных средств (пособий, компенсаций, мер социальной поддержки), направляемые в Министерство социальных отношений Челябинской области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1–6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заседаний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детьми «группы социального риска» за январь–июнь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29.01.2013–24.06.2013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7–14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заседания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«группы социального риска»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июль–декабрь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19.07.2013–13.12.2013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семьях и несоверше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 (АИС «Дети»),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 1-СД) Управления территориальных учреждений социального обслуживания семьи и детей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об итогах летнего отдыха и оздоровления детей, требующих особой заботы государства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«Защита» в Курчатовском районе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Управления о численности граждан, пострадавших от радиационного воздействия вследствие аварий 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Семипалатинском полигоне по Курчатовскому району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 2, 2А, 3) Управления о расходовании субвенций, предоставленных местному бюджету для выплаты гражданам субсидий на оплату жилого помещения и коммунальных услуг по Курчатовскому району,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F63D88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 22-ЖКХ) Управления «О </w:t>
            </w:r>
            <w:r w:rsidR="00EB2D6C"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субсидий на оплату жилого помещения и коммунальных услуг», предоставляемых в областные органы статистики,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Управления о выявлении и устройстве детей-сирот и детей, оставшихся без попечения родителей (ф.103-РИК)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работников Управления, утвержденные в апреле–декабре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09.04.2013–30.12.2013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кадр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(ф. 1-к, 1-10) Управления «О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составе, численности, движении кадров, повышении квалификации», (ф. 2-МС) за 2013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об отделах Управления, утвержденные 30 декабря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3D88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F63D88" w:rsidRDefault="00F63D88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3D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63D88" w:rsidRPr="00EB2D6C" w:rsidRDefault="00F63D88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1–98 начальника Управления по основной деятельности за январь–март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09.01.2014–31.03.2014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99–202 начальника Управления по основной деятельности за апрель–июнь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04.04.2014–30.06.2014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203–290 начальника Управления по основной деятельности за июль–сентябрь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04.07.2014–29.09.2014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291–408 начальника Управления по основной деятельности за октябрь–декабрь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1–12 аппаратных совещаний Управления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16.01.2014–04.12.2014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и отчет о выполнении плана работы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расс</w:t>
            </w:r>
            <w:r w:rsidR="00F6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мотрении обращений граждан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(баланс ПБС, отчет о финансовых результатах деятельности, отчет об исполнении бюджета, справка по консолидируемым расчетам, специализированные формы)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П-2 (</w:t>
            </w:r>
            <w:proofErr w:type="spell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1-ТР (автотранспо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рт), 1-Т (ГМС), 11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4-ТЭР) об инвестиционной деятельности, о численности и оплате труда работников, о наличии и движении основных фондов и др.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(ф. 4-ФСС) по начисленным и уплаченным страховым взносам на обязательное социальное страхование на случай временной нетрудоспособн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и в связи с материнством и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обязательному социальному страхованию от несчастных случаев на производстве и профессиональных заболеваний, а также по расходам на выплату страхового обеспечения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F63D8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1–12 заседаний комиссии по распределению социальной помощи гражданам Курчатовского района за январь–март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09.01.2014–27.03.2014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13–22 заседаний комиссии по распределению социальной помощи гражданам Курчатовского района за апрель–июнь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03.04.2014–06.06.2014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23–32 заседаний комиссии по распределению социальной помощи гражданам Курчатовского района за июнь–август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19.06.2014–21.08.2014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33–40 заседаний комиссии по распределению социальной помощи гражданам Курчатовского района за август–октябрь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28.08.2014–16.10.2014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41–50 заседаний комиссии по распределению социальной помощи гражданам Курчатовского района за октябрь–декабрь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21.10.2014–25.12.2014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реализации отраслевой целевой программы «О социальной поддержке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города Челябинска»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Управления по выплате денежных средств (пособий, компенсаций, мер социальной поддержки), направляемые в Министерство социальных отношений Челябинской области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1–2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заседаний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детьми «группы социального риска» за январь–февраль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24.01.2014–18.02.2014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3–4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заседания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«группы социального риска»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март–апрель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06.03.2014–09.04.2014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5–6 заседания к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«группы социального риска»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апрель–май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25.04.2014–16.05.2014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7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заседания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«группы социального риска»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от 6 июня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8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заседания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«группы социального риска»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от 11 июля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семьях и несовершеннолетних района, находящи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хся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 (АИС «Дети»),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 1-СД) Управления территориальных учреждений социального обслуживания семьи и детей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об итогах летнего отдыха и оздоровления детей, требующих особой заботы государства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«Защита» в Курчатовском районе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Управления о численности граждан, пострадавших от радиационного воздействия вследствие аварий 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Семипалатинском полигоне по Курчатовскому району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 2, 2А, 3) Управления о расходовании субвенций, предоставленных местному бюджету для выплаты гражданам субсидий на оплату жилого помещения и коммунальных услуг по Курчатовскому району,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D12A6B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 22-ЖКХ) Управления «О </w:t>
            </w:r>
            <w:r w:rsidR="00EB2D6C"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субсидий на оплату жилого помещения и коммунальных услуг», предоставляемых в областные органы статистики,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Управления о выявлении и устройстве детей-сирот и детей, оставшихся без попечения родителей (ф.103-РИК)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 кадр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(ф. 1-к, 1-10) Управления «О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составе, численности, движении кадров, повышении квалификации», (ф. 2-МС) за 2014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2A6B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12A6B" w:rsidRPr="00EB2D6C" w:rsidRDefault="00D12A6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12A6B" w:rsidRPr="00D12A6B" w:rsidRDefault="00D12A6B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12A6B" w:rsidRPr="00EB2D6C" w:rsidRDefault="00D12A6B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12A6B" w:rsidRPr="00EB2D6C" w:rsidRDefault="00D12A6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12A6B" w:rsidRPr="00EB2D6C" w:rsidRDefault="00D12A6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1–83 начальника управления по основной деятельности за январь–апрель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12.01.2015–06.04.2015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84–180 начальника управления по основной деятельности за апрель–июль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06.04.2015–31.07.2015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181–242 начальника управления по основной деятельности за июль–сентябрь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31.07.2015–28.09.2015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243–346 начальника управления по основной деятельности за октябрь–декабрь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02.10.2015–28.12.2015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и отчет о выполнении плана работы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рассмотрении обращени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граждан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Управлении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12.01.2015–28.12.2015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(баланс ПБС, отчет о финансовых результатах деятельности, отчет об исполнении бюджета, справка по консолидируемым расчетам, специализированные формы)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П-2 (</w:t>
            </w:r>
            <w:proofErr w:type="spell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1-ТР (автотранспорт), 1-Т (ГМС), 11 (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4-ТЭР) об инвестиционной деятельности, о численности и оплате труда работников, о наличии и движении основных фондов и др.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1–12 заседаний комиссии по распределению социальной помощи гражданам Курчатовского района за январь–апрель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15.01.2015–02.04.2015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13–21 заседаний комиссии по распределению социальной помощи гражданам Курчатовского района за апрель–июнь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08.04.2015–04.06.2015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22–30 заседаний комиссии по распределению социальной помощи гражданам Курчатовского района за июнь–август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10.06.2015–06.08.2015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42–55 заседаний комиссии по распределению социальной помощи гражданам Курчатовского района за октябрь–декабрь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15.10.2015–24.12.2015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реализации отраслевой целевой программы «О социальной поддержке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населения города Челябинска»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заседаний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«группы социального риска»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от 30 января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заседания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«группы социального риска»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от 13 февраля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3–4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заседания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«группы социального риска»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март–апрель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30.03.2015–10.04.2015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5–6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заседания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детьми «группы социального ри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май–июнь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15.05.2015–18.06.2015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7–8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заседания комиссии по работе с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семьями и деть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«группы социального риска»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Курчатовском районе за июль–август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09.07.2015–06.08.2015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9–10 заседания комиссии по работе с семьями и детьми «группы социального риска» в Курчатовском районе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03.09.2015–17.09.2015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11–12 заседания комиссии по работе с семьями и детьми «группы социального риска» в Курчатовском районе за 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06.10.2015–29.10.2015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13–14 заседания комиссии по работе с семьями и детьми «группы социального риска» в Курчатовском районе за ноябрь–декабрь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26.11.2015–15.12.2015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семьях и несоверше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 (АИС «Дети»),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 1-СД) Управления территориальных учреждений социального обслуживания семьи и детей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об итогах летнего отдыха и оздоровления детей, требующих особой заботы государства,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«Защита» в Курчатовском районе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Управления о численности граждан, пострадавших от радиационного воздействия вследствие аварий 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Семипалатинском полигоне по Курчатовскому району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 2, 2А, 3) Управления о расходовании субвенций, предоставленных местному бюджету для выплаты гражданам субсидий на оплату жилого помещения и коммунальных услуг по Курчатовскому району,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D12A6B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 22-ЖКХ) Управления «О </w:t>
            </w:r>
            <w:r w:rsidR="00EB2D6C"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субсидий на оплату жилого помещения и коммунальных услуг», предоставляемых в областные органы статистики,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Управления о выявлении и устройстве детей-сирот и детей, оставшихся без попечения родителей (ф. 103-РИК)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статистический отчет (ф. 1-к) Управления о численности, составе и движении работников, занимающих должности руководителей и специалистов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работников Управления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2A6B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12A6B" w:rsidRPr="00EB2D6C" w:rsidRDefault="00D12A6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12A6B" w:rsidRPr="00D12A6B" w:rsidRDefault="00D12A6B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2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12A6B" w:rsidRPr="00EB2D6C" w:rsidRDefault="00D12A6B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12A6B" w:rsidRPr="00EB2D6C" w:rsidRDefault="00D12A6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12A6B" w:rsidRPr="00EB2D6C" w:rsidRDefault="00D12A6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1–64 начальника Управления по основной деятельности за январь–март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11.01.2016–11.03.2016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65–137 начальника Управления по основной деятельности за март–май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11.03.2016–24.05.2016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138–209 начальника Управления по основной деятельности за май–август 2016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24.05.2016–15.08.2016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210–260 начальника Управления по основной деятельности за август–октябрь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22.08.2016–05.10.2016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261–325 начальника Управления по основной деятельности за октябрь–декабрь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06.10.2016–02.12.2016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326–359 начальника Управления по основной деятельности за 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1–12 аппаратных совещаний Управления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15.01.2016–23.12.2016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Управления и отчет о выполнении плана работы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рассмотрении обращений граждан в Управлении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начальника Управления по основной деятельности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Управления на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смета Управления на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Управления (баланс ПБС, отчет о финансовых результатах деятельности, отчет об исполнении бюджета, справка по консолидируемым расчетам, специализированные формы)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Управления (ф. П-2 (</w:t>
            </w:r>
            <w:proofErr w:type="spell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1-ТР (автотранспорт), 1-Т (ГМС), 11 (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4-ТЭР) об инвестиционной деятельности, о численности и оплате труда работников, о наличии и движении основных фондов и др.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 начисленным и уплаченным страховым взносам на обязательное социальное страхование на случай в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ременной нетрудоспособности и 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с материнством и по обязательному социальному страхованию от несчастных случаев на производстве и профессиональных заболеваний, а также по расходам на выплату страхового обеспечения (ф. 4-ФСС)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1–12 заседаний комиссии по распределению социальной помощи гражданам Курчатовского района за январь–март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14.01.2016–24.03.2016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13–24 заседаний комиссии по распределению социальной помощи гражданам Курчатовского района за март–июнь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29.03.2016–08.06.2016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25–34 заседаний комиссии по распределению социальной помощи гражданам Курчатовского района за июнь–август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16.06.2016–18.08.2016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35–43 заседаний комиссии по распределению социальной помощи гражданам Курчатовского района за август–октябрь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25.08.2016–20.10.2016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44–53 заседаний комиссии по распределению социальной помощи гражданам Курчатовского района за октябрь–декабрь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27.10.2016–29.12.2016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реализации отраслевой целевой программы «О социальной поддержке населения города Челябинска» в Курчатовском районе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 заседаний комиссии по работе с семьями и детьми «группы социального риска» в Курчатовском районе от 28 января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2 заседания комиссии по работе с семьями и детьми «группы социального риска» в Курчатовском районе от 18 февраля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3 заседания комиссии по работе с семьями и детьми «группы социального риска» в Курчатовском районе от 18 марта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4 заседания комиссии по работе с семьями и детьми «группы социального риска» в Курчатовском районе от 14 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5 заседания комиссии по работе с семьями и детьми «группы социального риска» в Курчатовском районе от 28 апреля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6 заседания комиссии по работе с семьями и детьми «группы социального риска» в Курчатовском районе от 26 мая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7 заседания комиссии по работе с семьями и детьми «группы социального риска» в Курчатовском районе от 17 июня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8 заседания комиссии по работе с семьями и детьми «группы социального риска» в Курчатовском районе от 21 июля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9–10 заседания комиссии по работе с семьями и детьми «группы социального риска» в Курчатовском районе за 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18.08.2016–15.09.2016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11–12 заседания комиссии по работе с семьями и детьми «группы социального риска» в Курчатовском районе за октябрь–ноябрь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21.10.2016–21.11.2016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13 заседания комиссии по работе с семьями и детьми «группы социального риска» в Курчатовском районе от 8 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 семьях и несоверше</w:t>
            </w:r>
            <w:r w:rsidR="00D1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ннолетних района, находящихся в </w:t>
            </w: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социально-опасном положении (ф. 1.1 АИС «Дети»),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 1-СД) Управления территориальных учреждений социального обслуживания семьи и детей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Управления об итогах летнего отдыха и оздоровления детей, требующих особой заботы государства,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Сведения, информации Управления о результатах проведения акций «Дети улиц», «За здоровый образ жизни», «Подросток», «Образование – всем детям», «Защита» в Курчатовском районе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Управления о численности граждан, пострадавших от радиационного воздействия вследствие аварий 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«Маяк», катастрофы на ЧАЭС, ядерных испытаний на Семипалатинском полигоне по Курчатовскому району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 2, 2А, 3) Управления о расходовании субвенций, предоставленных местному бюджету для выплаты гражданам субсидий на оплату жилого помещения и коммунальных услуг по Курчатовскому району,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D12A6B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(ф. 22-ЖКХ) Управления «О </w:t>
            </w:r>
            <w:r w:rsidR="00EB2D6C"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 гражданам субсидий на оплату жилого помещения и коммунальных услуг», предоставляемых в областные органы статистики,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Управления о выявлении и устройстве детей-сирот и детей, оставшихся без попечения родителей (ф. 103-РИК)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B2D6C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статистический отчет (ф. 1-к) Управления о численности, составе и движении работников, занимающих должности руководителей и специалистов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B2D6C" w:rsidRPr="00EB2D6C" w:rsidRDefault="00EB2D6C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4EF2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94EF2" w:rsidRPr="00EB2D6C" w:rsidRDefault="00594EF2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94EF2" w:rsidRPr="00594EF2" w:rsidRDefault="00594EF2" w:rsidP="00594E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94EF2" w:rsidRPr="00EB2D6C" w:rsidRDefault="00594EF2" w:rsidP="00D12A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94EF2" w:rsidRPr="00EB2D6C" w:rsidRDefault="00594EF2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94EF2" w:rsidRPr="00EB2D6C" w:rsidRDefault="00594EF2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CF4429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№ 1–65 начальника Управления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январь–март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CF4429" w:rsidRDefault="00A51AEA" w:rsidP="00A51A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09.01.2017–17.03.2017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CF4429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CF4429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66–160 начальника Управления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март–июль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CF4429" w:rsidRDefault="00A51AEA" w:rsidP="00A51A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17.03.2017–14.07.2017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CF4429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CF4429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1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61–239 начальника Управления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июль–октябрь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CF4429" w:rsidRDefault="00A51AEA" w:rsidP="00A51A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14.07.2017–16.10.2017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CF4429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CF4429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№ 2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40–313 начальника Управления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CF4429" w:rsidRDefault="00A51AEA" w:rsidP="00A51A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CF4429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CF4429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1–12 аппаратных совещаний Управления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CF4429" w:rsidRDefault="00A51AEA" w:rsidP="00A51A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16.01.2017–26.12.2017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CF4429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Управления и отчет о выполнении плана работы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ассмотрении обращений граждан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Управлении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начальника Управления по основной деятельности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 Управления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смета Управления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Управления (баланс ПБС, отчет о финансовых результатах деятельности, отчет об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бюджета, справка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консолидируемым расчетам, специализированные формы)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</w:t>
            </w:r>
            <w:r w:rsidR="00D46895">
              <w:rPr>
                <w:rFonts w:ascii="Times New Roman" w:hAnsi="Times New Roman" w:cs="Times New Roman"/>
                <w:sz w:val="24"/>
                <w:szCs w:val="24"/>
              </w:rPr>
              <w:t>ические отчеты Управления (ф. П–2 (</w:t>
            </w:r>
            <w:proofErr w:type="spellStart"/>
            <w:r w:rsidR="00D46895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="00A94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895">
              <w:rPr>
                <w:rFonts w:ascii="Times New Roman" w:hAnsi="Times New Roman" w:cs="Times New Roman"/>
                <w:sz w:val="24"/>
                <w:szCs w:val="24"/>
              </w:rPr>
              <w:t>), 1-ТР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 xml:space="preserve"> (автотранспорт), 1-Т (ГМС), 11 </w:t>
            </w:r>
            <w:r w:rsidR="00D468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D46895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="00D46895">
              <w:rPr>
                <w:rFonts w:ascii="Times New Roman" w:hAnsi="Times New Roman" w:cs="Times New Roman"/>
                <w:sz w:val="24"/>
                <w:szCs w:val="24"/>
              </w:rPr>
              <w:t>),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ТЭР) об инвестиционной деятельности, о численности и оплате труда работников, о наличии и движении основных фондов и др.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 начисленным и уплаченным страховым взносам на обязате</w:t>
            </w:r>
            <w:r w:rsidR="00D46895">
              <w:rPr>
                <w:rFonts w:ascii="Times New Roman" w:hAnsi="Times New Roman" w:cs="Times New Roman"/>
                <w:sz w:val="24"/>
                <w:szCs w:val="24"/>
              </w:rPr>
              <w:t>льное социальное страхование (4-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ФСС)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лы № 1–12 заседаний комиссии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распределению социальной помощи гражданам Курчатовского района за январь–март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12.01.2017–31.03.2017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ы № 13–24 заседаний комиссии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распределению социальной помощи гражданам Курчатовского района за апрель–июнь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06.04.2017–22.06.2017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25–31 заседаний комисс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ии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распределению социальной помощи гражданам Курчатовского района за июль–август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29.06.2017–10.08.2017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ы № 32–37 заседаний комиссии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распределению социальной помощи гражданам Курчатовского района за август–сентябрь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17.08.2017–21.09.2017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ы № 38–53 заседаний комиссии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распределению социальной помощи гражданам Курчатовского района за 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28.09.2017–28.12.2017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Управления о реализации отраслевой целевой программы «О социальной поддержке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города Челябинска»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Курчатовском районе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формация Управления по работе с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обращениями граждан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токол № 1 заседания комиссии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 семейного неблагопол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учия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сиротства в Курчатовском районе города Челябинска от 20 января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токол № 2 заседания комиссии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тике семейного неблагополучия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сиротства в Курчатовском районе города Челябинска от 21 февраля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токол № 3 заседания комиссии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тике семейного неблагополучия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сиротства в Курчатовском районе города Челябинска от 16 марта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токол № 4 заседания комиссии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тике семейного неблагополучия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сиротства в Курчатовском районе города Челябинска от 20 апреля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токол № 5 заседания комиссии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тике семейного неблагополучия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сиротства в Курчатовском районе города Челябинска от 19 мая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токол № 6 заседания комиссии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тике семейного неблагополучия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сиротства в Курчатовском районе города Челябинска от 08 июня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7 засед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ания комиссии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тике семейного неблагополучия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сиротства в Курчатовском районе города Челябинска от 13 июля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токол № 8 заседания комиссии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тике семейного неблагополучия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сиротства в Курчатовском районе города Челябинска от 7 сентября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токол № 9 заседания комиссии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тике семейного неблагополучия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сиротства в Курчатовском районе города Челябинска от 5 октября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окол № 10 заседания комиссии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тике семейного неблагополучия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сиротства в Курчатовском районе города Челябинска от 2 ноября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окол № 11 заседания комиссии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 семейного неблагоп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олучия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сиротства в Курчатовском районе города Челябинска от 7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D4689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о семьях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района, находящихся в </w:t>
            </w:r>
            <w:r w:rsidR="00D46895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опасном положении (ф.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 АИС «Дети»),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</w:t>
            </w:r>
            <w:r w:rsidR="00D46895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1-СД) </w:t>
            </w:r>
            <w:r w:rsidR="00D4689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территориальных учреждений с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оциального обслуживания семьи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D4689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итогах летнего отдыха и оздоровления детей, требующих особой заботы государства,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информации </w:t>
            </w:r>
            <w:r w:rsidR="00D4689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акций «Дети улиц», «За здоровый образ жизни», «Подросток»,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Образование-всем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детям», «Защита» в Курчатовском районе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Отчёты </w:t>
            </w:r>
            <w:r w:rsidR="00A94A7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численности (категории) граждан, пострадавших от радиационных воздействий, вследствие авар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proofErr w:type="gramStart"/>
            <w:r w:rsidR="008111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811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11F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8111FD">
              <w:rPr>
                <w:rFonts w:ascii="Times New Roman" w:hAnsi="Times New Roman" w:cs="Times New Roman"/>
                <w:sz w:val="24"/>
                <w:szCs w:val="24"/>
              </w:rPr>
              <w:t xml:space="preserve"> «Маяк» и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сбросов радио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 xml:space="preserve">активных отходов в реку </w:t>
            </w:r>
            <w:proofErr w:type="spellStart"/>
            <w:r w:rsidR="008111FD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="008111FD">
              <w:rPr>
                <w:rFonts w:ascii="Times New Roman" w:hAnsi="Times New Roman" w:cs="Times New Roman"/>
                <w:sz w:val="24"/>
                <w:szCs w:val="24"/>
              </w:rPr>
              <w:t>,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числ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е граждан, состоящих на учете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силовых структурах, по Курчатовскому району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A94A7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численности граждан, награждённых нагрудными знаками «Почетный донор России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» или «Почетный донор СССР», 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Курчато</w:t>
            </w:r>
            <w:r w:rsidR="008111FD">
              <w:rPr>
                <w:rFonts w:ascii="Times New Roman" w:hAnsi="Times New Roman" w:cs="Times New Roman"/>
                <w:sz w:val="24"/>
                <w:szCs w:val="24"/>
              </w:rPr>
              <w:t>вскому району, представляемые в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МСО ЧО, КСП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8111FD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(ф. 2, 2А, </w:t>
            </w:r>
            <w:r w:rsidR="00A51AEA">
              <w:rPr>
                <w:rFonts w:ascii="Times New Roman" w:hAnsi="Times New Roman" w:cs="Times New Roman"/>
                <w:sz w:val="24"/>
                <w:szCs w:val="24"/>
              </w:rPr>
              <w:t>3) Управления о расходовании субвенций, предоставленных местному бюджету для выплаты гражданам субсидий на оплату жилого 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коммунальных услуг по </w:t>
            </w:r>
            <w:r w:rsidR="00A51AEA">
              <w:rPr>
                <w:rFonts w:ascii="Times New Roman" w:hAnsi="Times New Roman" w:cs="Times New Roman"/>
                <w:sz w:val="24"/>
                <w:szCs w:val="24"/>
              </w:rPr>
              <w:t>Курчатовско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району города Челябинска, за </w:t>
            </w:r>
            <w:r w:rsidR="00A51AE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8111FD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(ф. 22-ЖКХ) Управления «О </w:t>
            </w:r>
            <w:r w:rsidR="00A51AEA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ставлении гражданам субсидий на </w:t>
            </w:r>
            <w:r w:rsidR="00A51AEA">
              <w:rPr>
                <w:rFonts w:ascii="Times New Roman" w:hAnsi="Times New Roman" w:cs="Times New Roman"/>
                <w:sz w:val="24"/>
                <w:szCs w:val="24"/>
              </w:rPr>
              <w:t>оплату жилого помещения и коммунальных услуг», предоставляемых в областные органы статистики,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Управления о выявлении и устройстве детей-сирот и детей, оставшихся без попечения родителей (ф. 103-РИК)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1AEA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статистический отчет (ф. 1-к) Управления о численности, составе и движении работников, занимающих должности руководителей и специалистов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Default="00A51AEA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51AEA" w:rsidRPr="00EB2D6C" w:rsidRDefault="00A51AEA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4339" w:rsidRPr="005442FB" w:rsidTr="00631CCD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084339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084339" w:rsidP="0008433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084339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084339" w:rsidP="00A51A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EB2D6C" w:rsidRDefault="00084339" w:rsidP="00A51AE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Приказы №</w:t>
            </w:r>
            <w:r w:rsidR="00502A2B">
              <w:rPr>
                <w:rFonts w:ascii="Times New Roman" w:hAnsi="Times New Roman" w:cs="Times New Roman"/>
                <w:sz w:val="24"/>
                <w:szCs w:val="24"/>
              </w:rPr>
              <w:t xml:space="preserve"> 1–107 начальника Управления по основной деятельности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за 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502A2B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09.01.2018–</w:t>
            </w:r>
            <w:r w:rsidR="00084339" w:rsidRPr="00502A2B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Приказы № 1</w:t>
            </w:r>
            <w:r w:rsidR="00502A2B">
              <w:rPr>
                <w:rFonts w:ascii="Times New Roman" w:hAnsi="Times New Roman" w:cs="Times New Roman"/>
                <w:sz w:val="24"/>
                <w:szCs w:val="24"/>
              </w:rPr>
              <w:t>08–197 начальника Управления по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апрель–июнь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502A2B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02.04.2018–</w:t>
            </w:r>
            <w:r w:rsidR="00084339" w:rsidRPr="00502A2B">
              <w:rPr>
                <w:rFonts w:ascii="Times New Roman" w:hAnsi="Times New Roman" w:cs="Times New Roman"/>
                <w:sz w:val="24"/>
                <w:szCs w:val="24"/>
              </w:rPr>
              <w:t>29.06.2018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Приказы № 1</w:t>
            </w:r>
            <w:r w:rsidR="00502A2B">
              <w:rPr>
                <w:rFonts w:ascii="Times New Roman" w:hAnsi="Times New Roman" w:cs="Times New Roman"/>
                <w:sz w:val="24"/>
                <w:szCs w:val="24"/>
              </w:rPr>
              <w:t>98–279 начальника Управления по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июль–сентябрь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05.07.2018–28.09.2018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Приказы № 2</w:t>
            </w:r>
            <w:r w:rsidR="00502A2B">
              <w:rPr>
                <w:rFonts w:ascii="Times New Roman" w:hAnsi="Times New Roman" w:cs="Times New Roman"/>
                <w:sz w:val="24"/>
                <w:szCs w:val="24"/>
              </w:rPr>
              <w:t>80–348 начальника Управления по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октябрь–ноябрь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04.10.2018–30.11.2018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Приказы № 3</w:t>
            </w:r>
            <w:r w:rsidR="00502A2B">
              <w:rPr>
                <w:rFonts w:ascii="Times New Roman" w:hAnsi="Times New Roman" w:cs="Times New Roman"/>
                <w:sz w:val="24"/>
                <w:szCs w:val="24"/>
              </w:rPr>
              <w:t>49–397 начальника Управления по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03.12.2018–28.12.2018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502A2B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 w:rsidR="00084339" w:rsidRPr="00502A2B">
              <w:rPr>
                <w:rFonts w:ascii="Times New Roman" w:hAnsi="Times New Roman" w:cs="Times New Roman"/>
                <w:sz w:val="24"/>
                <w:szCs w:val="24"/>
              </w:rPr>
              <w:t>№ 1–10 аппаратных совещаний Управления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16.01.2018–06.12.2018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План работы Управления и отчет о выполнении плана работы Управления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начальника Управления по основной деятельности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09.01.2018–28.12.2018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Штатное расписание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Бюджетная смета Управления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Управления (баланс ПБС, отчет о финансовых результатах деятельности, отчет об</w:t>
            </w:r>
            <w:r w:rsidR="00502A2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бюджета, справка по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консолидируемым расчетам, специализированные формы)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Управления (ф. П–2 (</w:t>
            </w:r>
            <w:proofErr w:type="spellStart"/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), 1–ТР (авт</w:t>
            </w:r>
            <w:r w:rsidR="00502A2B">
              <w:rPr>
                <w:rFonts w:ascii="Times New Roman" w:hAnsi="Times New Roman" w:cs="Times New Roman"/>
                <w:sz w:val="24"/>
                <w:szCs w:val="24"/>
              </w:rPr>
              <w:t>отранспорт), 1–Т (ГМС), 11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), 4–ТЭР) об инвестиционной деятельности, о численности и оплате труда работников, о наличии и движении основных фондов и др.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Годовой статист</w:t>
            </w:r>
            <w:r w:rsidR="00502A2B">
              <w:rPr>
                <w:rFonts w:ascii="Times New Roman" w:hAnsi="Times New Roman" w:cs="Times New Roman"/>
                <w:sz w:val="24"/>
                <w:szCs w:val="24"/>
              </w:rPr>
              <w:t xml:space="preserve">ический отчет </w:t>
            </w:r>
            <w:r w:rsidR="0073493F">
              <w:rPr>
                <w:rFonts w:ascii="Times New Roman" w:hAnsi="Times New Roman" w:cs="Times New Roman"/>
                <w:sz w:val="24"/>
                <w:szCs w:val="24"/>
              </w:rPr>
              <w:t>Управления (ф. 1 </w:t>
            </w:r>
            <w:r w:rsidR="00502A2B">
              <w:rPr>
                <w:rFonts w:ascii="Times New Roman" w:hAnsi="Times New Roman" w:cs="Times New Roman"/>
                <w:sz w:val="24"/>
                <w:szCs w:val="24"/>
              </w:rPr>
              <w:t>к) о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численности, составе и движении работников, заним</w:t>
            </w:r>
            <w:r w:rsidR="00502A2B">
              <w:rPr>
                <w:rFonts w:ascii="Times New Roman" w:hAnsi="Times New Roman" w:cs="Times New Roman"/>
                <w:sz w:val="24"/>
                <w:szCs w:val="24"/>
              </w:rPr>
              <w:t>ающих должности руководителей и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специалистов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1–12 заседаний </w:t>
            </w:r>
            <w:bookmarkStart w:id="0" w:name="__DdeLink__1030_2722239925"/>
            <w:r w:rsidR="00502A2B">
              <w:rPr>
                <w:rFonts w:ascii="Times New Roman" w:hAnsi="Times New Roman" w:cs="Times New Roman"/>
                <w:sz w:val="24"/>
                <w:szCs w:val="24"/>
              </w:rPr>
              <w:t>Комиссии по 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социальной поддержке населения</w:t>
            </w:r>
            <w:bookmarkEnd w:id="0"/>
            <w:r w:rsidRPr="00502A2B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</w:t>
            </w:r>
            <w:r w:rsidR="00502A2B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за 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502A2B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11.01.2018–</w:t>
            </w:r>
            <w:r w:rsidR="00084339" w:rsidRPr="00502A2B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502A2B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13–24 заседаний Комиссии по  </w:t>
            </w:r>
            <w:r w:rsidR="00084339" w:rsidRPr="00502A2B">
              <w:rPr>
                <w:rFonts w:ascii="Times New Roman" w:hAnsi="Times New Roman" w:cs="Times New Roman"/>
                <w:sz w:val="24"/>
                <w:szCs w:val="24"/>
              </w:rPr>
              <w:t>социальной поддержке населения Курча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товского района </w:t>
            </w:r>
            <w:r w:rsidR="00084339" w:rsidRPr="00502A2B">
              <w:rPr>
                <w:rFonts w:ascii="Times New Roman" w:hAnsi="Times New Roman" w:cs="Times New Roman"/>
                <w:sz w:val="24"/>
                <w:szCs w:val="24"/>
              </w:rPr>
              <w:t>за март–июнь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502A2B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  <w:r w:rsidR="00084339" w:rsidRPr="00502A2B">
              <w:rPr>
                <w:rFonts w:ascii="Times New Roman" w:hAnsi="Times New Roman" w:cs="Times New Roman"/>
                <w:sz w:val="24"/>
                <w:szCs w:val="24"/>
              </w:rPr>
              <w:t>–07.06.2018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2536F1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№ 25–31 заседаний Комиссии по  </w:t>
            </w:r>
            <w:r w:rsidR="00084339" w:rsidRPr="00502A2B">
              <w:rPr>
                <w:rFonts w:ascii="Times New Roman" w:hAnsi="Times New Roman" w:cs="Times New Roman"/>
                <w:sz w:val="24"/>
                <w:szCs w:val="24"/>
              </w:rPr>
              <w:t>социальной поддержке населения Курчатов</w:t>
            </w:r>
            <w:r w:rsidR="00502A2B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  <w:r w:rsidR="00084339" w:rsidRPr="00502A2B">
              <w:rPr>
                <w:rFonts w:ascii="Times New Roman" w:hAnsi="Times New Roman" w:cs="Times New Roman"/>
                <w:sz w:val="24"/>
                <w:szCs w:val="24"/>
              </w:rPr>
              <w:t>за июнь–июль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502A2B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14.06.2018–</w:t>
            </w:r>
            <w:r w:rsidR="00084339" w:rsidRPr="00502A2B">
              <w:rPr>
                <w:rFonts w:ascii="Times New Roman" w:hAnsi="Times New Roman" w:cs="Times New Roman"/>
                <w:sz w:val="24"/>
                <w:szCs w:val="24"/>
              </w:rPr>
              <w:t>26.07.2018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="002536F1">
              <w:rPr>
                <w:rFonts w:ascii="Times New Roman" w:hAnsi="Times New Roman" w:cs="Times New Roman"/>
                <w:sz w:val="24"/>
                <w:szCs w:val="24"/>
              </w:rPr>
              <w:t xml:space="preserve"> № 32–40 заседаний Комиссии по 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социальной поддержке населения Ку</w:t>
            </w:r>
            <w:r w:rsidR="002536F1">
              <w:rPr>
                <w:rFonts w:ascii="Times New Roman" w:hAnsi="Times New Roman" w:cs="Times New Roman"/>
                <w:sz w:val="24"/>
                <w:szCs w:val="24"/>
              </w:rPr>
              <w:t xml:space="preserve">рчатовского района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за август–сентябрь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502A2B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02.08.2018–</w:t>
            </w:r>
            <w:r w:rsidR="00084339" w:rsidRPr="00502A2B"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Протоколы № 41–</w:t>
            </w:r>
            <w:r w:rsidR="002536F1">
              <w:rPr>
                <w:rFonts w:ascii="Times New Roman" w:hAnsi="Times New Roman" w:cs="Times New Roman"/>
                <w:sz w:val="24"/>
                <w:szCs w:val="24"/>
              </w:rPr>
              <w:t>53 заседаний Комиссии по 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социальной поддержке населения Курча</w:t>
            </w:r>
            <w:r w:rsidR="002536F1">
              <w:rPr>
                <w:rFonts w:ascii="Times New Roman" w:hAnsi="Times New Roman" w:cs="Times New Roman"/>
                <w:sz w:val="24"/>
                <w:szCs w:val="24"/>
              </w:rPr>
              <w:t xml:space="preserve">товского района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за октябрь–декабрь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502A2B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04.10.2018–</w:t>
            </w:r>
            <w:r w:rsidR="00084339" w:rsidRPr="00502A2B"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Информация Управления о реализации отраслевой целево</w:t>
            </w:r>
            <w:r w:rsidR="002536F1">
              <w:rPr>
                <w:rFonts w:ascii="Times New Roman" w:hAnsi="Times New Roman" w:cs="Times New Roman"/>
                <w:sz w:val="24"/>
                <w:szCs w:val="24"/>
              </w:rPr>
              <w:t>й программы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 xml:space="preserve"> «О социальной поддержке</w:t>
            </w:r>
            <w:r w:rsidR="002536F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города Челябинска» в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Курчатовском районе за 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536F1">
              <w:rPr>
                <w:rFonts w:ascii="Times New Roman" w:hAnsi="Times New Roman" w:cs="Times New Roman"/>
                <w:sz w:val="24"/>
                <w:szCs w:val="24"/>
              </w:rPr>
              <w:t>токол № 1 заседания комиссии по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2536F1">
              <w:rPr>
                <w:rFonts w:ascii="Times New Roman" w:hAnsi="Times New Roman" w:cs="Times New Roman"/>
                <w:sz w:val="24"/>
                <w:szCs w:val="24"/>
              </w:rPr>
              <w:t>тике семейного неблагополучия и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социального сиротства  в Курчатовском районе города Челябинска от 11 января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11.01.2018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tabs>
                <w:tab w:val="left" w:pos="180"/>
                <w:tab w:val="center" w:pos="317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536F1">
              <w:rPr>
                <w:rFonts w:ascii="Times New Roman" w:hAnsi="Times New Roman" w:cs="Times New Roman"/>
                <w:sz w:val="24"/>
                <w:szCs w:val="24"/>
              </w:rPr>
              <w:t>токол № 2 заседания комиссии по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профилактике семейного не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>благополучия и социального сиротства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 xml:space="preserve"> в Курчатовском районе города Челябинска от 8 февраля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08.02.2018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>токол № 3 заседания комиссии по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 xml:space="preserve">тике семейного неблагополучия и социального сиротства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в Курчатовском районе города Челябинск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от 1 марта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>токол № 4 заседания комиссии по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>тике семейного неблагополучия и </w:t>
            </w:r>
            <w:r w:rsidR="0073493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сиротства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в Курчатовском районе города Челябинска от 5 апреля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 комиссии по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 xml:space="preserve">тике семейного неблагополучия и социального сиротства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в Курчатовском районе города Челябинска от 3 мая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>токол № 6 заседания комиссии по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 xml:space="preserve">тике семейного неблагополучия и социального сиротства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в Курчатовском районе города Челябинска от 7 июня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07.06.2018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>токол № 7 заседания комиссии по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 xml:space="preserve">тике семейного неблагополучия и социального сиротства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в Курчатовск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 xml:space="preserve">ом районе города Челябинска от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5 июля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05.07.2018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Протокол № 8 за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>седания комиссии по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>тике семейного неблагополучия и </w:t>
            </w:r>
            <w:r w:rsidR="0073493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сиротства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в Курчатовском районе города Челябинска от 2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02.08.2018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>токол № 9 заседания комиссии по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>тике семейного неблагополучия и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социального сиро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 xml:space="preserve">тства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в Курчатовском районе города Челябинска от 30 августа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30.08.2018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>окол № 10 заседания комиссии по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 xml:space="preserve">тике семейного неблагополучия и социального сиротства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в Курчато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 xml:space="preserve">вском районе города Челябинска от 8 октября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035BD5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>окол № 11 заседания комиссии по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>тике семейного неблагополучия и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социального сиротства в Курчатовском районе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 xml:space="preserve"> города Челябинска от 2 ноября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>окол № 12 заседания комиссии по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профилактике семейного неблагоп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>олучия и </w:t>
            </w:r>
            <w:r w:rsidR="00502A2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сиротства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 xml:space="preserve">в Курчатовском районе 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 xml:space="preserve">города Челябинска от 6 декабря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06.12.2018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73493F">
              <w:rPr>
                <w:rFonts w:ascii="Times New Roman" w:hAnsi="Times New Roman" w:cs="Times New Roman"/>
                <w:sz w:val="24"/>
                <w:szCs w:val="24"/>
              </w:rPr>
              <w:t>Управления о семьях и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 w:rsidR="0073493F">
              <w:rPr>
                <w:rFonts w:ascii="Times New Roman" w:hAnsi="Times New Roman" w:cs="Times New Roman"/>
                <w:sz w:val="24"/>
                <w:szCs w:val="24"/>
              </w:rPr>
              <w:t>ннолетних района, находящихся в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социально-опасном положении (ф. 1.1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 xml:space="preserve"> АИС «Дети»),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 xml:space="preserve">Отчёт (ф. 1–СД) </w:t>
            </w:r>
            <w:r w:rsidR="00E62A8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территориальных учреждений с</w:t>
            </w:r>
            <w:r w:rsidR="00E62A82">
              <w:rPr>
                <w:rFonts w:ascii="Times New Roman" w:hAnsi="Times New Roman" w:cs="Times New Roman"/>
                <w:sz w:val="24"/>
                <w:szCs w:val="24"/>
              </w:rPr>
              <w:t>оциального обслуживания семьи и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детей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="0073493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>об итогах летнего отдыха и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оздоровления детей, требующих особой заботы государства,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информации </w:t>
            </w:r>
            <w:r w:rsidR="0073493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акций «За здоровый образ жизни», «Подросток», «</w:t>
            </w:r>
            <w:proofErr w:type="gramStart"/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>вание–всем</w:t>
            </w:r>
            <w:proofErr w:type="gramEnd"/>
            <w:r w:rsidR="00035BD5">
              <w:rPr>
                <w:rFonts w:ascii="Times New Roman" w:hAnsi="Times New Roman" w:cs="Times New Roman"/>
                <w:sz w:val="24"/>
                <w:szCs w:val="24"/>
              </w:rPr>
              <w:t xml:space="preserve"> детям», «Защита» в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Курчатовском районе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 xml:space="preserve">Отчёты </w:t>
            </w:r>
            <w:r w:rsidR="0073493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о численности (категории) граждан, пострадавших от радиационных воздействий, в</w:t>
            </w:r>
            <w:r w:rsidR="0073493F">
              <w:rPr>
                <w:rFonts w:ascii="Times New Roman" w:hAnsi="Times New Roman" w:cs="Times New Roman"/>
                <w:sz w:val="24"/>
                <w:szCs w:val="24"/>
              </w:rPr>
              <w:t xml:space="preserve">следствие аварий </w:t>
            </w:r>
            <w:proofErr w:type="gramStart"/>
            <w:r w:rsidR="0073493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73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493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73493F">
              <w:rPr>
                <w:rFonts w:ascii="Times New Roman" w:hAnsi="Times New Roman" w:cs="Times New Roman"/>
                <w:sz w:val="24"/>
                <w:szCs w:val="24"/>
              </w:rPr>
              <w:t xml:space="preserve"> «Маяк» и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сбросов радио</w:t>
            </w:r>
            <w:r w:rsidR="0073493F">
              <w:rPr>
                <w:rFonts w:ascii="Times New Roman" w:hAnsi="Times New Roman" w:cs="Times New Roman"/>
                <w:sz w:val="24"/>
                <w:szCs w:val="24"/>
              </w:rPr>
              <w:t xml:space="preserve">активных отходов в реку </w:t>
            </w:r>
            <w:proofErr w:type="spellStart"/>
            <w:r w:rsidR="0073493F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="0073493F">
              <w:rPr>
                <w:rFonts w:ascii="Times New Roman" w:hAnsi="Times New Roman" w:cs="Times New Roman"/>
                <w:sz w:val="24"/>
                <w:szCs w:val="24"/>
              </w:rPr>
              <w:t>, в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том числ</w:t>
            </w:r>
            <w:r w:rsidR="0073493F">
              <w:rPr>
                <w:rFonts w:ascii="Times New Roman" w:hAnsi="Times New Roman" w:cs="Times New Roman"/>
                <w:sz w:val="24"/>
                <w:szCs w:val="24"/>
              </w:rPr>
              <w:t>е граждан, состоящих на учете в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силовых структурах, по Курчатовскому району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73493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о численности граждан, награждённых нагрудными знаками «По</w:t>
            </w:r>
            <w:r w:rsidR="0073493F">
              <w:rPr>
                <w:rFonts w:ascii="Times New Roman" w:hAnsi="Times New Roman" w:cs="Times New Roman"/>
                <w:sz w:val="24"/>
                <w:szCs w:val="24"/>
              </w:rPr>
              <w:t>четный донор России» или «Почетный донор СССР», по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Курчато</w:t>
            </w:r>
            <w:r w:rsidR="0073493F">
              <w:rPr>
                <w:rFonts w:ascii="Times New Roman" w:hAnsi="Times New Roman" w:cs="Times New Roman"/>
                <w:sz w:val="24"/>
                <w:szCs w:val="24"/>
              </w:rPr>
              <w:t>вскому району, представляемые в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 xml:space="preserve">МСО ЧО, КСП за 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35BD5" w:rsidP="00502A2B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(ф. 2, 2А, </w:t>
            </w:r>
            <w:r w:rsidR="00084339" w:rsidRPr="00502A2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73493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084339" w:rsidRPr="00502A2B">
              <w:rPr>
                <w:rFonts w:ascii="Times New Roman" w:hAnsi="Times New Roman" w:cs="Times New Roman"/>
                <w:sz w:val="24"/>
                <w:szCs w:val="24"/>
              </w:rPr>
              <w:t>о расходовании субвенций, предоставленных местному бюджету для выплаты гражданам субсидий на оплату жилого по</w:t>
            </w:r>
            <w:r w:rsidR="0073493F">
              <w:rPr>
                <w:rFonts w:ascii="Times New Roman" w:hAnsi="Times New Roman" w:cs="Times New Roman"/>
                <w:sz w:val="24"/>
                <w:szCs w:val="24"/>
              </w:rPr>
              <w:t>мещения и коммунальных услуг по </w:t>
            </w:r>
            <w:r w:rsidR="00084339" w:rsidRPr="00502A2B">
              <w:rPr>
                <w:rFonts w:ascii="Times New Roman" w:hAnsi="Times New Roman" w:cs="Times New Roman"/>
                <w:sz w:val="24"/>
                <w:szCs w:val="24"/>
              </w:rPr>
              <w:t>Курчатовско</w:t>
            </w:r>
            <w:r w:rsidR="0073493F">
              <w:rPr>
                <w:rFonts w:ascii="Times New Roman" w:hAnsi="Times New Roman" w:cs="Times New Roman"/>
                <w:sz w:val="24"/>
                <w:szCs w:val="24"/>
              </w:rPr>
              <w:t>му району города Челябинска, за </w:t>
            </w:r>
            <w:r w:rsidR="00084339" w:rsidRPr="00502A2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35BD5" w:rsidP="005454B0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Управления </w:t>
            </w:r>
            <w:r w:rsidR="005454B0" w:rsidRPr="005454B0">
              <w:rPr>
                <w:rFonts w:ascii="Times New Roman" w:hAnsi="Times New Roman" w:cs="Times New Roman"/>
                <w:sz w:val="24"/>
                <w:szCs w:val="24"/>
              </w:rPr>
              <w:t xml:space="preserve">(ф. 22–ЖКХ)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 </w:t>
            </w:r>
            <w:r w:rsidR="00084339" w:rsidRPr="00502A2B">
              <w:rPr>
                <w:rFonts w:ascii="Times New Roman" w:hAnsi="Times New Roman" w:cs="Times New Roman"/>
                <w:sz w:val="24"/>
                <w:szCs w:val="24"/>
              </w:rPr>
              <w:t>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ставлении гражданам субсидий на </w:t>
            </w:r>
            <w:r w:rsidR="00084339" w:rsidRPr="00502A2B">
              <w:rPr>
                <w:rFonts w:ascii="Times New Roman" w:hAnsi="Times New Roman" w:cs="Times New Roman"/>
                <w:sz w:val="24"/>
                <w:szCs w:val="24"/>
              </w:rPr>
              <w:t>оплату жилого помещения и коммунальных услуг», предоставляемых в областные органы статистики,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339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Default="00502A2B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454B0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B15B5E"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5454B0" w:rsidRPr="005454B0">
              <w:rPr>
                <w:rFonts w:ascii="Times New Roman" w:hAnsi="Times New Roman" w:cs="Times New Roman"/>
                <w:sz w:val="24"/>
                <w:szCs w:val="24"/>
              </w:rPr>
              <w:t xml:space="preserve">(ф.103–РИК)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15B5E">
              <w:rPr>
                <w:rFonts w:ascii="Times New Roman" w:hAnsi="Times New Roman" w:cs="Times New Roman"/>
                <w:sz w:val="24"/>
                <w:szCs w:val="24"/>
              </w:rPr>
              <w:t>выявлении и 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устройстве детей–сирот и детей, оставшихся без попечения родит</w:t>
            </w:r>
            <w:r w:rsidR="00035BD5">
              <w:rPr>
                <w:rFonts w:ascii="Times New Roman" w:hAnsi="Times New Roman" w:cs="Times New Roman"/>
                <w:sz w:val="24"/>
                <w:szCs w:val="24"/>
              </w:rPr>
              <w:t xml:space="preserve">елей </w:t>
            </w: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84339" w:rsidRPr="00502A2B" w:rsidRDefault="00084339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502A2B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Default="00B15B5E" w:rsidP="00EB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502A2B" w:rsidRDefault="00B15B5E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502A2B" w:rsidRDefault="00B15B5E" w:rsidP="00502A2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502A2B" w:rsidRDefault="00B15B5E" w:rsidP="00502A2B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Приказы № 1–110 начальника Управления по основной деятельности за январь–март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09.01.2019–29.03.2019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Приказы № 111–212 начальника Управления по основной деятельности за апрель–июнь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01.04.2019–26.06.2019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Приказы № 213–303 начальника Управления по основной деятельности за июнь–сентябрь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26.06.2019–24.09.2019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Приказы № 304–373 начальника Управления по основной деятельности за сентябрь–ноябрь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29.09.2019–29.11.2019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Приказы № 374–420 начальника Управления по основной деятельности за 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03.12.2019–31.12.2019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1–10 аппаратных совещаний Управления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12.01.2019–06.12.2019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C4243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План работы Управления и отчет о выполнении плана работы Управления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C4243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начальника Управления по основной деятельности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09.01.2019–31.12.2019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C4243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Штатное расписание Управления на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C4243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Бюджетная смета Управления на январь–июнь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01.2019–06.2019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Бюджетная смета Управления на июль–декабрь 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07.2019–12.2019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C4243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Управления (баланс ПБС, отчет о финансовых результатах деятельности, отчет об исполнении бюджета, справка по консолидируемым расчетам, специализированные формы)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C4243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C4243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Статистические отчеты Управления (ф. П-2 (</w:t>
            </w:r>
            <w:proofErr w:type="spellStart"/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), 1-ТР (автотранспорт), 1-Т (ГМС), 11 (</w:t>
            </w:r>
            <w:proofErr w:type="gramStart"/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), 4-ТЭР) об инвестиционной деятельности, о численности и оплате труда работников, о наличии и движении основных фондов и др.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C4243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C4243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(ф. 1-к) «О численности, составе и движении работников, занимающих должности руководителей и специалистов»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C4243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C4243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Статистические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отчеты </w:t>
            </w:r>
            <w:r w:rsidR="005454B0" w:rsidRPr="005454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26-ЖКХ) «Сведения о 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предоставлении гражданам социальной поддержки по оплате жилого помещения и коммунальных услуг»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C4243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1–12 заседаний Комиссии по социальной поддержке населения Курчатовского района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январь–март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10.01.2019–21.03.2019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13–24 заседаний 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 социальной поддержке населения Курчатовского района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март–июнь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26.03.2019–13.06.2019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Протоколы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5–31 заседаний 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 социальной поддержке населения Курчатовского района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июнь–июль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20.06.2019–01.08.2019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32–40 заседаний Комиссии по социальной поддержке населения Курчатовского района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август–сентябрь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08.08.2019–03.10.2019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41–53 заседаний Комиссии по социальной поддержке населения Курчатовского района города Челябинска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октябрь–декабрь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10.10.2019–24.12.2019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C4243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Информация Управления о реализации отраслевой целевой программы «О социальной поддержке населения города Челябинска» в Курчатовском районе города Челябинска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C4243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по профилактике семейного неблагополучия и социального сиротства в Курчатовском районе города Челябинска от 10 января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10.01.2019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tabs>
                <w:tab w:val="left" w:pos="180"/>
                <w:tab w:val="center" w:pos="317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Протокол № 2 заседания Комиссии по профилактике семейного неблагополучия и социального сиротства в Курчатовском районе города Челябинска от 12 февраля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Протокол № 3 заседания Комиссии по профилактике семейного неблагополучия и социального сиротства в Курчатовском районе города Челябинска от 12 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Протокол № 4 заседания Комиссии по профилактике семейного неблагополучия и социального сиротства в Курчатовском районе города Челябинска от 5 апреля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05.04.2019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Протокол № 5 заседания Комиссии по профилактике семейного неблагополучия и социального сиротства в Курчатовском районе города Челябинска от 18 апреля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Протокол № 6 заседания Комиссии по профилактике семейного неблагополучия и социального сиротства в Курчатовском районе города Челябинска от 15 мая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Протокол № 7 заседания Комиссии по профилактике семейного неблагополучия и социального сиротства в Курчатовском районе города Челябинска от 7 июня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07.06.2019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Протокол № 8 заседания Комиссии по профилактике семейного неблагополучия и социального сиротства в Курчатовском районе города Челябинска от 4 июля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04.07.2019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Протоколы № 9 заседания Комиссии по профилактике семейного неблагополучия и социального сиротства в Курчатовском районе города Челябинска от 26 июля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Протоколы № 10 заседания Комиссии по профилактике семейного неблагополучия и социального сиротства в Курчатовском районе города Челябинска от 5 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05.09.2019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Протокол № 11 заседания Комиссии по профилактике семейного неблагополучия и социального сиротства в Курчатовском районе города Челябинска от 3 октября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Протокол № 12 заседания Комиссии по профилактике семейного неблагополучия и социального сиротства в Курчатовском районе города Челябинска от 7 ноября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B15B5E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Протокол № 13 заседания Комиссии по профилактике семейного неблагополучия и социального сиротства в Курчатовском районе города Челябинска от 5 декабря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C4243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5454B0" w:rsidRPr="005454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(ф. 1.1 АИС-ДЕТИ)</w:t>
            </w:r>
            <w:r w:rsidR="005454B0"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семьях и 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ннолетних района, находящихся в 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социально-опасном положении,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C4243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C4243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5454B0" w:rsidRPr="005454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об итогах летнего отдыха и оздоровления детей, требующих особой заботы государства,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C4243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C4243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информации </w:t>
            </w:r>
            <w:r w:rsidR="005454B0" w:rsidRPr="005454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акций «За здоровый образ жизни», «Подросток», «Образование – всем детям», «Защита», «Дети улиц» в Курчатовском районе города Челябинска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C4243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C4243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Отчёты </w:t>
            </w:r>
            <w:r w:rsidR="005454B0" w:rsidRPr="005454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о численности (категории) граждан, пострадавших от радиационных воздействий, вследствие аварий </w:t>
            </w:r>
            <w:proofErr w:type="gramStart"/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 «Маяк» и сбросов радиоактивных отходов в реку </w:t>
            </w:r>
            <w:proofErr w:type="spellStart"/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, в том числе граждан, состоящих на учете в силовых структурах, по Курчатовскому району города Челябинска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C4243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C4243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5454B0" w:rsidRPr="005454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о численности граждан, награжденных нагрудными знаками «Почетный донор России» или «Почетный донор СССР» по Курчатовскому району города Челябинска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C4243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C4243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Списки льготных категорий граждан (участники, инвалиды и ветераны ВОВ, бывшие несовершеннолетние узники фашизма, лица, награжденные званием «Ветеран труда РФ» и «Ветеран труда Челябинской области», лица, награжденные нагрудным знаком «Почетный донор СССР», «Почетный донор РФ», подвергшиеся радиационному воздействию, реабилитированные) за 2019 год.</w:t>
            </w:r>
            <w:proofErr w:type="gramEnd"/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C4243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C4243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Списки льготных категорий граждан (участники, инвалиды и ветераны ВОВ, бывшие несовершеннолетние узники фашизма, лица, награжденные званием «Ветеран труда РФ» и «Ветеран труда Челябинской области», лица, награжденные нагрудным знаком «Почетный донор СССР», «Почетный донор РФ», подвергшиеся радиационному воздействию, реабилитированные) за 2019 год.</w:t>
            </w:r>
            <w:proofErr w:type="gramEnd"/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C4243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C4243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 w:rsidR="005454B0" w:rsidRPr="005454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(ф.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2А,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 3) о расходовании субвенций, предоставленных местному бюджету для выплаты гражданам субсидий на оплату жилого помещения и коммунальных услуг по Курчатовскому району города Челябинска,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C4243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C4243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="005454B0" w:rsidRPr="005454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(ф. 22-ЖКХ) «О предоставлении гражданам субсидий на оплату жилого помещения и коммунальных услуг»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C4243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C4243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</w:t>
            </w:r>
            <w:r w:rsidR="005454B0" w:rsidRPr="005454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(ф. 103-РИК)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 </w:t>
            </w: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выявлении и устройстве детей-сирот и детей, оставшихся без попечения родителей»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C4243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B5E" w:rsidRPr="005442FB" w:rsidTr="00C42431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pStyle w:val="a6"/>
              <w:numPr>
                <w:ilvl w:val="0"/>
                <w:numId w:val="3"/>
              </w:numPr>
              <w:spacing w:before="120" w:after="120"/>
              <w:ind w:left="170" w:firstLine="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r w:rsidRPr="00B15B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деятельности отдела по исполнению переданных государственных полномочий по организации и осуществлению деятельности по опеке и попечительству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C42431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B15B5E" w:rsidRDefault="00B15B5E" w:rsidP="00B15B5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5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15B5E" w:rsidRPr="00C42431" w:rsidRDefault="00B15B5E" w:rsidP="00B15B5E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4DFE" w:rsidRDefault="00814DFE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7959"/>
      </w:tblGrid>
      <w:tr w:rsidR="00084339" w:rsidRPr="00C97C81" w:rsidTr="00084339"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Default="00084339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Default="00084339" w:rsidP="004C7708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Е</w:t>
            </w:r>
            <w:r w:rsidRPr="004C7708">
              <w:rPr>
                <w:rFonts w:ascii="Times New Roman" w:hAnsi="Times New Roman" w:cs="Times New Roman"/>
                <w:sz w:val="26"/>
                <w:szCs w:val="26"/>
              </w:rPr>
              <w:t>диный сельскохозяйственный налог</w:t>
            </w:r>
          </w:p>
        </w:tc>
      </w:tr>
      <w:tr w:rsidR="00084339" w:rsidTr="00084339"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Pr="00084339" w:rsidRDefault="00084339" w:rsidP="00084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Pr="00084339" w:rsidRDefault="00084339" w:rsidP="00084339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proofErr w:type="spellStart"/>
            <w:r w:rsidRPr="00084339">
              <w:rPr>
                <w:rFonts w:ascii="Times New Roman" w:hAnsi="Times New Roman" w:cs="Times New Roman"/>
                <w:sz w:val="26"/>
                <w:szCs w:val="26"/>
              </w:rPr>
              <w:t>Жилищно</w:t>
            </w:r>
            <w:proofErr w:type="spellEnd"/>
            <w:r w:rsidRPr="00084339">
              <w:rPr>
                <w:rFonts w:ascii="Times New Roman" w:hAnsi="Times New Roman" w:cs="Times New Roman"/>
                <w:sz w:val="26"/>
                <w:szCs w:val="26"/>
              </w:rPr>
              <w:t>–коммунальное хозяйство</w:t>
            </w:r>
          </w:p>
        </w:tc>
      </w:tr>
      <w:tr w:rsidR="00084339" w:rsidTr="00084339"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Pr="00084339" w:rsidRDefault="00084339" w:rsidP="00084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КСП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Pr="00084339" w:rsidRDefault="00084339" w:rsidP="00084339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084339">
              <w:rPr>
                <w:rFonts w:ascii="Times New Roman" w:hAnsi="Times New Roman" w:cs="Times New Roman"/>
                <w:sz w:val="26"/>
                <w:szCs w:val="26"/>
              </w:rPr>
              <w:t>Комитет социальной политики города Челябинска</w:t>
            </w:r>
          </w:p>
        </w:tc>
      </w:tr>
      <w:tr w:rsidR="00084339" w:rsidTr="00084339"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Pr="00084339" w:rsidRDefault="00084339" w:rsidP="00084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МСО ЧО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Pr="00084339" w:rsidRDefault="00084339" w:rsidP="00084339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084339">
              <w:rPr>
                <w:rFonts w:ascii="Times New Roman" w:hAnsi="Times New Roman" w:cs="Times New Roman"/>
                <w:sz w:val="26"/>
                <w:szCs w:val="26"/>
              </w:rPr>
              <w:t>Министерство социальных отношений Челябинской  области</w:t>
            </w:r>
          </w:p>
        </w:tc>
      </w:tr>
      <w:tr w:rsidR="00084339" w:rsidRPr="00C97C81" w:rsidTr="00084339"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Default="00084339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Default="00084339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4C7708">
              <w:rPr>
                <w:rFonts w:ascii="Times New Roman" w:hAnsi="Times New Roman" w:cs="Times New Roman"/>
                <w:sz w:val="26"/>
                <w:szCs w:val="26"/>
              </w:rPr>
              <w:t>Налог на добавленную стоимость.</w:t>
            </w:r>
          </w:p>
        </w:tc>
      </w:tr>
      <w:tr w:rsidR="00084339" w:rsidRPr="00C97C81" w:rsidTr="00084339"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Default="00084339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«Маяк»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Default="00084339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Производственное объединение «Мая</w:t>
            </w:r>
            <w:r w:rsidRPr="004C7708">
              <w:rPr>
                <w:rFonts w:ascii="Times New Roman" w:hAnsi="Times New Roman" w:cs="Times New Roman"/>
                <w:sz w:val="26"/>
                <w:szCs w:val="26"/>
              </w:rPr>
              <w:t>к»</w:t>
            </w:r>
          </w:p>
        </w:tc>
      </w:tr>
      <w:tr w:rsidR="00084339" w:rsidRPr="00C97C81" w:rsidTr="00084339"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Default="00084339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ПФР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Default="00084339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Пенсионный фонд Российской Федерации</w:t>
            </w:r>
          </w:p>
        </w:tc>
      </w:tr>
      <w:tr w:rsidR="00084339" w:rsidTr="00084339"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Pr="00084339" w:rsidRDefault="00084339" w:rsidP="0008433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СССР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Pr="00084339" w:rsidRDefault="00084339" w:rsidP="00084339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084339">
              <w:rPr>
                <w:rFonts w:ascii="Times New Roman" w:hAnsi="Times New Roman" w:cs="Times New Roman"/>
                <w:sz w:val="26"/>
                <w:szCs w:val="26"/>
              </w:rPr>
              <w:t>Союз Советских Социалистических республик</w:t>
            </w:r>
          </w:p>
        </w:tc>
      </w:tr>
      <w:tr w:rsidR="00084339" w:rsidRPr="00C97C81" w:rsidTr="00084339"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Default="00084339" w:rsidP="00CC767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Default="00084339" w:rsidP="00D12A6B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EB2D6C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администрации Курчатовского района (30.05.2001–14.01.2015)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 14.01.2015 – </w:t>
            </w:r>
            <w:r w:rsidRPr="00EB2D6C">
              <w:rPr>
                <w:rFonts w:ascii="Times New Roman" w:hAnsi="Times New Roman" w:cs="Times New Roman"/>
                <w:sz w:val="26"/>
                <w:szCs w:val="26"/>
              </w:rPr>
              <w:t xml:space="preserve">Курчатовское управление социальной </w:t>
            </w:r>
            <w:proofErr w:type="gramStart"/>
            <w:r w:rsidRPr="00EB2D6C">
              <w:rPr>
                <w:rFonts w:ascii="Times New Roman" w:hAnsi="Times New Roman" w:cs="Times New Roman"/>
                <w:sz w:val="26"/>
                <w:szCs w:val="26"/>
              </w:rPr>
              <w:t>защиты населения Администрации города Челябинс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proofErr w:type="gramEnd"/>
          </w:p>
        </w:tc>
      </w:tr>
      <w:tr w:rsidR="00084339" w:rsidRPr="00C97C81" w:rsidTr="00084339"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Default="00084339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ФСС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Default="00084339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Фонд социального страхования Российской Федерации</w:t>
            </w:r>
          </w:p>
        </w:tc>
      </w:tr>
      <w:tr w:rsidR="00084339" w:rsidRPr="00C97C81" w:rsidTr="00084339"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Default="00084339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ЧАЭС</w:t>
            </w:r>
          </w:p>
        </w:tc>
        <w:tc>
          <w:tcPr>
            <w:tcW w:w="7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339" w:rsidRDefault="00084339" w:rsidP="00814DF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Чернобыльская атомная электростанция имени Владимира Ильича Ленина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98"/>
        <w:gridCol w:w="427"/>
        <w:gridCol w:w="4655"/>
        <w:gridCol w:w="685"/>
      </w:tblGrid>
      <w:tr w:rsidR="00E70EDA" w:rsidTr="0039320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C42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C42431" w:rsidP="00D12A6B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пятьсот семьдесят одно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D1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C42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70EDA" w:rsidTr="0039320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D12A6B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C42431" w:rsidP="0094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A4BCD" w:rsidRDefault="00084339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520а</w:t>
            </w: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631CCD" w:rsidRDefault="000C0161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CD">
              <w:rPr>
                <w:rFonts w:ascii="Times New Roman" w:hAnsi="Times New Roman" w:cs="Times New Roman"/>
                <w:b/>
                <w:sz w:val="24"/>
                <w:szCs w:val="24"/>
              </w:rPr>
              <w:t>313, 377, 384, 388</w:t>
            </w:r>
          </w:p>
        </w:tc>
      </w:tr>
      <w:tr w:rsidR="00E70EDA" w:rsidTr="0039320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D6C" w:rsidRPr="00476E54" w:rsidRDefault="00EB2D6C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B2D6C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5D5439"/>
    <w:multiLevelType w:val="hybridMultilevel"/>
    <w:tmpl w:val="5616F814"/>
    <w:lvl w:ilvl="0" w:tplc="7AF445D4">
      <w:start w:val="5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0930"/>
    <w:rsid w:val="00035BD5"/>
    <w:rsid w:val="000400C6"/>
    <w:rsid w:val="00084339"/>
    <w:rsid w:val="000C0161"/>
    <w:rsid w:val="00133D99"/>
    <w:rsid w:val="001B3C9B"/>
    <w:rsid w:val="001D785D"/>
    <w:rsid w:val="001E62CA"/>
    <w:rsid w:val="002536F1"/>
    <w:rsid w:val="002A1565"/>
    <w:rsid w:val="002D6055"/>
    <w:rsid w:val="0039320C"/>
    <w:rsid w:val="003D1E88"/>
    <w:rsid w:val="003D2E74"/>
    <w:rsid w:val="00476E54"/>
    <w:rsid w:val="004C74BE"/>
    <w:rsid w:val="004C7708"/>
    <w:rsid w:val="00502A2B"/>
    <w:rsid w:val="005442FB"/>
    <w:rsid w:val="005454B0"/>
    <w:rsid w:val="00575BD6"/>
    <w:rsid w:val="00594EF2"/>
    <w:rsid w:val="005E7626"/>
    <w:rsid w:val="00631CCD"/>
    <w:rsid w:val="006707AE"/>
    <w:rsid w:val="006A0E8C"/>
    <w:rsid w:val="006A3352"/>
    <w:rsid w:val="00711CB8"/>
    <w:rsid w:val="00716EC5"/>
    <w:rsid w:val="0073493F"/>
    <w:rsid w:val="00795BAF"/>
    <w:rsid w:val="007C70D4"/>
    <w:rsid w:val="007E1D16"/>
    <w:rsid w:val="007E1E55"/>
    <w:rsid w:val="007E4463"/>
    <w:rsid w:val="008075BD"/>
    <w:rsid w:val="008111FD"/>
    <w:rsid w:val="00814DFE"/>
    <w:rsid w:val="008249C3"/>
    <w:rsid w:val="00830FD1"/>
    <w:rsid w:val="00846EE2"/>
    <w:rsid w:val="00880290"/>
    <w:rsid w:val="0088117B"/>
    <w:rsid w:val="008B234F"/>
    <w:rsid w:val="009461B0"/>
    <w:rsid w:val="00947594"/>
    <w:rsid w:val="00947C1A"/>
    <w:rsid w:val="00A07245"/>
    <w:rsid w:val="00A51AEA"/>
    <w:rsid w:val="00A94A7F"/>
    <w:rsid w:val="00B02D1A"/>
    <w:rsid w:val="00B15B5E"/>
    <w:rsid w:val="00B31B21"/>
    <w:rsid w:val="00B31F94"/>
    <w:rsid w:val="00B87D44"/>
    <w:rsid w:val="00C32DCB"/>
    <w:rsid w:val="00C42431"/>
    <w:rsid w:val="00C4798E"/>
    <w:rsid w:val="00C5788F"/>
    <w:rsid w:val="00C97C81"/>
    <w:rsid w:val="00CC7677"/>
    <w:rsid w:val="00CE63A9"/>
    <w:rsid w:val="00D12A6B"/>
    <w:rsid w:val="00D2635B"/>
    <w:rsid w:val="00D46895"/>
    <w:rsid w:val="00D55DC6"/>
    <w:rsid w:val="00DB2792"/>
    <w:rsid w:val="00E3447E"/>
    <w:rsid w:val="00E62A82"/>
    <w:rsid w:val="00E67D74"/>
    <w:rsid w:val="00E70EDA"/>
    <w:rsid w:val="00EA4AA5"/>
    <w:rsid w:val="00EB2D6C"/>
    <w:rsid w:val="00F51685"/>
    <w:rsid w:val="00F63D88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gkelc">
    <w:name w:val="hgkelc"/>
    <w:basedOn w:val="a0"/>
    <w:rsid w:val="004C7708"/>
  </w:style>
  <w:style w:type="paragraph" w:styleId="a9">
    <w:name w:val="Balloon Text"/>
    <w:basedOn w:val="a"/>
    <w:link w:val="aa"/>
    <w:uiPriority w:val="99"/>
    <w:semiHidden/>
    <w:unhideWhenUsed/>
    <w:rsid w:val="00E6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gkelc">
    <w:name w:val="hgkelc"/>
    <w:basedOn w:val="a0"/>
    <w:rsid w:val="004C7708"/>
  </w:style>
  <w:style w:type="paragraph" w:styleId="a9">
    <w:name w:val="Balloon Text"/>
    <w:basedOn w:val="a"/>
    <w:link w:val="aa"/>
    <w:uiPriority w:val="99"/>
    <w:semiHidden/>
    <w:unhideWhenUsed/>
    <w:rsid w:val="00E6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2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54</Pages>
  <Words>13471</Words>
  <Characters>76787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41</cp:revision>
  <cp:lastPrinted>2024-08-07T04:11:00Z</cp:lastPrinted>
  <dcterms:created xsi:type="dcterms:W3CDTF">2022-10-21T05:00:00Z</dcterms:created>
  <dcterms:modified xsi:type="dcterms:W3CDTF">2025-04-09T05:49:00Z</dcterms:modified>
</cp:coreProperties>
</file>