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8209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8209E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Default="0043007A" w:rsidP="008209E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калининское </w:t>
      </w:r>
      <w:r w:rsidR="001B3C9B">
        <w:rPr>
          <w:rFonts w:ascii="Times New Roman" w:hAnsi="Times New Roman"/>
          <w:b/>
          <w:caps/>
          <w:sz w:val="26"/>
          <w:szCs w:val="26"/>
        </w:rPr>
        <w:t xml:space="preserve">управление социальной </w:t>
      </w:r>
      <w:proofErr w:type="gramStart"/>
      <w:r w:rsidR="001B3C9B">
        <w:rPr>
          <w:rFonts w:ascii="Times New Roman" w:hAnsi="Times New Roman"/>
          <w:b/>
          <w:caps/>
          <w:sz w:val="26"/>
          <w:szCs w:val="26"/>
        </w:rPr>
        <w:t>защиты населения администрации города челябинска</w:t>
      </w:r>
      <w:proofErr w:type="gramEnd"/>
      <w:r w:rsidR="00CC7677">
        <w:rPr>
          <w:rFonts w:ascii="Times New Roman" w:hAnsi="Times New Roman"/>
          <w:b/>
          <w:caps/>
          <w:sz w:val="26"/>
          <w:szCs w:val="26"/>
        </w:rPr>
        <w:t xml:space="preserve"> и его предшественник</w:t>
      </w:r>
      <w:r w:rsidR="00545AEE">
        <w:rPr>
          <w:rFonts w:ascii="Times New Roman" w:hAnsi="Times New Roman"/>
          <w:b/>
          <w:caps/>
          <w:sz w:val="26"/>
          <w:szCs w:val="26"/>
        </w:rPr>
        <w:t>и</w:t>
      </w:r>
    </w:p>
    <w:p w:rsidR="008075BD" w:rsidRDefault="00EB2D6C" w:rsidP="008209E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30</w:t>
      </w:r>
      <w:r w:rsidR="001B3C9B">
        <w:rPr>
          <w:rFonts w:ascii="Times New Roman" w:hAnsi="Times New Roman"/>
          <w:b/>
          <w:caps/>
          <w:sz w:val="26"/>
          <w:szCs w:val="26"/>
        </w:rPr>
        <w:t>.0</w:t>
      </w:r>
      <w:r>
        <w:rPr>
          <w:rFonts w:ascii="Times New Roman" w:hAnsi="Times New Roman"/>
          <w:b/>
          <w:caps/>
          <w:sz w:val="26"/>
          <w:szCs w:val="26"/>
        </w:rPr>
        <w:t>5</w:t>
      </w:r>
      <w:r w:rsidR="001B3C9B">
        <w:rPr>
          <w:rFonts w:ascii="Times New Roman" w:hAnsi="Times New Roman"/>
          <w:b/>
          <w:caps/>
          <w:sz w:val="26"/>
          <w:szCs w:val="26"/>
        </w:rPr>
        <w:t>.2001</w:t>
      </w:r>
      <w:r w:rsidR="008075BD" w:rsidRPr="008075BD">
        <w:rPr>
          <w:rFonts w:ascii="Times New Roman" w:hAnsi="Times New Roman"/>
          <w:b/>
          <w:caps/>
          <w:sz w:val="26"/>
          <w:szCs w:val="26"/>
        </w:rPr>
        <w:t xml:space="preserve"> – </w:t>
      </w:r>
      <w:r w:rsidR="008075BD" w:rsidRPr="008075BD">
        <w:rPr>
          <w:rFonts w:ascii="Times New Roman" w:hAnsi="Times New Roman"/>
          <w:b/>
          <w:sz w:val="26"/>
          <w:szCs w:val="26"/>
        </w:rPr>
        <w:t>по настоящее время</w:t>
      </w:r>
    </w:p>
    <w:p w:rsidR="00E70EDA" w:rsidRPr="00E70EDA" w:rsidRDefault="00E70EDA" w:rsidP="008209E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CC7677" w:rsidP="008209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B3C9B">
        <w:rPr>
          <w:rFonts w:ascii="Times New Roman" w:hAnsi="Times New Roman" w:cs="Times New Roman"/>
          <w:b/>
          <w:sz w:val="26"/>
          <w:szCs w:val="26"/>
        </w:rPr>
        <w:t>1</w:t>
      </w:r>
      <w:r w:rsidR="00EB2D6C">
        <w:rPr>
          <w:rFonts w:ascii="Times New Roman" w:hAnsi="Times New Roman" w:cs="Times New Roman"/>
          <w:b/>
          <w:sz w:val="26"/>
          <w:szCs w:val="26"/>
        </w:rPr>
        <w:t>3</w:t>
      </w:r>
      <w:r w:rsidR="0043007A">
        <w:rPr>
          <w:rFonts w:ascii="Times New Roman" w:hAnsi="Times New Roman" w:cs="Times New Roman"/>
          <w:b/>
          <w:sz w:val="26"/>
          <w:szCs w:val="26"/>
        </w:rPr>
        <w:t>4</w:t>
      </w:r>
    </w:p>
    <w:p w:rsidR="00E70EDA" w:rsidRPr="007E1E55" w:rsidRDefault="00E70EDA" w:rsidP="008209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8209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007A">
        <w:rPr>
          <w:rFonts w:ascii="Times New Roman" w:hAnsi="Times New Roman" w:cs="Times New Roman"/>
          <w:b/>
          <w:sz w:val="26"/>
          <w:szCs w:val="26"/>
        </w:rPr>
        <w:t>Калининского</w:t>
      </w:r>
      <w:r w:rsidR="00C32DCB">
        <w:rPr>
          <w:rFonts w:ascii="Times New Roman" w:hAnsi="Times New Roman" w:cs="Times New Roman"/>
          <w:b/>
          <w:sz w:val="26"/>
          <w:szCs w:val="26"/>
        </w:rPr>
        <w:t xml:space="preserve"> УСЗН Администрации города </w:t>
      </w:r>
      <w:r w:rsidR="00CC7677">
        <w:rPr>
          <w:rFonts w:ascii="Times New Roman" w:hAnsi="Times New Roman" w:cs="Times New Roman"/>
          <w:b/>
          <w:sz w:val="26"/>
          <w:szCs w:val="26"/>
        </w:rPr>
        <w:t>Челябинска</w:t>
      </w:r>
      <w:r w:rsidR="00CC7677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45AEE">
        <w:rPr>
          <w:rFonts w:ascii="Times New Roman" w:hAnsi="Times New Roman" w:cs="Times New Roman"/>
          <w:b/>
          <w:sz w:val="26"/>
          <w:szCs w:val="26"/>
        </w:rPr>
        <w:t xml:space="preserve">март </w:t>
      </w:r>
      <w:r w:rsidR="001B3C9B">
        <w:rPr>
          <w:rFonts w:ascii="Times New Roman" w:hAnsi="Times New Roman" w:cs="Times New Roman"/>
          <w:b/>
          <w:sz w:val="26"/>
          <w:szCs w:val="26"/>
        </w:rPr>
        <w:t>2001</w:t>
      </w:r>
      <w:r w:rsidR="00545AE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8075BD">
        <w:rPr>
          <w:rFonts w:ascii="Times New Roman" w:hAnsi="Times New Roman" w:cs="Times New Roman"/>
          <w:b/>
          <w:sz w:val="26"/>
          <w:szCs w:val="26"/>
        </w:rPr>
        <w:t>201</w:t>
      </w:r>
      <w:r w:rsidR="00841965">
        <w:rPr>
          <w:rFonts w:ascii="Times New Roman" w:hAnsi="Times New Roman" w:cs="Times New Roman"/>
          <w:b/>
          <w:sz w:val="26"/>
          <w:szCs w:val="26"/>
        </w:rPr>
        <w:t>8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9320C" w:rsidRDefault="0039320C" w:rsidP="008209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20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43007A" w:rsidRPr="0043007A" w:rsidRDefault="0043007A" w:rsidP="008209EE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3007A">
        <w:rPr>
          <w:rFonts w:ascii="Times New Roman" w:hAnsi="Times New Roman" w:cs="Times New Roman"/>
          <w:sz w:val="26"/>
          <w:szCs w:val="26"/>
        </w:rPr>
        <w:t>Управление социальной защиты населения администрации Калининского района (30.05.2001–14.01.2015)</w:t>
      </w:r>
    </w:p>
    <w:p w:rsidR="0043007A" w:rsidRPr="0043007A" w:rsidRDefault="0043007A" w:rsidP="008209EE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3007A">
        <w:rPr>
          <w:rFonts w:ascii="Times New Roman" w:hAnsi="Times New Roman" w:cs="Times New Roman"/>
          <w:sz w:val="26"/>
          <w:szCs w:val="26"/>
        </w:rPr>
        <w:t>Калининское управление социальной защиты населения Администрации города Челябинска (</w:t>
      </w:r>
      <w:r w:rsidR="008209EE">
        <w:rPr>
          <w:rFonts w:ascii="Times New Roman" w:hAnsi="Times New Roman" w:cs="Times New Roman"/>
          <w:sz w:val="26"/>
          <w:szCs w:val="26"/>
        </w:rPr>
        <w:t xml:space="preserve">с </w:t>
      </w:r>
      <w:r w:rsidRPr="0043007A">
        <w:rPr>
          <w:rFonts w:ascii="Times New Roman" w:hAnsi="Times New Roman" w:cs="Times New Roman"/>
          <w:sz w:val="26"/>
          <w:szCs w:val="26"/>
        </w:rPr>
        <w:t>14.01.2015)</w:t>
      </w:r>
    </w:p>
    <w:p w:rsid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8209EE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8209EE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5442FB" w:rsidP="0043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8209E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82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43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43007A" w:rsidRDefault="00B02D1A" w:rsidP="0043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Нормативно-правовые акты (постановления, распоряжения, приказы) вышестоящих органов о создании и реорганизации Управления за март–декабрь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22.03.2001–21.12.2001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 Управлении, изменения к нему за июль 2001 – 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02.07.2001–16.02.2005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социальному обслуживанию и социальной помощи населению района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2001–2006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 исполнении сметы расходов и о результатах финансово-хозяйственной деятельности Управления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отдела выплат Управления о расходах денежных средств на социальные программы по Калининскому району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2-ЧАЭС) Управления об использовании средств, выделенных на реализацию программ по ликвидации последствий аварий на ЧАЭС и ПО «Маяк», по предоставлению компенсаций подразделениям особого риска и гражданам, подвергшимся радиации в Семипалатинске, за 2001–2006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1-МС) «О составе работников, замещающих муниципальные должности, по полу, возрасту, образованию и стажу работы», (ф. 2-МС) «О дополнительном профессиональном образовании» за 2001–2002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D44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1D5D44" w:rsidRDefault="001D5D44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2–41 начальника Управления по основной деятельности за январь–сентябрь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04.01.2002–26.09.2002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42–69 начальника Управления по основной деятельности за сентябрь–декабрь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26.09.2002–27.12.2002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начальника Управления по основной деятельности за 2002–2007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03.01.2002–25.12.2007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социальному обслуживанию и социальной помощи населению района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Управлением социального развития Администрации города Челябинска, КРО Главного управления социальной защиты населения, Министерством социальных отношений Челябинской области за март 2002 – июль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01.03.2002–19.07.2006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исполнении сметы расходов и о результатах финансово-хозяйственной деятельности Управления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отдела выплат Управления о расходах денежных средств на социальные программы по Калининскому району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D44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1D5D44" w:rsidRDefault="001D5D44" w:rsidP="008209E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 отделах Управления за 2003 – 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04.01.2003–01.01.2006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1–33 начальника Управления по основной деятельности за январь–апрель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04.01.2003–16.04.2003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34–66 начальника Управления по основной деятельности за апрель–август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18.04.2003–20.08.2003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67–112 начальника Управления по основной деятельности за август–декабрь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28.08.2003–24.12.2003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социальному обслуживанию и социальной помощи населению района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расходов, роспись расходов Управления на 2003–2006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2004 год отсутствуют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 исполнении сметы расходов и о результатах финансово-хозяйственной деятельности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1–36 заседаний комиссии по оказанию адресной социальной помощи гражданам, по решению социальных вопросов ветеранов и инвалидов Калининского района за апрель–декабрь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21.04.2003–22.12.2003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семьях и несовершеннолетних района, находящихся в социально-опасном положении,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Управления об итогах работы по со</w:t>
            </w:r>
            <w:r w:rsid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защите семьи и детей в 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районе, отчет о работе отдела семьи и назначения пособий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отдела выплат Управления о расходах денежных средств на социальные программы по Калининскому району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информация Управления о выплатах в разрезе разных источников выплат (всех уровней бюджета) и разных льготных категорий граждан Калининского района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расходах на предоставление льгот по оплате жилья и коммунальных услуг по всем льготным категориям населения (ветеранам, инвалидам, жертвам политических репрессий, гражданам, подвергшимся воздействию радиации, др.) в Калининском районе за 2003–2006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работе отдела субсидий о реализации функций по предоставлению субсидий гражданам Калининского района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1-МС) «О составе работников, замещающих муниципальные должности, по полу, возрасту, образованию и стажу работы», (ф. 2-МС) «О дополнительном профессиональном образовании» за 2003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D44" w:rsidRPr="004C74BE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1D5D44" w:rsidRDefault="001D5D44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4C74BE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Управления от 29 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Управления за 2004–2006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09.01.2004–18.12.2004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1–57 начальника Управления по основной деятельности за январь–апрель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05.01.2004–27.04.2004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58–99 начальника Управления по основной деятельности за май–август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05.05.2004–26.08.2004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100–138 начальника Управления по основной деятельности за сентябрь–декабрь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10.09.2004–29.12.2004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социальному обслуживанию и социальной помощи населению района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исполнении сметы расходов и о результатах финансово-хозяйственной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уплате налогов (ЕСН, НДС, земельного и транспортного налогов, сбора на содержание милиции), о перечислении страховых взносов в ПФР, ФСС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1–44 заседаний комиссии по оказанию адресной социальной помощи гражданам, по решению социальных вопросов ветеранов и инвалидов Калининского района за январь–ноябрь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12.01.2004–29.11.2004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 оказанию адресной социальной помощи гражданам, по решению социальных вопросов ветеранов и инвалидов Калининского района за декабрь 2004 – июль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06.12.2004–25.07.2005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отдела выплат о расходах денежных сре</w:t>
            </w:r>
            <w:r w:rsid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на социальные программы по 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Калининскому району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информация Управления о выплатах в разрезе разных источников выплат (всех уровней бюджета) и разных льготных категорий граждан Калининского района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средств, выделенных из разных уровней бюджета на выплаты ежемесячного пособия семьям, имеющим детей, за 2004–2006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средств социального страхования на выплаты пособий неработающим матерям за 2004–2006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отдела льгот по выполнению государственных полномочий в отношении различных льготных категорий граждан Калининского района за 2004–2006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1-МС) «О составе работников, замещающих муниципальные должности, по полу, возрасту, образованию и стажу работы», (ф. 2-МС) «О дополнительном профессиональном образовании» за 2004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D44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1D5D44" w:rsidRDefault="001D5D44" w:rsidP="008209E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1–60 начальника Управления по основной деятельности за 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11.01.2005–30.03.2005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61–116 начальника Управления по основной деятельности за март–июнь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30.03.2005–23.06.2005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117–159 начальника Управления по основной деятельности за июнь–сентябрь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23.06.2005–26.09.2005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160–212 начальника Управления по основной деятельности за сентябрь–декабрь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социальному обслуживанию и социальной помощи населению района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исполнении сметы расходов и о результатах финансово-хозяйственной деятельности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уплате налогов (ЕСН, НДС, земельного и транспортного налогов), о перечислении страховых взносов в ПФР, ФСС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23 заседаний комиссии по оказанию адресной социальной помощи гражданам, по решению социальных вопросов ветеранов и инвалидов Калининского района от 22 июня 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 оказанию адресной социальной помощи гражданам, по решению социальных вопросов ветеранов и инвалидов Калининского района за август 2005 – 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01.08.2005–06.05.2006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 заседаний комиссии по спорным вопросам, возникающим при назначении субсидий, за февраль–июль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02.02.2005–27.07.2005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межведомственной комиссии по обеспечению доступности получения субсидий на оплату жилья и коммунальных услуг за сентябрь 2005 –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21.09.2005–13.12.2006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отдела субсидий о реализации функций по предоставлению субсидий гражданам Калининского района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семьях и несовершеннолетних района, находящихся в социально-опасном положении,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 итогах работы по социальной защите семьи и детей в районе, отчет о работе отдела семьи и назначения пособий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 организации летнего оздоровления детей, нуждающихся в особой заботе государства,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отдела выплат о расходах денежных средств на социальные программы по Калининскому району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информация Управления о выплатах в разрезе разных источников выплат (всех уровней бюджета) и разных льготных категорий граждан Калининского района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Управления по Калининскому району о численности граждан, пострадавших от радиационного воздействия вследствие аварии 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«Маяк» и сбросов радиоактивных отходов в р. </w:t>
            </w:r>
            <w:proofErr w:type="spell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 апрель–июль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01.04.2005–01.07.2005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1-МС) «О составе работников, замещающих муниципальные должности, по полу, возрасту, образованию и стажу работы», (ф. 2-МС) «О дополнительном профессиональном образовании» за 2005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D44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1D5D44" w:rsidRDefault="001D5D44" w:rsidP="008209E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1–70 начальника Управления по основной деятельности за январь–апрель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10.01.2006–18.04.2006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4C74BE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71–154 начальника Управления по основной деятельности за апрель–июль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20.04.2006–25.07.2006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155–240 начальника Управления по основной деятельности за июль–октябрь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25.07.2006–23.10.2006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241–333 начальника Управления по основной деятельности за октябрь–декабрь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социальному обслуживанию и социальной помощи населению района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 исполнении сметы расходов и о результатах финансово-хозяйственной деятельности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уплате налогов (ЕСН, НДС, земельного и транспортного налогов, налога на имущество), о перечислении страховых взносов в ПФР, ФСС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18–63 заседаний комиссии по оказанию адресной социальной помощи гражданам, по решению социальных вопросов ветеранов и инвалидов Калининского района за май–декабрь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15.05.2006–08.12.2006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 оказанию адресной социальной помощи гражданам, по решению социальных вопросов ветеранов и инвалидов Калининского района за декабрь 2006 – 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15.12.2006–17.08.2007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работе отдела субсидий о реализации функций по предоставлению субсидий гражданам Калининского района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 итогах работы по социальной защите семьи и детей в районе, отчет о работе отдела семьи и назначения пособий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отдела выплат о расходах денежных средств на социальные программы по Калининскому району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информация Управления о выплатах в разрезе разных источников выплат (всех уровней бюджета) и разных льготных категорий граждан Калининского района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1-МС) «О составе работников, замещающих муниципальные должности, по полу, возрасту, образованию и стажу работы», (ф. 2-МС) «О дополнительном профессиональном образовании» за 2006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D44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1D5D44" w:rsidRDefault="001D5D44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 отделах Управления, утвержденные в мае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28.05.2007–29.05.2007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1–52 начальника Управления по основной деятельности за январь–февраль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09.01.2007–22.02.2007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53–110 начальника Управления по основной деятельности за март–апрель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01.03.2007–20.04.2007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111–163 начальника Управления по основной деятельности за май–июнь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02.05.2007–29.06.2007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164–203 начальника Управления по основной деятельности за июнь–июль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29.06.2007–31.07.2007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205–269 начальника Управления по основной деятельности за август–октябрь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03.08.2007–18.10.2007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270–335 начальника Управления по основной деятельности за октябрь–декабрь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19.10.2007–25.12.2007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работы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социальной помощи и социальному обслуживанию населения, справка о реализации мероприятий социальной поддержки за счет сре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 уровней бюджета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с письменными и устными обращениями граждан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Управления Министерством социальных отношений Челябинской области, Управлением социального развития Администрации города Челябинска, Челябинским филиалом № 3 ГУ ЧРО ФСС РФ за апрель–декабрь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05.04.2007–24.12.2007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(баланс ПБС, отчет о финансовых результатах деятельности, отчет об исполнении бюджета, справка по консолидируемым расчетам, специализированные формы, пояснительная записка)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по исполнению финансовых средств, информация о фактических затратах по реализации отраслевой целевой программы «О социальной поддержке населения г. Челябинска» в Калининском районе за 2007–2010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уплате налогов (ЕСН, НДС, земельного и транспортного налогов, налога на имущество), о перечислении страховых взносов в ПФР, расчетная ведомость по средствам ФСС РФ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 оказанию адресной социальной помощи гражданам, по решению социальных вопросов ветеранов и инвалидов Калининского района за август 2007 – 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24.08.2007–14.03.2008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протоколов, январь–июль см. 2006 год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 оказании социальной помощи социально-незащищенным слоям населения, о реализации отраслевой целевой программы «О социальной поддержке населения г. Челябинска» в Калининском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2, 2а, 3) Управления о расходовании субвенций, предоставленных местному бюджету на предоставление субсидий, и о фактических начисленных субсидиях на оплату жилого помещения и коммунальных услуг в Калининском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отдела субсидий Управления, сведения о получателях субсидий на оплату жилого помещения и коммунальных услуг в Калининском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 заседаний межведомственной комиссии по рассмотрению заявлений о представлении к награждению знаком отличия Челябинской области «Материнская слава» за сентябрь–октябрь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05.09.2007–04.10.2007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1-СД) Управления по социальному обслуживанию семьи и детей в Калининском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проведении мероприятий по оздоровлению детей из малоимущих семей, детей-инвалидов и других категорий детей, нуждающихся в особой заботе государства, за 2007–2010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Управления по итогам проведения акций «Подросток», «За здоровый образ жизни», «Образование – всем детям!», «Защита» в Калининском районе за 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Управления о результатах работы отдела семьи и назначения детских пособий; сведения о работе по социальной защите семьи и детей; социальная карта семей для оказания социальной помощи в Калининском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4C74BE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отдела семьи Управления о назначении государственных пособий и компенсационных выплат, о проверке правильности предоставленных сведений; информация о начислении и выплате пособий на детей; отчеты о реализации Законов Челябинской области «О ежемесячном пособии на ребенка», «Об областном единовременном пособии при рождении ребенка»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4C74BE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денежных средств на выплату единовременного пособия при рождении ребенка, ежемесячного пособия на ребенка, пособия неработающим матерям и пособия по беременности и родам в Калининском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средств, выделенных на реализацию программ по ликвидации последствий катастрофы на ЧАЭС и аварии на ПО «Маяк» (ф. 2-ЧАЭС); о расходах на предоставление льгот по оплате жилья и коммунальных услуг по всем категориям льготников; о расходовании средств на предоставление ежегодной денежной выплаты гражданам, награжденных знаком «Почетный донор России» и «Почетный донор СССР»; о выплатах на возмещение реабилитированным лицам расхода на проезд в междугородном транспорте и расходов на захоронение по Калининскому району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2-МС) «О дополнительном профессиональном образовании», (ф. 1-10) «О составе, численности, движении, повышении квалификации»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D44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1D5D44" w:rsidRDefault="001D5D44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 отделах Управления, утвержденные в январе–августе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09.01.2008–05.08.2008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1–55 начальника Управления по основной деятельности за январь–февраль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09.01.2008–29.02.2008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56–97 начальника Управления по основной деятельности за март–апрель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05.03.2008–15.04.2008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98–179 начальника Управления по основной деятельности за апрель–июнь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18.04.2008–16.06.2008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180–240 начальника Управления по основной деятельности за июнь–июль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17.06.2008–29.07.2008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241–300 начальника Управления по основной деятельности за август–октябрь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01.08.2008–30.10.2008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301–360 начальника Управления по основной деятельности за ноябрь–декабрь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01.11.2008–26.12.2008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работы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социальной помощи и социальному обслуживанию населения, анализ освоения финансовых сре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 уровней бюджета, выделенных на реализацию мер социальной поддержки,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с письменными и устными обращениями граждан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Акты, справки о проверках Управления Министерством социальных отношений Челябинской </w:t>
            </w:r>
            <w:r w:rsid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области, Челябинским филиалом № 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ГУ ЧРО ФСС РФ за февраль–ноябрь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18.02.2008–28.11.2008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2008–2012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(баланс ПБС, отчет о финансовых результатах деятельности, отчет об исполнении бюджета, справка по консолидируемым расчетам, специализированные формы, пояснительная записка)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уплате налогов (ЕСН, НДС, земельного и транспортного налогов, налога на имущество), о перечислении страховых взносов в ПФР, расчетная ведомость по средствам ФСС РФ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10–41 заседаний комиссии по оказанию адресной социальной помощи гражданам, по решению социальных вопросов ветеранов и инвалидов Калининского района за март–октябрь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21.03.2008–10.10.2008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D542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протоколов, январь–</w:t>
            </w:r>
            <w:r w:rsidR="00D542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март 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 w:rsidR="00D542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100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 оказанию адресной социальной помощи гражданам, по решению социальных вопросов ветеранов и инвалидов Калининского района за октябрь 2008 – 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17.10.2008–08.05.2009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 оказании социальной помощи социально-незащищенным слоям населения, о реализации отраслевой целевой программы «О социальной поддержке населения г. Челябинска» в Калининском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2, 2а, 3) Управления о расходовании субвенций, предоставленных местному бюджету на предоставление субсидий, и о фактически начисленных субсидиях на оплату жилого помещения и коммунальных услуг в Калининском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Управления «О предоставлении гражданам субсидий на оплату жилого помещения и коммунальных услуг»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отдела субсидий Управления, сведения о получателях субсидий на оплату жилого помещения и коммунальных услуг в Калининском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1–4 о численности граждан, пострадавших от радиационного воздействия вследствие аварий 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Калининскому району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4–10 заседаний межведомственной комиссии по рассмотрению заявлений о представлении к награждению знаком отличия Челябинской области «Материнская слава» за апрель–ноябрь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29.04.2008–26.11.2008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Положение, протокол № 1 заседания комиссии по работе с семьями и детьми группы риска за 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01.12.2008–10.12.2008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0947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Создана в декабре 2008</w:t>
            </w:r>
            <w:r w:rsidR="00094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года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1-СД) Управления по социальному обслуживанию семьи и детей в Калининском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несовершеннолетних Калининского района, находящихся в социально-опасном положении,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отчеты, распоряжения, публикации в СМИ) Управления об участии учреждений социальной защиты Калининского района в проведении «Года семьи» в 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1D5D44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Управления о результатах работы отдела семьи и назначения детских пособий; сведения о работе по социальной защите семьи и детей; социальная карта семей для оказания социальной помощи в Калининском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1D5D44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отдела семьи Управления о назначении государственных пособий; информации о начислении и выплате пособий на детей, по оформлению единовременного пособия при передаче ребенка на воспитание в семью, о проверке правильности предоставленных сведений; отчет о реализации Закона Челябинской области «Об областном единовременном пособии при рождении ребенка»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1D5D44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4C74BE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денежных средств на выплату единовременного пособия при рождении ребенка, ежемесячного пособия на ребенка, пособия неработающим матерям и пособия по беременности и родам в Калининском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1D5D44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4C74BE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расходах на предоставление льгот по оплате жилья и коммунальных услуг по всем категориям льготников; о расходовании средств на предоставление ежегодной денежной выплаты гражданам, награжденных знаком «Почетный донор России» и «Почетный донор СССР»; о выплатах на возмещение реабилитированным лицам расхода на захоронение по Калининскому району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1D5D44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1-МС) «Сведения о составе работников, замещающих муниципальные должности, по полу, возрасту, стажу, образованию»,</w:t>
            </w:r>
            <w:r w:rsidR="008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2-МС) «О дополнительном профессиональном образовании», (ф. 1-10) «О составе, численности, движении, повышении квалификации» за 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1D5D44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D44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1D5D44" w:rsidRDefault="001D5D44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 отделах Управления, утвержденные в 2009–2010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1–94 начальника Управления по основной деятельности за январь–апрель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09.01.2009–29.02.2009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95–184 начальника Управления по основной деятельности за май–июнь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04.05.2009–23.06.2009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185–232 начальника Управления по основной деятельности за июнь–июль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23.06.2009–30.07.2009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233–310 начальника Управления по основной деятельности за август–октябрь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03.08.2009–28.10.2009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311–353 начальника Управления по основной деятельности за 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02.11.2009–25.12.2009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работы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социальной помощи и социальному обслуживанию населения, отчет о расходах денежных сре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 уровней бюджета, выделенных на реализацию мер социальной поддержки,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с письменными и устными обращениями граждан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 УСЗН Калининского района (хронология создания и деятельности, сведения о кадрах, структура, статистические сведения, анализ основных направлений деятельности). Информационное издание. Челябинск,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Управления Министерством социальных отношений Челябинской области, Управлением социального развития Администрации города Челябинска, Челябинским филиалом № 3 ГУ ЧРО ФСС РФ за июнь–декабрь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18.06.2009–22.12.2009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(баланс ПБС, отчет о финансовых результатах деятельности, отчет об исполнении бюджета, справка по консолидируемым расчетам, специализированные формы, пояснительная записка)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исполнении межбюджетных трансфертов из федерального и областного бюджетов по использованию субсидий от Министерства социальных отношений Челябинской области и пояснительные записки к отчетам за 2009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земельного и транспортного налогов, налога на имущество), о перечислении страховых взносов в ПФР, расчетная ведомость по средствам ФСС РФ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17–48 заседаний комиссии по оказанию адресной социальной помощи гражданам, по решению социальных вопросов ветеранов и инвалидов Калининского района за май–декабрь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22.05.2009–25.12.2009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протоколов, январь–февраль см. 2007 год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 оказании социальной помощи социально-незащищенным слоям населения, о реализации отраслевой целевой программы «О социальной поддержке населения г. Челябинска» в Калининском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2, 2а, 3) Управления о расходовании субвенций, предоставленных местному бюджету на предоставление субсидий, и о фактически начисленных субсидиях на оплату жилого помещения и коммунальных услуг в Калининском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Управления «О предоставлении гражданам субсидий на оплату жилого помещения и коммунальных услуг»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отдела субсидий Управления, сведения о получателях субсидий на оплату жилого помещения и коммунальных услуг в Калининском районе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№ 1–4 о численности граждан, пострадавших от радиационного воздействия вследствие аварий 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Калининскому району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11 заседания межведомственной комиссии по рассмотрению заявлений о предоставлении к награждению знаком отличия Челябинской области «Материнская слава» от 28 января 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2–13 заседания комиссии по работе с семьями и детьми группы риска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22.01.2009–24.12.2009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Прогнозная численность Управления получателей пособий в Калининском районе на 2009–2011, 2010–2013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1-СД) Управления по социальному обслуживанию семьи и детей в Калининском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несовершеннолетних Калининского района, находящиеся в социально-опасном положении,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отчеты, распоряжения) об участии Управления учреждений социальной защиты Калининского района в проведении «Года молодежи» в 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по итогам проведения акций «Подросток», «За здоровый образ жизни», «Образование – всем детям!», «Защита» в Калининском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Управления о результатах работы отдела семьи и назначения детских пособий; сведения о работе по социальной защите семьи и детей; социальная карта семей для оказания социальной помощи в Калининском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отдела семьи Управления о назначении государственных пособий; информации о начислении и выплате пособий на детей, по оформлению единовременного пособия при передаче ребенка на воспитание в семью, о проверке правильности предоставленных сведений, о социальной реабилитации участников боевых действий и членов их семей, о динамике численности получателей пособий; отчет о реализации Закона Челябинской области «Об областном единовременном пособии при рождении ребенка»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денежных средств на выплату единовременного пособия при рождении ребенка, ежемесячного пособия на ребенка, пособия неработающим матерям и пособия по беременности и родам в Калининском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 расходах на предоставление льгот по оплате жилья и коммунальных услуг по всем категориям льготников; о расходовании средств на выплату денежной компенсации гражданам, подвергшимся воздействию радиации; о выплатах на возмещение реабилитированным лицам расхода на проезд в междугородном транспорте и на захоронение по Калининскому району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1-МС) «Сведения о составе работников, замещающих муниципальные должности, по полу, возрасту, стажу, образованию»,</w:t>
            </w:r>
            <w:r w:rsidR="008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2-МС) «О дополнительном профессиональном образовании», (ф. 1-10) «О составе, численности, движении, повышении квалификации» за 2009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D44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1D5D44" w:rsidRDefault="001D5D44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1–75 начальника Управления по основной деятельности за январь–апрель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11.01.2010–29.04.2010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76–141 начальника Управления по основной деятельности за май–июль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04.05.2010–30.07.2010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142–198 начальника Управления по основной деятельности за август–октябрь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02.08.2010–29.10.2010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199–242 начальника Управления по основной деятельности за ноябрь–декабрь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02.11.2010–28.12.2010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4C74BE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Управления за 2010 – 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12.01.2010–07.07.2011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работы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социальной помощи и социальному обслуживанию населения, отчет по освоению финансовых сре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 уровней бюджета, выделенных на реализацию мер социальной поддержки,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с письменными и устными обращениями граждан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Акты, справки о проверках Управления Управлением социального развития Администрации города Челябинска, Территориальным управлением </w:t>
            </w:r>
            <w:proofErr w:type="spell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Росфиннадзора</w:t>
            </w:r>
            <w:proofErr w:type="spell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Челябинским филиалом № 3 ГУ ЧРО ФСС РФ за апрель–декабрь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28.04.2010–09.12.2010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(баланс ПБС, отчет о финансовых результатах деятельности, отчет об исполнении бюджета, справка по консолидируемым расчетам, специализированные формы, пояснительная записка)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по межбюджетным трансфертам за счет средств федерального бюджета, предоставляемые в Министерство социальных отношений Челябинской области, и пояснительные записки к отчетам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перечислении страховых взносов в ПФР, расчетная ведомость по средствам ФСС РФ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</w:t>
            </w:r>
            <w:r w:rsid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№ 1–42 заседаний комиссии по 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гражданам, по решению социальных вопросов ветеранов и и</w:t>
            </w:r>
            <w:r w:rsid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нвалидов Калининского района за 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11.01.2010–29.10.2010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комиссии по оказанию адресной </w:t>
            </w:r>
            <w:r w:rsid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помощи гражданам, по 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социальных во</w:t>
            </w:r>
            <w:r w:rsidR="001D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ветеранов и 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инвалидов Калининского района за ноябрь 2010 – 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03.11.2010–26.08.2011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2, 2а, 3) Управления о расходовании субвенций, предоставленных местному бюджету на предоставление субсидий, и о фактически начисленных субсидиях на оплату жилого помещения и коммунальных услуг в Калининском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Управления «О предоставлении гражданам субсидий на оплату жилого помещения и коммунальных услуг»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отдела субсидий Управления, сведения о получателях субсидий на оплату жилого помещения и коммунальных услуг в Калининском районе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Управления о результатах комплексной проверки отдела субсидий Управлением социального развития 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 правомерности назначения субсидий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4 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№ 1–4 о численности граждан, пострадавших от радиационного воздействия вследствие аварий 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Калининскому району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1–13 заседания комиссии по работе с семьями и детьми группы риска за январь–июль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28.01.2010–22.07.2010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14–23 заседания комиссии по работе с семьями и детьми группы риска за август–декабрь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05.08.2010–23.12.2010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1-СД) Управления по социальному обслуживанию семьи и детей в Калининском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несовершеннолетних Калининского района, находящиеся в социально-опасном положении,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Управления по итогам проведения акций «Подросток», «За здоровый образ жизни», «Образование – всем детям!», «Защита» в Калининском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Управления о результатах работы отдела семьи и назначения детских пособий; сведения о работе по социальной защите семьи и детей; сведения о категориях населения в Калининском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отдела семьи Управления о назначении государственных пособий; информации о начислении и выплате пособий на детей, по оформлению единовременного пособия при передаче ребенка на воспитание в семью, о проверке правильности предоставленных сведений, о динамике численности получателей пособий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денежных средств на выплату единовременного пособия при рождении ребенка, ежемесячного пособия на ребенка, о расходовании средств на предоставление ежегодной денежной выплаты гражданам, награжденных знаком «Почетный донор России» и «Почетный донор СССР», о возмещении стоимости услуг по погребению, о расходах на предоставление льгот по оплате жилья и коммунальных услуг по всем категориям льготников в Калининском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2-МС) «О дополнительном профессиональном образовании», (ф. 1-10) «О составе, численности, движении, повышении квалификации»,</w:t>
            </w:r>
            <w:r w:rsidR="008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1-Т, 1-Т</w:t>
            </w:r>
            <w:r w:rsidR="008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(ГМС)) «О численности и заработной плате» за 2010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D44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1D5D44" w:rsidRDefault="001D5D44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1–62 начальника Управления по основной деятельности за январь–июнь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14.01.2011–10.06.2011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63–81 начальника Управления по основной деятельности за июнь–июль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16.06.2011–15.07.2011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82–148 начальника Управления по основной деятельности за июль–декабрь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19.07.2011–09.12.2011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149–164 начальника Управления по основной деятельности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13.12.2011–28.12.2011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работы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социальной помощи и социальному обслуживанию населения, отчет по освоению финансовых сре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 уровней бюджета, выделенных на реализацию мер социальной поддержки,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Управления Челябинским филиалом № 3 ГУ ЧРО ФСС РФ за июнь–ноябрь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16.06.2011–28.11.2011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финансово-хозяйственной деятельности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межбюджетных трансфертов из областного и федерального бюджетов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(ф. РСВ-1ПФР) по начисленным и уплаченным страховым взносам на обязательное пенсионное страхование в Пенсионный фонд Российской Федерации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(ф. 4-ФСС) по начисленным и уплаченным страховым взносам на обязательное социальное страхование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1-К, 1-МС, 2-МС, 1-10) Управления по кадрам, информация о движении и качестве состава руководителей и специалистов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1–10 заседания комиссии по работе с семьями и детьми группы риска за январь–май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13.01.2011–26.05.2011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11–24 заседания комиссии по работе с семьями и детьми группы риска за июнь–декабрь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1-СД) Управления и пояснительная записка к нему по социальному обслуживанию семьи и детей в Калининском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несовершеннолетних Калининского района, находящиеся в социально-опасном положении,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Управления по итогам проведения акций «Подросток», «За здоровый образ жизни», «Образование – всем детям!», «Защита», «Дети улиц» в Калининском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Управления о результатах работы отдела семьи и назначения детских пособий; сведения о работе по социальной защите семьи и детей; сведения о категориях населения в Калининском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назначении государственных пособий; информации о начислении и выплате пособий на детей, по оформлению единовременного пособия при передаче ребенка на воспитание в семью, о проверке правильности предоставленных сведений, о динамике численности получателей пособий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денежных средств (пособий, выплат, компенсаций)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категориям граждан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2а, 3) Управления о расходовании субвенций, предоставленных местному бюджету на предоставление субсидий, и</w:t>
            </w:r>
            <w:r w:rsidR="008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фактически 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начисленных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субсидий на оплату жилого помещения и коммунальных услуг в Калининском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1D5D44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Управления «О </w:t>
            </w:r>
            <w:r w:rsidR="0043007A"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гражданам субсидий на </w:t>
            </w:r>
            <w:r w:rsidR="0043007A"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жилого помещения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3007A"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услуг»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3007A"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 результатах комплексной проверки отдела субсидий Управлением социального развития 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 правомерности назначения субсидий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25 августа 2011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 оказанию адресной социальной помощи гражданам, по решению социальных вопросов ветеранов и инвалидов Калининского района за сентябрь 2011 – 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02.09.2011–18.05.2012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протоколов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по реализации отраслевой целевой программы «Социальная поддержка населения города Челябинска на 2011–2013 годы» в Калининском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с письменными и устными обращениями граждан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103-РИК) Управления о выявлении и устройстве детей-сирот и детей, оставшихся без попечения родителей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деятельности отдела по исполнению переданных государственных полномочий по организации и осуществлению деятельности по опеке и попечительству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D44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1D5D44" w:rsidRDefault="001D5D44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5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D5D44" w:rsidRPr="0043007A" w:rsidRDefault="001D5D44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1–35 начальника Управления по основной деятельности за 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13.01.2012–20.03.2012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36–130 начальника Управления по основной деятельности за март–июль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22.03.2012–06.07.2012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131–219 начальника Управления по основной деятельности за июль–ноябрь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13.07.2012–16.11.2012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220–320 начальника Управления по основной деятельности за ноябрь–декабрь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321–322 начальника Управления по основной деятельности от 29 декабря 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работы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социальной помощи и социальному обслуживанию населения, отчет по освоению финансовых сре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 уровней бюджета, выделенных на реализацию мер социальной поддержки,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Управления Челябинским филиалом № 3 ГУ ЧРО ФСС РФ за июнь–ноябрь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01.07.2012–27.11.2012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финансово-хозяйственной деятельности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межбюджетных трансфертов из областного и федерального бюджетов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(ф. РСВ-1ПФР) по начисленным и уплаченным страховым взносам на обязательное пенсионное страхование в Пенсионный фонд Российской Федерации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(ф. 4-ФСС) по начисленным и уплаченным страховым взносам на обязательное социальное страхование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2-МС) «О дополнительном профессиональном образовании», (ф. 1-10) «О составе, численности, движении, повышении, квалификации»,</w:t>
            </w:r>
            <w:r w:rsidR="008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1-Т, 1-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ГМС)) «О численности и заработной плате»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 заседания комиссии по работе с семьями и детьми группы риска за январь–июль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12.01.2012–12.07.2012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13–22 заседания комиссии по работе с семьями и детьми группы риска за июль–декабрь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26.07.2012–13.12.2012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1-СД) Управления и пояснительная записка к нему по социальному обслуживанию семьи и детей в Калининском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несовершеннолетних Калининского района, находящиеся в социально-опасном положении,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Управления по итогам проведения акций «Подросток», «За здоровый образ жизни», «Образование – всем детям!», «Защита», «Дети улиц» в Калининском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Управления о результатах работы отдела семьи и назначения детских пособий; сведения о работе по социальной защите семьи и детей; сведения о категориях населения в Калининском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отдела семьи и назначения детских пособий Управления о назначении государственных пособий; информации о начислении и выплате пособий на детей, по оформлению единовременного пособия при передаче ребенка на воспитание в семью, о проверке правильности предоставленных сведений, о динамике численности получателей пособий, о переоформлении выплаты ежемесячного пособия на ребенка на три года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денежных средств (пособий, выплат, компенсаций)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категориям граждан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2а, 3) Управления о расходовании субвенций, предоставленных местному бюджету для выплаты гражданам субсидий на оплату жилого помещения и коммунальных услуг, и о фактически начисленных субсидий на оплату жилого помещения и коммунальных услуг с разбивкой по видам услуг по Калининскому району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Управления «Сведения о предоставлении гражданам субсидий на оплату жилого помещения и коммунальных услуг»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19–50 заседаний комиссии по оказанию адресной социальной помощи гражданам, по решению социальных вопросов ветеранов и инвалидов Калининского района за май–декабрь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25.05.2012–20.12.2012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по реализации отраслевой целевой программы «Социальная поддержка населения города Челябинска на 2012–2013 годы» в Калининском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103-РИК) Управления о выявлении и устройстве детей-сирот и детей, оставшихся без попечения родителей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деятельности отдела по исполнению переданных государственных полномочий по организации и осуществлению деятельности по опеке и попечительству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6131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43007A" w:rsidRDefault="00FD6131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FD6131" w:rsidRDefault="00FD6131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6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43007A" w:rsidRDefault="00FD6131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43007A" w:rsidRDefault="00FD6131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43007A" w:rsidRDefault="00FD6131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1–136 начальника Управления по основной деятельности за 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11.01.2013–29.03.2013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137–218 начальника Управления по основной деятельности за апрель–июнь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03.04.2013–28.06.2013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219–300 начальника Управления по основной деятельности за июль–сентябрь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01.07.2013–30.09.2013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301–443 начальника Управления по основной деятельности за октябрь–декабрь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работы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социальной помощи и социальному обслуживанию населения, отчет по освоению финансовых средств всех уровней бюджета, выделенных на реализацию мер социальной поддержки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Управления Челябинским филиалом № 3 ГУ ЧРО ФСС РФ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16.01.2013–05.12.2013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начальника Управления по основной (профильной) деятельности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об использовании межбюджетных трансфертов из областного и федерального бюджетов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финансово-хозяйственной деятельности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(ф. РСВ-1ПФР) по начисленным и уплаченным страховым взносам на обязательное пенсионное страхование в Пенсионный фонд Российской Федерации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(ф. 4-ФСС) по начисленным и уплаченным страховым взносам на обязательное социальное страхование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2-МС) «О дополнительном профессиональном образовании», (ф. 1-10) «О составе, численности, движении, повышении, квалификации»,</w:t>
            </w:r>
            <w:r w:rsidR="008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1-Т, 1-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ГМС)) «О численности и заработной плате»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№ 1–5 Управления о численности граждан, пострадавших от радиационного воздействия в следствии аварии на ПО «Маяк», катастрофы на ЧАЭС, ядерных испытаний на Семипалатинском полигоне по Калининскому району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сведения Управления о численности граждан, награжденных нагрудными знаками «Почетный донор России» или «Почетный донор СССР»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1–9 заседания комиссии по работе с семьями и детьми группы риска за январь–июнь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10.01.2013–27.06.2013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10–17 заседания комиссии по работе с семьями и детьми группы риска за июль–декабрь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18.07.2013–12.12.2013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1-СД) Управления по социальному обслуживанию семьи и детей в Калининском районе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несовершеннолетних Калининского района, находящиеся в социально-опасном положении,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информация Управления по итогам проведения акций «Подросток», «За здоровый образ жизни», «Образование – всем детям!», «Защита», «Дети улиц» в Калининском районе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Управления о результатах работы отдела семьи и назначения детских пособий; сведения о работе по социальной защите семьи и детей; сведения о категориях населения в Калининском районе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отдела семьи и назначения детских пособий Управления о назначении государственных пособий; информации о назначении и выплате пособий на детей, по оформлению единовременного пособия при передаче ребенка на воспитание в семью, о проверке правильности предоставленных сведений, о динамике численности получателей пособий, о переоформлении выплаты ежемесячного пособия на ребенка на три года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денежных средств (пособий, выплат, компенсаций)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категориям граждан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2а, 3) Управления «О расходовании субвенций, предоставленных местному бюджету для выплаты гражданам субсидий на оплату жилого помещения и коммунальных услуг, и о фактически начисленных субсидиях на оплату жилого помещения и коммунальных услуг с разбивкой по видам услуг в Калининском районе»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Управления «О предоставлении гражданам субсидий на оплату жилого помещения и коммунальных услуг в Калининском районе»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2–24 заседаний комиссии по оказанию адресной социальной помощи гражданам, по решению социальных вопросов ветеранов и инвалидов Калининского района (материальная помощь) за январь–июнь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18.01.2013–28.06.2013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25–49 заседаний комиссии по оказанию адресной социальной помощи гражданам, по решению социальных вопросов ветеранов и инвалидов Калининского района (материальная помощь) за июль–декабрь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05.07.2013–20.12.2013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1–19 заседаний комиссии по оказанию адресной социальной помощи гражданам, по решению социальных вопросов ветеранов и инвалидов Калининского района (натуральная помощь) за январь–май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18.01.2013–24.05.2013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20–29 заседаний комиссии по оказанию адресной социальной помощи гражданам, по решению социальных вопросов ветеранов и инвалидов Калининского района (натуральная помощь) за май–август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31.05.2013–02.08.2013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30–48 заседаний комиссии по оказанию адресной социальной помощи гражданам, по решению социальных вопросов ветеранов и инвалидов Калининского района (натуральная помощь) за август–декабрь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09.08.2013–20.12.2013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по реализации отраслевой целевой программы «Социальная поддержка населения города Челябинска на 2011–2013 годы» в Калининском районе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с письменными и устными обращениями граждан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103-РИК) Управления о выявлении и устройстве детей-сирот и детей, оставшихся без попечения родителей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деятельности отдела по исполнению переданных государственных полномочий по организации и осуществлению деятельности по опеке и попечительству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6131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43007A" w:rsidRDefault="00FD6131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FD6131" w:rsidRDefault="00FD6131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6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43007A" w:rsidRDefault="00FD6131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43007A" w:rsidRDefault="00FD6131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43007A" w:rsidRDefault="00FD6131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1–76 начальника Управления по основной деятельности за 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10.01.2014–31.03.2014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77–154 начальника Управления по основной деятельности за апрель–июнь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04.04.2014–27.06.2014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155–235 начальника Управления по основной деятельности за июль–октябрь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01.07.2014–01.10.2014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236–301 начальника Управления по основной деятельности за 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работы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социальной помощи и социальному обслуживанию населения, отчет по освоению финансовых средств всех уровней бюджета, выделенных на реализацию мер социальной поддержки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начальника Управления по основной (профильной) деятельности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об использовании межбюджетных трансфертов из областного и федерального бюджетов за 2014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финансово-хозяйственной деятельности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(ф. 4-ФСС) по начисленным и уплаченным страховым взносам на обязательное социальное страхование в ФСС РФ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2-МС) «О дополнительном профессиональном образовании», (ф. 1-10) «О составе, численности, движении, повышении, квалификации», (ф. 1-Т, 1-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ГМС)) «О численности и заработной плате»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№ 1–4 Управления о численности граждан, пострадавших от радиационного воздействия 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следствии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аварии на ПО «Маяк», катастрофы на ЧАЭС, ядерных испытаний на Семипалатинском полигоне по Калининскому району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сведения Управления о численности граждан, награжденных нагрудными знаками «Почетный донор России» или «Почетный донор СССР»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1–9 заседания комиссии по работе с семьями и детьми группы риска за 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01.2014–06.2014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10–18 заседания комиссии по работе с семьями и детьми группы риска за 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07.2014–12.2014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1-СД) Управления по социальному обслуживанию семьи и детей в Калининском районе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несовершеннолетних Калининского района, находящиеся в социально-опасном положении,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информация Управления по итогам проведения акций «Подросток», «За здоровый образ жизни», «Образование – всем детям!», «Защита», «Дети улиц» в Калининском районе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Управления о результатах работы отдела семьи и назначения детских пособий; сведения о работе по социальной защите семьи и детей; сведения о категориях населения в Калининском районе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отдела семьи и назначения детских пособий Управления о назначении государственных пособий; информации о назначении и выплате пособий на детей, по оформлению единовременного пособия при передаче ребенка на воспитание в семью, о проверке правильности предоставленных сведений, о динамике численности получателей пособий, о переоформлении выплаты ежемесячного пособия на ребенка на три года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денежных средств (пособий, выплат, компенсаций)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категориям граждан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2а, 3) Управления «О расходовании субвенций, предоставленных местному бюджету для выплаты гражданам субсидий на оплату жилого помещения и коммунальных услуг, и о фактически начисленных субсидиях на оплату жилого помещения и коммунальных услуг с разбивкой по видам услуг в Калининском районе»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Управления «О предоставлении гражданам субсидий на оплату жилого помещения и коммунальных услуг в Калининском районе»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1–25 заседаний комиссии по оказанию адресной социальной помощи гражданам, по решению социальных вопросов ветеранов и инвалидов Калининского района за 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17.01.2014–27.06.2014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26–50 заседаний комиссии по оказанию адресной социальной помощи гражданам, по решению социальных вопросов ветеранов и инвалидов Калининского района за 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04.07.2014–19.12.2014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по реализации отраслевой целевой программы «Социальная поддержка населения города Челябинска на 2013–2016 годы» в Калининском районе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с письменными и устными обращениями граждан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103-РИК) Управления о выявлении и устройстве детей-сирот и детей, оставшихся без попечения родителей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деятельности отдела по исполнению переданных государственных полномочий по организации и осуществлению деятельности по опеке и попечительству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6131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43007A" w:rsidRDefault="00FD6131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FD6131" w:rsidRDefault="00FD6131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6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43007A" w:rsidRDefault="00FD6131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43007A" w:rsidRDefault="00FD6131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6131" w:rsidRPr="0043007A" w:rsidRDefault="00FD6131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1–52 начальника Управления по основной деятельности за январь–март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12.01.2015–30.03.2015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53–141 начальника Управления по основной деятельности за апрель–июнь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01.04.2015–30.06.2015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142–200 начальника Управления по основной деятельности за июль–сентябрь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201–308 начальника Управления по основной деятельности за октябрь–декабрь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работы Управления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Управления по социальной помощи и социальному обслуживанию населения, отчет по освоению финансовых сре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 уровней бюджета, выделенных на реализацию мер социальной поддержки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начальника Управления по основной (профильной) деятельности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у начальника Управления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финансово-хозяйственной деятельности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(ф. 4-ФСС) по начисленным и уплаченным страховым взносам на обязательное социальное страхование в ФСС РФ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1-К) «О численности, составе и движении кадров», (ф. 2-МС) «О дополнительном профессиональном образовании», (ф. 1-10) «О составе, численности, движении, повышении, квалификации», (ф. 1-Т, 1-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ГМС)) «О численности и заработной плате»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№ 1–4 Управления о численности граждан, пострадавших от радиационного воздействия в следствии аварии на ПО «Маяк», катастрофы на ЧАЭС, ядерных испытаний на Семипалатинском полигоне по Калининскому району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сведения Управления о численности граждан, награжденных нагрудными знаками «Почетный донор России» или «Почетный донор СССР»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1–9 заседания комиссии по работе с семьями и детьми группы риска за 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15.01.2015–02.07.2015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1–8 заседания комиссии по профилак</w:t>
            </w:r>
            <w:r w:rsidR="00B5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 семейного неблагополучия и 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сиротства за июль–декабрь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Копии. Оригиналы в администрации Калининского района города Челябинска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1-СД) Управления по социальному обслуживанию семьи и детей в Калининском районе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информация Управления по итогам проведения акций «Дети улиц» в Калининском районе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Управления о результатах работы отдела семьи и назначения детских пособий; сведения о работе по социальной защите семьи и детей; сведения о категориях населения в Калининском районе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денежных средств (пособий, выплат, компенсаций)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категориям граждан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2а, 3) Управления «О расходовании субвенций, предоставленных местному бюджету для выплаты гражданам субсидий на оплату жилого помещения и коммунальных услуг, и о фактически начисленных субсидиях на оплату жилого помещения и коммунальных услуг с разбивкой по видам услуг в Калининском районе»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Управления «О предоставлении гражданам субсидий на оплату жилого помещения и коммунальных услуг в Калининском районе»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1–25 заседаний комиссии по оказанию адресной социальной помощи гражданам, по решению социальных вопросов ветеранов и инвалидов Калининского района за 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12.01.2015–26.06.2015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26–55 заседаний комиссии по оказанию адресной социальной помощи гражданам, по решению социальных вопросов ветеранов и инвалидов Калининского района за июль–декабрь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по реализации отраслевой целевой программы «Социальная поддержка населения города Челябинска на 2013–2016 годы» в Калининском районе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с письменными и устными обращениями граждан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103-РИК) Управления о выявлении и устройстве детей-сирот и детей, оставшихся без попечения родителей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деятельности отдела по исполнению переданных государственных полномочий по организации и осуществлению деятельности по опеке и попечительству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888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6888" w:rsidRPr="0043007A" w:rsidRDefault="00B56888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6888" w:rsidRPr="00B56888" w:rsidRDefault="00B56888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6888" w:rsidRPr="0043007A" w:rsidRDefault="00B56888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6888" w:rsidRPr="0043007A" w:rsidRDefault="00B56888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6888" w:rsidRPr="0043007A" w:rsidRDefault="00B56888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1–75 начальника Управления по основной деятельности за 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76–147 начальника Управления по основной деятельности за 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01.04.2016–27.05.2016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148–175 начальника Управления по основной деятельности за 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01.06.2016–27.06.2016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176–284 начальника Управления по основной деятельности за июнь–сентябрь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285–386 начальника Управления по основной деятельности за октябрь–декабрь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387–409 начальника Управления по основной деятельности за 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у начальника Управления за 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19.01.2016–21.06.2016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у начальника Управления за 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работы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Управления по основной деятельности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начальника Управления по основной (профильной) деятельности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(баланс, отчет о финансовых результатах деятельности, отчет об исполнении бюджета, пояснительная записка, др.)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(ф. 4-ФСС) по начисленным и уплаченным страховым взносам на обязательное социальное страхование в ФСС РФ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кадрам Управления (ф. 1-К) «О численности, составе и движении кадров», (ф. 2-МС) «О дополнительном профессиональном образовании», (ф. 1-10) «О составе, численности, движении, повышении, квалификации», (ф. 1-Т, 1-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ГМС)) «О численности и заработной плате»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№ 1–4 Управления о численности граждан, пострадавших от радиационного воздействия 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следствии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аварии на ПО «Маяк», катастрофы на ЧАЭС, ядерных испытаний на Семипалатинском полигоне по Калининскому району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сведения Управления о численности граждан, награжденных нагрудными знаками «Почетный донор России» или «Почетный донор СССР», представляемые в Министерство социальных отношений, Комитет социальной политики,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1-СД) Управления по социальному обслуживанию семьи и детей в Калининском районе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информация Управления по итогам проведения акций «Дети улиц» в Калининском районе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Управления о результатах работы отдела семьи и назначения детских пособий; сведения о работе по социальной защите семьи и детей; сведения о категориях населения в Калининском районе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денежных средств (пособий, выплат, компенсаций)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категориям граждан</w:t>
            </w: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2а, 3) Управления «О расходовании субвенций, предоставленных местному бюджету для выплаты гражданам субсидий на оплату жилого помещения и коммунальных услуг, и о фактически начисленных субсидиях на оплату жилого помещения и коммунальных услуг с разбивкой по видам услуг в Калининском районе»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Управления «О предоставлении гражданам субсидий на оплату жилого помещения и коммунальных услуг в Калининском районе»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1–26 заседаний комиссии по оказанию адресной социальной помощи гражданам, по решению социальных вопросов ветеранов и инвалидов Калининского района за 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15.01.2016–24.06.2016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27–53 заседаний комиссии по оказанию адресной социальной помощи гражданам, по решению социальных вопросов ветеранов и инвалидов Калининского района за 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по реализации отраслевой целевой программы «Социальная поддержка населения города Челябинска на 2013–2016 годы» в Калининском районе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B56888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с письменными и устными обращениями граждан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B56888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103-РИК) Управления о выявлении и устройстве детей-сирот и детей, оставшихся без попечения родителей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B56888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деятельности отдела по исполнению переданных государственных полномочий по организации и осуществлению деятельности по опеке и попечительству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888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6888" w:rsidRPr="0043007A" w:rsidRDefault="00B56888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6888" w:rsidRPr="00B56888" w:rsidRDefault="00B56888" w:rsidP="008209EE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6888" w:rsidRPr="0043007A" w:rsidRDefault="00B56888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6888" w:rsidRPr="0043007A" w:rsidRDefault="00B56888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6888" w:rsidRPr="0043007A" w:rsidRDefault="00B56888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1–90 начальника Управления по основной деятельности за 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11.01.2017–31.03.2017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91–180 начальника Управления по основной деятельности за апрель–июнь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03.04.2017–16.06.2017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181–275 начальника Управления по основной деятельности за июнь–август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16.06.2017–31.08.2017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276–379 начальника Управления по основной деятельности за сентябрь–декабрь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01.09.2017–05.12.2017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380–409 начальника Управления по основной деятельности за 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работы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основной деятельности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начальника Управления по основной (профильной) деятельности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финансово-хозяйственной деятельности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статистические отчеты, статистические сведения по основным направлениям деятельности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(ф. 4-ФСС) по начисленным и уплаченным страховым взносам на обязательное социальное страхование в ФСС РФ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кадрам Управления (ф. 1-К) «О численности, составе и движении кадров», (ф. 2-МС) «О дополнительном профессиональном образовании», (ф. 1-10) «О составе, численности, движении, повышении, квалификации», (ф. 1-Т, 1-Т</w:t>
            </w:r>
            <w:r w:rsidR="008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(ГМС)) «О численности и заработной плате» за 2017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№ 1–4 Управления о численности граждан, пострадавших от радиационного воздействия </w:t>
            </w:r>
            <w:proofErr w:type="gramStart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следствии</w:t>
            </w:r>
            <w:proofErr w:type="gramEnd"/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аварии на ПО «Маяк», катастрофы на ЧАЭС, ядерных испытаний на Семипалатинском полигоне по Калининскому району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сведения Управления о численности граждан, награжденных нагрудными знаками «Почетный донор России» или «Почетный донор СССР», представляемые в Министерство социальных отношений, Комитет социальной политики,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1-СД) Управления по социальному обслуживанию семьи и детей в Калининском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Управления о результатах работы отдела семьи и назначения детских пособий; сведения о работе по социальной защите семьи и детей; сведения о категориях населения в Калининском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информация Управления по итогам проведения акций «Дети улиц» в Калининском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 использовании денежных средств (пособий, выплат, компенсаций)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2а, 3) Управления «О расходовании субвенций, предоставленных местному бюджету для выплаты гражданам субсидий на оплату жилого помещения и коммунальных услуг, и о фактически начисленных субсидиях на оплату жилого помещения и коммунальных услуг с разбивкой по видам услуг в Калининском районе»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Управления «О предоставлении гражданам субсидий на оплату жилого помещения и коммунальных услуг в Калининском районе»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1–25 заседаний комиссии по оказанию адресной социальной помощи гражданам, по решению социальных вопросов ветеранов и инвалидов Калининского района за январь–июнь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13.01.2017–30.06.2017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26–52 заседаний комиссии по оказанию адресной социальной помощи гражданам, по решению социальных вопросов ветеранов и инвалидов Калининского района за июль–декабрь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по реализации отраслевой целевой программы «Социальная поддержка населения города Челябинска на 2013–2017 годы» в Калининском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с письменными и устными обращениями граждан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103-РИК) Управления о выявлении и устройстве детей-сирот и детей, оставшихся без попечения родителей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7A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 деятельности отдела по исполнению переданных государственных полномочий по организации и осуществлению деятельности по опеке и попечительству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8209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07A" w:rsidRPr="0043007A" w:rsidRDefault="0043007A" w:rsidP="004300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43007A" w:rsidTr="008419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43007A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B56888" w:rsidRDefault="00841965" w:rsidP="0084196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43007A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43007A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43007A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01–83 начальника Управления по основной деятельности за 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11.01.2018–16.03.2018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84–138 начальника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19.03.2018–04.05.2018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39–236 начальника Управления по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май–июль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04.05.2018–16.07.2018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237–341 начальника Управления 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июль–октябрь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16.07.2018–18.10.2018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342–455 начальника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18.10.2018–30.12.2018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Управления за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 основной деятельности Управления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начальника Управления по основной деятельности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11.01.2018–30.12.2018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финансово-хозяйственной деятельности Управления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отчеты Управления 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П-2 (</w:t>
            </w:r>
            <w:proofErr w:type="spellStart"/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1-ТР (автотранспорт),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 (ГМС), 11 (</w:t>
            </w:r>
            <w:proofErr w:type="gramStart"/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4-ТЭР) об инвестиционной деятельности, о численности и оплате труда работников, о наличии и движении основных фондов и др.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по кадрам (ф. 1-К «О численности,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и движении кадров», ф. 2-МС «О дополнительном профессиональном образовании»)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Годовые сведения о численности граждан, награжденных нагрудными знаками «Почетный донор России»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«Почетный донор СССР», 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представляемые в Министерство социальных отношений, Комитет социальной политики,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№ 1–4 о численности граждан, пострадавших от радиационного воздействия вследствие аварии </w:t>
            </w:r>
            <w:proofErr w:type="gramStart"/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«Маяк», катастрофы на ЧАЭС, ядерных испытаний на Семипалатинском полигоне, по Калининскому району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Списки льготных категорий граждан (награжденные званием «Ветеран труда РФ»)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льготных категорий граждан (награжденные званием «Ветеран труда Челябинской области»)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льготных категорий граждан, (награжденные нагрудными знаками «Почетный донор России», «Почетный донор СССР»)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льготных категорий граждан (пострадавшие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радиационного воздействия) за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льготных категорий граждан (реабилитированные)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льготных категорий граждан (участники, инвалиды и ветераны ВОВ)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льготных категорий граждан (несовершеннолетние узники концлагерей)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01–12 заседаний комиссии по работе с семьями и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Калининском районе за январь–декабрь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25.01.2018–20.12.2018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(ф. 1-СД) по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обслуживанию семей и детей в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Калининском районе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Управления (ф. 1.1 АИС «Дети») «Уч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семей и детей, находящихся в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положении»;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ационно-аналитическая записка о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работы отдела семьи и назначения детских пособий; сведения о работе по социальной защите семей и детей; сведения о категориях населения в Калининском районе города Челябинска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информация по итогам проведения акций «Дети улиц» в Калининском районе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отчет (ф. 26-ЖКХ) «Сведения о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социальной поддерж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по оплате жилого помещения и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услуг»; отчет Управления об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использовании денежных средств (пособий, выплат, компенсаций)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(ф. 2а, 3) о расходовании субвенций, предоставленных местному бюджету для выплаты гражданам субсидий на оплату жилого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и коммунальных услуг, и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начисленных субсидиях на оплату жилого помещения и коммунальных услуг с разбивкой по видам услуг в Калининском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(ф. 22-ЖКХ) «О предоставлении гражданам субсидий на оплату жилого помещения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коммунальных услуг в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Калининском районе»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№ 1–25 заседаний комиссии по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гражданам, по решению социальных вопросов ветеранов и инвалидо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Калининского района за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12.01.2018–29.06.2018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26–49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комиссии по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гражданам, по решению социальных вопросов ветеранов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нвалидов Калининского района за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06.07.2018–14.12.2018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по реализации отраслевой целевой программы «Социальная поддержка населения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 на 2013–2018 годы» в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выявл</w:t>
            </w:r>
            <w:r w:rsidR="0018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 и устройстве детей-сирот и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 (ф. 103-РИК)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965" w:rsidRPr="005442FB" w:rsidTr="008209E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деятельности отдела по исполнению переданных государственных полн</w:t>
            </w:r>
            <w:r w:rsidR="0018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омочий по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="0018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осуществлению деятельности по </w:t>
            </w: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1965" w:rsidRPr="00841965" w:rsidRDefault="00841965" w:rsidP="008419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14DFE" w:rsidRDefault="00814DF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820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8209EE" w:rsidRPr="00C97C81" w:rsidTr="008209E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ЧРО ФСС РФ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4C770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Главное управление Челябинского регионального управления Фонда социального страхования Российской Федерации</w:t>
            </w:r>
          </w:p>
        </w:tc>
      </w:tr>
      <w:tr w:rsidR="008209EE" w:rsidRPr="00C97C81" w:rsidTr="008209E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4C770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Е</w:t>
            </w:r>
            <w:r w:rsidRPr="004C7708">
              <w:rPr>
                <w:rFonts w:ascii="Times New Roman" w:hAnsi="Times New Roman" w:cs="Times New Roman"/>
                <w:sz w:val="26"/>
                <w:szCs w:val="26"/>
              </w:rPr>
              <w:t>диный сельскохозяйственный налог</w:t>
            </w:r>
          </w:p>
        </w:tc>
      </w:tr>
      <w:tr w:rsidR="008209EE" w:rsidRPr="00C97C81" w:rsidTr="008209E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4C770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Контрольно-ревизионный отдел</w:t>
            </w:r>
          </w:p>
        </w:tc>
      </w:tr>
      <w:tr w:rsidR="008209EE" w:rsidRPr="00C97C81" w:rsidTr="008209E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4C7708">
              <w:rPr>
                <w:rFonts w:ascii="Times New Roman" w:hAnsi="Times New Roman" w:cs="Times New Roman"/>
                <w:sz w:val="26"/>
                <w:szCs w:val="26"/>
              </w:rPr>
              <w:t>Налог на добавленную стоимость.</w:t>
            </w:r>
          </w:p>
        </w:tc>
      </w:tr>
      <w:tr w:rsidR="008209EE" w:rsidRPr="00C97C81" w:rsidTr="008209E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ПБС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Получатель бюджетных средств</w:t>
            </w:r>
          </w:p>
        </w:tc>
      </w:tr>
      <w:tr w:rsidR="008209EE" w:rsidRPr="00C97C81" w:rsidTr="008209E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«Маяк»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Производственное объединение «Мая</w:t>
            </w:r>
            <w:r w:rsidRPr="004C7708">
              <w:rPr>
                <w:rFonts w:ascii="Times New Roman" w:hAnsi="Times New Roman" w:cs="Times New Roman"/>
                <w:sz w:val="26"/>
                <w:szCs w:val="26"/>
              </w:rPr>
              <w:t>к»</w:t>
            </w:r>
          </w:p>
        </w:tc>
      </w:tr>
      <w:tr w:rsidR="008209EE" w:rsidRPr="00C97C81" w:rsidTr="008209E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Пенсионный фонд Российской Федерации</w:t>
            </w:r>
          </w:p>
        </w:tc>
      </w:tr>
      <w:tr w:rsidR="008209EE" w:rsidRPr="00C97C81" w:rsidTr="008209E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–Средства массовой информации</w:t>
            </w:r>
          </w:p>
        </w:tc>
      </w:tr>
      <w:tr w:rsidR="008209EE" w:rsidRPr="00C97C81" w:rsidTr="008209E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CC76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8209E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43007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Калининского района (30.05.2001–14.01.2015)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3007A">
              <w:rPr>
                <w:rFonts w:ascii="Times New Roman" w:hAnsi="Times New Roman" w:cs="Times New Roman"/>
                <w:sz w:val="26"/>
                <w:szCs w:val="26"/>
              </w:rPr>
              <w:t xml:space="preserve">Калининское управление социальной защиты населения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Челябинска (с 06.05.2022)</w:t>
            </w:r>
          </w:p>
        </w:tc>
      </w:tr>
      <w:tr w:rsidR="008209EE" w:rsidRPr="00C97C81" w:rsidTr="008209E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Фонд социального страхования Российской Федерации</w:t>
            </w:r>
          </w:p>
        </w:tc>
      </w:tr>
      <w:tr w:rsidR="008209EE" w:rsidRPr="00C97C81" w:rsidTr="008209E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ЧАЭС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EE" w:rsidRDefault="008209EE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Чернобыльская атомная электростанция имени Владимира Ильича Ленина</w:t>
            </w:r>
          </w:p>
        </w:tc>
      </w:tr>
    </w:tbl>
    <w:p w:rsidR="00C809C5" w:rsidRDefault="00C809C5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1F5" w:rsidRDefault="001801F5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1F5" w:rsidRDefault="001801F5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1F5" w:rsidRDefault="001801F5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1F5" w:rsidRDefault="001801F5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1F5" w:rsidRDefault="001801F5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1F5" w:rsidRDefault="001801F5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B56888" w:rsidP="001801F5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801F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четыреста </w:t>
            </w:r>
            <w:r w:rsidR="001801F5"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 семь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18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D12A6B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B56888" w:rsidP="0018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801F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A4BCD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8209EE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EC66CB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EE" w:rsidTr="008209EE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209EE" w:rsidRPr="00F05B8F" w:rsidRDefault="008209EE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209EE" w:rsidRPr="00EC66CB" w:rsidRDefault="008209EE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07A" w:rsidRPr="00476E54" w:rsidRDefault="0043007A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43007A" w:rsidRPr="00476E54" w:rsidSect="008209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750F09"/>
    <w:multiLevelType w:val="hybridMultilevel"/>
    <w:tmpl w:val="E3DE72F2"/>
    <w:lvl w:ilvl="0" w:tplc="EF6EE104">
      <w:start w:val="433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400C6"/>
    <w:rsid w:val="000947B4"/>
    <w:rsid w:val="000C0161"/>
    <w:rsid w:val="00133D99"/>
    <w:rsid w:val="001801F5"/>
    <w:rsid w:val="001B3C9B"/>
    <w:rsid w:val="001D5D44"/>
    <w:rsid w:val="001D785D"/>
    <w:rsid w:val="001E62CA"/>
    <w:rsid w:val="002A1565"/>
    <w:rsid w:val="002D6055"/>
    <w:rsid w:val="0039320C"/>
    <w:rsid w:val="003D1E88"/>
    <w:rsid w:val="003D2E74"/>
    <w:rsid w:val="0043007A"/>
    <w:rsid w:val="00442877"/>
    <w:rsid w:val="00476E54"/>
    <w:rsid w:val="004C74BE"/>
    <w:rsid w:val="004C7708"/>
    <w:rsid w:val="005442FB"/>
    <w:rsid w:val="00545AEE"/>
    <w:rsid w:val="00575BD6"/>
    <w:rsid w:val="005E7626"/>
    <w:rsid w:val="006707AE"/>
    <w:rsid w:val="006A0E8C"/>
    <w:rsid w:val="006A3352"/>
    <w:rsid w:val="00711CB8"/>
    <w:rsid w:val="00716EC5"/>
    <w:rsid w:val="00795BAF"/>
    <w:rsid w:val="007C70D4"/>
    <w:rsid w:val="007E1D16"/>
    <w:rsid w:val="007E1E55"/>
    <w:rsid w:val="007E4463"/>
    <w:rsid w:val="008075BD"/>
    <w:rsid w:val="00814DFE"/>
    <w:rsid w:val="008209EE"/>
    <w:rsid w:val="008249C3"/>
    <w:rsid w:val="00830FD1"/>
    <w:rsid w:val="00841965"/>
    <w:rsid w:val="00846EE2"/>
    <w:rsid w:val="00880290"/>
    <w:rsid w:val="0088117B"/>
    <w:rsid w:val="008B234F"/>
    <w:rsid w:val="009461B0"/>
    <w:rsid w:val="00947594"/>
    <w:rsid w:val="00947C1A"/>
    <w:rsid w:val="00A07245"/>
    <w:rsid w:val="00B02D1A"/>
    <w:rsid w:val="00B31B21"/>
    <w:rsid w:val="00B31F94"/>
    <w:rsid w:val="00B56888"/>
    <w:rsid w:val="00B87D44"/>
    <w:rsid w:val="00C32DCB"/>
    <w:rsid w:val="00C4798E"/>
    <w:rsid w:val="00C5788F"/>
    <w:rsid w:val="00C809C5"/>
    <w:rsid w:val="00C97C81"/>
    <w:rsid w:val="00CC7677"/>
    <w:rsid w:val="00CE63A9"/>
    <w:rsid w:val="00D0033D"/>
    <w:rsid w:val="00D12A6B"/>
    <w:rsid w:val="00D2635B"/>
    <w:rsid w:val="00D5425F"/>
    <w:rsid w:val="00D55DC6"/>
    <w:rsid w:val="00DB2792"/>
    <w:rsid w:val="00DC1905"/>
    <w:rsid w:val="00E3447E"/>
    <w:rsid w:val="00E67D74"/>
    <w:rsid w:val="00E70EDA"/>
    <w:rsid w:val="00EA4AA5"/>
    <w:rsid w:val="00EB2D6C"/>
    <w:rsid w:val="00F42DF8"/>
    <w:rsid w:val="00F51685"/>
    <w:rsid w:val="00F63D88"/>
    <w:rsid w:val="00FD6131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  <w:style w:type="paragraph" w:styleId="a9">
    <w:name w:val="header"/>
    <w:basedOn w:val="a"/>
    <w:link w:val="aa"/>
    <w:rsid w:val="008419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a">
    <w:name w:val="Верхний колонтитул Знак"/>
    <w:basedOn w:val="a0"/>
    <w:link w:val="a9"/>
    <w:rsid w:val="00841965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  <w:style w:type="paragraph" w:styleId="a9">
    <w:name w:val="header"/>
    <w:basedOn w:val="a"/>
    <w:link w:val="aa"/>
    <w:rsid w:val="008419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a">
    <w:name w:val="Верхний колонтитул Знак"/>
    <w:basedOn w:val="a0"/>
    <w:link w:val="a9"/>
    <w:rsid w:val="00841965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47</Pages>
  <Words>11561</Words>
  <Characters>65900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Байтурина Алина Раисовна</cp:lastModifiedBy>
  <cp:revision>20</cp:revision>
  <dcterms:created xsi:type="dcterms:W3CDTF">2022-10-21T05:00:00Z</dcterms:created>
  <dcterms:modified xsi:type="dcterms:W3CDTF">2024-07-26T04:37:00Z</dcterms:modified>
</cp:coreProperties>
</file>