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625E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EF19DE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BB625E">
        <w:rPr>
          <w:rFonts w:ascii="Times New Roman" w:hAnsi="Times New Roman" w:cs="Times New Roman"/>
          <w:b/>
          <w:caps/>
          <w:sz w:val="26"/>
          <w:szCs w:val="26"/>
        </w:rPr>
        <w:t>(МУП</w:t>
      </w:r>
      <w:r w:rsidR="00BB625E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 «</w:t>
      </w:r>
      <w:r w:rsidR="00BB625E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="00BB625E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BB625E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BB625E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BB625E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BB625E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BB62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74E" w:rsidRDefault="002E474E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200261" w:rsidRPr="009E37B6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00261">
        <w:rPr>
          <w:rFonts w:ascii="Times New Roman" w:hAnsi="Times New Roman" w:cs="Times New Roman"/>
          <w:b/>
          <w:sz w:val="26"/>
          <w:szCs w:val="26"/>
        </w:rPr>
        <w:t>6</w:t>
      </w:r>
    </w:p>
    <w:p w:rsidR="00BB625E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D3428A">
        <w:rPr>
          <w:rFonts w:ascii="Times New Roman" w:hAnsi="Times New Roman" w:cs="Times New Roman"/>
          <w:b/>
          <w:sz w:val="26"/>
          <w:szCs w:val="26"/>
        </w:rPr>
        <w:t>по 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 xml:space="preserve">Филиала «Трамвайное депо </w:t>
      </w:r>
      <w:r w:rsidR="00D3428A">
        <w:rPr>
          <w:rFonts w:ascii="Times New Roman" w:hAnsi="Times New Roman" w:cs="Times New Roman"/>
          <w:b/>
          <w:sz w:val="26"/>
          <w:szCs w:val="26"/>
        </w:rPr>
        <w:t>№ 1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D7778C" w:rsidRDefault="00BB625E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25E">
        <w:rPr>
          <w:rFonts w:ascii="Times New Roman" w:hAnsi="Times New Roman" w:cs="Times New Roman"/>
          <w:b/>
          <w:sz w:val="26"/>
          <w:szCs w:val="26"/>
        </w:rPr>
        <w:t>(приказы по личному составу,  личные карточки, документы по льготному пенсионному обеспечению, невостребованные трудовые книжки)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200261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9C3DB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A46CB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EF19DE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A46CB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356B48" w:rsidP="00EF19DE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456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профессий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«Челябгортранс», дающих право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льготное пенсионное обеспечение,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–24 начальника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увольнении; отпуске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сохранения заработной платы; отпуске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ребенком; смене фамилии;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01.10.2001–26.12.2001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3–95 начальника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04.10.2001–24.12.2001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–43 начальника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04.10.2001–26.12.2001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–108 начальника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04.10.2001–31.12.2001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Совместит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EF1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д. 49–51</w:t>
            </w: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Во–Га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E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«Д»,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E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</w:t>
            </w:r>
            <w:r w:rsidR="00EF1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«З»,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«Ка–Ки»,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Ков–Кон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«Кор–Кош»,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«Л»,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«Р»,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«См–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«Ф»,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«Х–Ц»,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«Ч–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26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«Щ–Я», уволенных в октябре 2001</w:t>
            </w:r>
            <w:r w:rsidR="00D3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261" w:rsidRPr="00200261" w:rsidRDefault="0020026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EF19DE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A343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1–55 начальника филиала «Трамвайное депо № 1» МУП «Челябгортранс» по личному составу о приеме,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реводе, увольнении; отпуске без </w:t>
            </w: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заработной платы; отпуске по уходу за ребенком; смене фамилии; и др. за 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03.01.2002–30.12.2002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–101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11.01.2002–29.03.2002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02–178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01.04.2002–27.06.2002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81–296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01.07.2002–30.09.2002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297–370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–96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04.01.2002–28.06.2002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97–179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01.07.2002–26.12.2002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–82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03.01.2002–29.03.2002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83–170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01.04.2002–28.06.2002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71–266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01.07.2002–24.09.2002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268–330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BB625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BB625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BB625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BB625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BB625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совместителей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1» МУП «Челябгортранс» на </w:t>
            </w: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2002–2003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совместителей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«К–П», уволенных в 2002–2003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совместителей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2002–2003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–54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увольнении; отпуске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сохранения заработной платы; отпуске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ребенком; смене фамилии;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04.01.2003–29.12.2003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–91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04.01.2003–30.05.2003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92–170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02.06.2003–30.09.2003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71–246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01.10.2003–30.12.2003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–71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08.01.2003–29.04.2003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72–141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05.05.2003–26.12.2003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–126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04.01.2003–30.04.2003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27–194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05.05.2003–30.06.2003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95–289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03.07.2003–30.09.2003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291–360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EF19D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EF19D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EF19D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EF19D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EF19D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1–54 начальника филиала «Трамвайное депо № 1» МУП «Челябгортранс» по личному составу о приеме, перев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оде, увольнении; отпуске без </w:t>
            </w: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заработной платы; отпуске по уходу за ребенком; смене фамилии; др. за 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05.01.2004–27.12.2004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08.01.2004–29.04.2004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май–сентябрь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05.05.2004–30.09.2004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01.10.2004–30.12.2004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13.01.2004–30.04.2004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05.05.2004–31.08.2004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01.09.2004–30.12.2004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«Ба–Би»,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«Д»,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«Ка–Кл»,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«Л»,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«Н»,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«О–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«Пи–По»,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«См–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«Х–Ц»,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«Ч»,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«Ш»,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EF19DE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A343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филиала «Трамвайное депо № </w:t>
            </w: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бгортранс» по личному составу о </w:t>
            </w: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на работу за январь–апрель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11.01.2005–29.04.2005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03.05.2005–31.08.2005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01.09.2005–31.10.2005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01.11.2005–29.12.2005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11.01.2005–24.06.2005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05.07.2005–27.12.2005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11.01.2005–31.03.2005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01.04.2005–30.06.2005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04.07.2005–30.09.2005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«Г»,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«З–Ка»,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«Ки–Ко»,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«Л»,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«О–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«По–Р»,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«Х–Ч»,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«Ш»,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«Ю–Я»,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47491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EF19D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47491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47491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47491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1–77 начальника филиала «Трамвайное депо № 1» МУП «Челябгортранс» по личному составу о приеме, переводе, увольнении; повышении квалификации; отпуске без сохранения заработной платы; отпуске по уходу за ребенком; смене фамилии; др. за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05.01.2006–31.03.2006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03.04.2006–28.06.2006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03.07.2006–29.09.2006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02.10.2006–28.12.2006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13.01.2006–13.12.2006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05.01.2006–31.03.2006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03.04.2006–30.06.2006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июль–август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03.07.2006–31.08.2006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01.09.2006–31.10.2006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 составу о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временном переводе; стажировке; возложении обязанностей;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30.01.2006–21.11.2006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«Гр–Д»,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Е–Ж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«З–И»,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«Ки–Кол»,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«Ком–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«Ку»,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«Л»,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Ми–Мы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«Пи–По»,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Се–Си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«Т»,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«У»,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«Ф»,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«Х–Ч»,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«Ши–Э»,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«Ю–Я»,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EF19DE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A343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1–71 начальника филиала «Трамвайное депо № 1» МУП «Челябгортранс» по личному составу о приеме; повышении квалификации; отпуске без сохранения заработной платы; отпуске по уходу за ребенком; смене фамилии; др. за 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09.01.2007–30.03.2007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02.04.2007–31.07.2007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01.08.2007–30.10.2007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02.11.2007–28.12.2007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15.01.2007–25.12.2007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09.01.2007–30.03.2007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02.04.2007–31.05.2007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05.06.2007–31.07.2007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01.08.2007–28.09.2008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 составу о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временном переводе; стажировке; возложении обязанностей;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10.01.2007–18.12.2007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Ан–Ах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«Ж–З»,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«Кон–Ку»,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«Л»,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«Мо–Н»,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«Поп–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«Ф»,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«Х»,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«Ц–Ч»,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«Ш–Я»,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A3431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A3431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1–61 начальника филиала «Трамвайное депо № 1» МУП «Челябгортранс» по личному составу о переводе; повышении квалификации; отпуске без сохранения заработной платы; отпуске по уходу за ребенком; смене фамилии; др. за 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01.04.2008–30.05.2008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02.06.2008–31.07.2008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01.08.2008–30.09.2008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01.10.2008–30.12.2008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09.01.2008–29.12.2008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09.01.2008–31.03.2008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03.04.2008–30.05.2008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02.06.2008–31.07.2008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01.08.2008–30.09.2008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02.10.2008–31.10.2008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01.11.2008–30.12.2008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 составу о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временном переводе; стажировке; возложении обязанностей;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09.01.2008–07.11.2008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переводе,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09.01.2008–30.12.2009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«Ас–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–Вы»,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Д–Ж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«З»,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«И–Ка»,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–Ком»,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«Кон–Ку»,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–Мы»,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«Пи–По»,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«См–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«Ф»,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«Х»,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–Шу»,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«Щ–Я»,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EF19DE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A3431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A343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431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1–69 начальника филиала «Трамвайное депо № 1» МУП «Челябгортранс» по личному составу о приеме, переводе, увольнении; повышении квалификации; отпуске без сохранения заработной платы; отпуске по уходу за ребенком; смене фамилии; др. за 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F13885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F13885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311" w:rsidRPr="00200261" w:rsidRDefault="00A34311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12.01.2009–31.03.2009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01.04.2009–29.05.2009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01.06.2009–31.08.2009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01.09.2009–30.12.2009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11.01.2009–24.12.2009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11.01.2009–31.03.2009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01.04.2009–29.05.2009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01.06.2009–31.08.2009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«Б»,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«В»,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«Ка–Кл»,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«Ми–Н»,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О–По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«Ф–Х»,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«Ц–Ч»,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«Ш–Я»,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47491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474917" w:rsidRDefault="00474917" w:rsidP="00EF19D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47491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AD0BFE" w:rsidRDefault="00474917" w:rsidP="00474917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356B48" w:rsidRDefault="00474917" w:rsidP="0047491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885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85" w:rsidRPr="00200261" w:rsidRDefault="00F13885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85" w:rsidRPr="00200261" w:rsidRDefault="00F13885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 филиала «Трамвайное депо № </w:t>
            </w:r>
            <w:r w:rsidRPr="00F1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1» МУП «Челя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бгортранс» по личному составу о </w:t>
            </w:r>
            <w:r w:rsidRPr="00F1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на работу за январь–март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85" w:rsidRPr="00200261" w:rsidRDefault="00F13885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14.01.2010–31.03.2010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85" w:rsidRPr="00200261" w:rsidRDefault="00F13885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85" w:rsidRPr="00200261" w:rsidRDefault="00F13885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05.04.2010–25.06.2010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приеме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01.07.2010–24.11.2010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11.01.2010–19.11.2010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11.01.2010–31.03.2010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01.04.2010–30.06.2010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июль–сентябрь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01.07.2010–30.09.2010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01.10.2010–22.02.2011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«Аб–Ак»,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«Ал»,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–Ан»,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«Ап–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«Баб–Бар»,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«Бат–Бел»,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–Бог»,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«Бол–Бы»,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–Вой»,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«Вол–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–Ганн»,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–Ги»,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«Гр–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«Да–Де»,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«Дж–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«Е»,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«Ж»,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«За»,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«Зв–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«Ив»,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–Кап»,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«Кар–Ки»,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«Кл–Кок»,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«Кол–Кон»,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«Коп–Кор»,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«Кос–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–Кун»,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«Куп–Куч»,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«Ла–Ли»,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«Ло–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Маг–Мал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Мам–Маю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–Мин»,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«Мир–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«Мор–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«На–Не»,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Ни–Ну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«О»,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Пав–Пах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Поп–При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«Про–Ра»,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«Ре–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Сав–Сам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«Сан–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«Се»,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«Су–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«Та–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«То–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«Ту–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«Фа–Фе»,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«Фи–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Хаз–Хам</w:t>
            </w:r>
            <w:proofErr w:type="gram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–Хо»,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–Ху»,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«Ц–Че»,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–Чу»,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«Шар–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«Ши–Шум»,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«Шур–Щ»,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«Э–Ю»,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</w:t>
            </w:r>
            <w:r w:rsidR="00BB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Т–2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букву «Я», уволенных в 2010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01.2010–02.2011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F1388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F1388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F13885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F1388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F13885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Азаровой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Антоненко Дениса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Арслановой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Нурии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Куйсаровны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Ахметшиной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(Артемьевой) Елены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Баранова Павла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Блощаневич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Екатерины Витальевны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Бусыгиной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Волковой Людмилы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Гариповой Гузель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Ишкинаевны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Гладышевой Ирины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Гашкова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Глуховой Ирины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Голяницких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Даренских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Валентиновны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Журавлевой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Екатерины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Кидралеевой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Ларисы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Иргалеевны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Кириляускене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Ласмы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Клемасовны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Коротовских Ольги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Крупенко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Кувалдиной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Лидии Павловны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Кузнецовой Жанны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Кускова Александра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Малащук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Медведева Вячеслава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Мельниковой (Назиповой) Фани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Агмаловны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Меньшениной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(Артамоновой) Екатерины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Миланищевой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Аллы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Молтусова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Новиковой (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Рявкиной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Ирины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Одиноких Татьяны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Оноприенко Екатерины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Панкцеп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Печориной Алены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Пресс Ксении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Прохоровой (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Цепенниковой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Оксаны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Айсылу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Фаляхитдиновой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Савостьянова Константи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Сагатдиновой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Раифовны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Мухамодьяновича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Седовой (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Хузагалеевой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Фатимы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Сиражевой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Рушании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Смирновой Елены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Соколовой Екатерины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Стародубцевой Татьяны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Степановой Натальи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Степановой Татьяны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Сырниковой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EF19DE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Алены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2002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 w:colFirst="0" w:colLast="4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Хабибжановой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Татьяны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Хабибуллиной Ларисы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Шайхисламовны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Хаирова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Вячеслава Григорьевича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Хакимьянова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Амура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Хафизова Альберта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Ходыревой Светланы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Чистякова Сергея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Шафикова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Рамиля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Юровских Алены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Юсуповой Галины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917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Янтимировой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Альмиры</w:t>
            </w:r>
            <w:proofErr w:type="spellEnd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17" w:rsidRPr="00200261" w:rsidRDefault="00474917" w:rsidP="00BB625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"/>
    </w:tbl>
    <w:p w:rsidR="009F600B" w:rsidRPr="00BB625E" w:rsidRDefault="009F600B" w:rsidP="00056ABA">
      <w:pPr>
        <w:spacing w:after="0" w:line="240" w:lineRule="auto"/>
        <w:rPr>
          <w:sz w:val="20"/>
          <w:szCs w:val="20"/>
        </w:rPr>
      </w:pPr>
    </w:p>
    <w:p w:rsidR="00056ABA" w:rsidRPr="00BB625E" w:rsidRDefault="00056ABA" w:rsidP="00056A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056ABA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Default="00131F9C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Pr="003F79E1" w:rsidRDefault="007E2982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1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</w:tbl>
    <w:p w:rsidR="005C13CE" w:rsidRDefault="005C13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74917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74917" w:rsidP="00474917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двадцать семь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74917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EF19DE" w:rsidRDefault="00474917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DE">
              <w:rPr>
                <w:rFonts w:ascii="Times New Roman" w:hAnsi="Times New Roman" w:cs="Times New Roman"/>
                <w:b/>
                <w:sz w:val="24"/>
                <w:szCs w:val="24"/>
              </w:rPr>
              <w:t>369, 383, 428</w:t>
            </w: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474917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BB625E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C2CE6"/>
    <w:rsid w:val="000D543C"/>
    <w:rsid w:val="00131F9C"/>
    <w:rsid w:val="0014239A"/>
    <w:rsid w:val="001438F4"/>
    <w:rsid w:val="00172A13"/>
    <w:rsid w:val="00196E17"/>
    <w:rsid w:val="001C4017"/>
    <w:rsid w:val="001D785D"/>
    <w:rsid w:val="001F58AD"/>
    <w:rsid w:val="00200261"/>
    <w:rsid w:val="00222B5F"/>
    <w:rsid w:val="0029378C"/>
    <w:rsid w:val="002E474E"/>
    <w:rsid w:val="00341FEB"/>
    <w:rsid w:val="00356B48"/>
    <w:rsid w:val="00380D6E"/>
    <w:rsid w:val="003F79E1"/>
    <w:rsid w:val="00414023"/>
    <w:rsid w:val="00474917"/>
    <w:rsid w:val="004943D0"/>
    <w:rsid w:val="004A7E82"/>
    <w:rsid w:val="00506627"/>
    <w:rsid w:val="00512F33"/>
    <w:rsid w:val="005442FB"/>
    <w:rsid w:val="00557FE4"/>
    <w:rsid w:val="005A2BA1"/>
    <w:rsid w:val="005B432D"/>
    <w:rsid w:val="005B61A2"/>
    <w:rsid w:val="005C13CE"/>
    <w:rsid w:val="005E4D0D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E2982"/>
    <w:rsid w:val="007F1B38"/>
    <w:rsid w:val="00802480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200CE"/>
    <w:rsid w:val="00936827"/>
    <w:rsid w:val="009445F2"/>
    <w:rsid w:val="009461B0"/>
    <w:rsid w:val="00947C1A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34311"/>
    <w:rsid w:val="00A46CBB"/>
    <w:rsid w:val="00A576BE"/>
    <w:rsid w:val="00A57841"/>
    <w:rsid w:val="00A868A3"/>
    <w:rsid w:val="00AD0BFE"/>
    <w:rsid w:val="00B14CDD"/>
    <w:rsid w:val="00B31B21"/>
    <w:rsid w:val="00B44188"/>
    <w:rsid w:val="00B5170A"/>
    <w:rsid w:val="00BB46ED"/>
    <w:rsid w:val="00BB625E"/>
    <w:rsid w:val="00BB69EF"/>
    <w:rsid w:val="00BC7D22"/>
    <w:rsid w:val="00BF2DF8"/>
    <w:rsid w:val="00C20665"/>
    <w:rsid w:val="00C52AD8"/>
    <w:rsid w:val="00C73085"/>
    <w:rsid w:val="00C911DC"/>
    <w:rsid w:val="00C978A4"/>
    <w:rsid w:val="00C97C81"/>
    <w:rsid w:val="00CB7ADD"/>
    <w:rsid w:val="00CE63A9"/>
    <w:rsid w:val="00D2635B"/>
    <w:rsid w:val="00D327BA"/>
    <w:rsid w:val="00D3428A"/>
    <w:rsid w:val="00D409F3"/>
    <w:rsid w:val="00D60956"/>
    <w:rsid w:val="00D669C1"/>
    <w:rsid w:val="00D67E1C"/>
    <w:rsid w:val="00D7778C"/>
    <w:rsid w:val="00DA3B92"/>
    <w:rsid w:val="00DF2FBB"/>
    <w:rsid w:val="00E031BD"/>
    <w:rsid w:val="00E07ED0"/>
    <w:rsid w:val="00E23739"/>
    <w:rsid w:val="00E44CD0"/>
    <w:rsid w:val="00E96DB0"/>
    <w:rsid w:val="00EA4AA5"/>
    <w:rsid w:val="00EF19DE"/>
    <w:rsid w:val="00F12EC5"/>
    <w:rsid w:val="00F13885"/>
    <w:rsid w:val="00F6180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5394-5815-47A8-B89B-821E9E5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36</Pages>
  <Words>9525</Words>
  <Characters>54299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cp:lastPrinted>2023-10-27T03:48:00Z</cp:lastPrinted>
  <dcterms:created xsi:type="dcterms:W3CDTF">2023-10-31T05:43:00Z</dcterms:created>
  <dcterms:modified xsi:type="dcterms:W3CDTF">2024-02-22T10:09:00Z</dcterms:modified>
</cp:coreProperties>
</file>