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AE2B90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ПРЕДПРИЯТИЯ ПО </w:t>
      </w:r>
      <w:r w:rsidR="00310135">
        <w:rPr>
          <w:rFonts w:ascii="Times New Roman" w:hAnsi="Times New Roman" w:cs="Times New Roman"/>
          <w:b/>
          <w:sz w:val="26"/>
          <w:szCs w:val="26"/>
        </w:rPr>
        <w:t>РЕМОНТУ ПОДВИЖНОГО СОСТАВА</w:t>
      </w:r>
      <w:r w:rsidR="00310135">
        <w:rPr>
          <w:rFonts w:ascii="Times New Roman" w:hAnsi="Times New Roman" w:cs="Times New Roman"/>
          <w:b/>
          <w:sz w:val="26"/>
          <w:szCs w:val="26"/>
        </w:rPr>
        <w:br/>
        <w:t>ГОРОДА ЧЕЛЯБИНСКА</w:t>
      </w:r>
    </w:p>
    <w:p w:rsidR="00DE5D13" w:rsidRPr="00E56DF0" w:rsidRDefault="00986D38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86D38">
        <w:rPr>
          <w:rFonts w:ascii="Times New Roman" w:hAnsi="Times New Roman" w:cs="Times New Roman"/>
          <w:sz w:val="26"/>
          <w:szCs w:val="26"/>
        </w:rPr>
        <w:t>. Челябинск Челябинской области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310135">
        <w:rPr>
          <w:rFonts w:ascii="Times New Roman" w:hAnsi="Times New Roman" w:cs="Times New Roman"/>
          <w:b/>
          <w:sz w:val="26"/>
          <w:szCs w:val="26"/>
        </w:rPr>
        <w:t>58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41E2A">
        <w:rPr>
          <w:rFonts w:ascii="Times New Roman" w:hAnsi="Times New Roman" w:cs="Times New Roman"/>
          <w:b/>
          <w:sz w:val="26"/>
          <w:szCs w:val="26"/>
        </w:rPr>
        <w:t>2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0135">
        <w:rPr>
          <w:rFonts w:ascii="Times New Roman" w:hAnsi="Times New Roman" w:cs="Times New Roman"/>
          <w:b/>
          <w:sz w:val="26"/>
          <w:szCs w:val="26"/>
        </w:rPr>
        <w:t>личному состав</w:t>
      </w:r>
      <w:proofErr w:type="gramStart"/>
      <w:r w:rsidR="00310135">
        <w:rPr>
          <w:rFonts w:ascii="Times New Roman" w:hAnsi="Times New Roman" w:cs="Times New Roman"/>
          <w:b/>
          <w:sz w:val="26"/>
          <w:szCs w:val="26"/>
        </w:rPr>
        <w:t>у</w:t>
      </w:r>
      <w:r w:rsidR="00986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13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310135">
        <w:rPr>
          <w:rFonts w:ascii="Times New Roman" w:hAnsi="Times New Roman" w:cs="Times New Roman"/>
          <w:b/>
          <w:sz w:val="26"/>
          <w:szCs w:val="26"/>
        </w:rPr>
        <w:t xml:space="preserve"> «РПС-</w:t>
      </w:r>
      <w:r w:rsidR="00241E2A">
        <w:rPr>
          <w:rFonts w:ascii="Times New Roman" w:hAnsi="Times New Roman" w:cs="Times New Roman"/>
          <w:b/>
          <w:sz w:val="26"/>
          <w:szCs w:val="26"/>
        </w:rPr>
        <w:t>2</w:t>
      </w:r>
      <w:r w:rsidR="00310135">
        <w:rPr>
          <w:rFonts w:ascii="Times New Roman" w:hAnsi="Times New Roman" w:cs="Times New Roman"/>
          <w:b/>
          <w:sz w:val="26"/>
          <w:szCs w:val="26"/>
        </w:rPr>
        <w:t>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241E2A">
        <w:rPr>
          <w:rFonts w:ascii="Times New Roman" w:hAnsi="Times New Roman" w:cs="Times New Roman"/>
          <w:b/>
          <w:sz w:val="26"/>
          <w:szCs w:val="26"/>
        </w:rPr>
        <w:t>март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201</w:t>
      </w:r>
      <w:r w:rsidR="00310135">
        <w:rPr>
          <w:rFonts w:ascii="Times New Roman" w:hAnsi="Times New Roman" w:cs="Times New Roman"/>
          <w:b/>
          <w:sz w:val="26"/>
          <w:szCs w:val="26"/>
        </w:rPr>
        <w:t>2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1E2A">
        <w:rPr>
          <w:rFonts w:ascii="Times New Roman" w:hAnsi="Times New Roman" w:cs="Times New Roman"/>
          <w:b/>
          <w:sz w:val="26"/>
          <w:szCs w:val="26"/>
        </w:rPr>
        <w:t>апрель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986D3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FF0464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CA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кументы (Устав, свидетельства о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и постановке на налоговый учет, решения собра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учредителей) ООО «РПС-2» за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29.03.2012–12.04.2013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 личному составу ООО «РПС-2» за апрель–декабрь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14.04.2012–17.12.2012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«РПС-2» на буквы «А–К» за апрель 2012 – 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14.04.2012–31.03.2013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ООО 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апрель 2012 – 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14.04.2012–31.03.2013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директор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«РПС» по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   ООО «РПС-2» за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14.04.2012–14.04.2013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егистрации трудовых договоров с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«РПС-2» за апрель 2012 – май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14.04.2012–01.05.2012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-2» на 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-2» на буквы «П–Ю», уволенных в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 личному составу ООО «РПС-2» за январь–апрель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09.01.2013–14.04.2013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-2» на буквы «А–В», уволенных в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январе–апреле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-2» на 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январе–апреле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-2» на буквы «Е–К», уволенных в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январе–апреле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-2» на буквы «Л–П», уволенных в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январе–апреле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Р–Ф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уволенных в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январе–апреле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(ф. Т-2) работников  ООО «РПС-2» на 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январе–апреле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«РПС-2» на буквы «В–Г»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М–Н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С–Ф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E2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ООО «РПС-2» на буквы «</w:t>
            </w:r>
            <w:proofErr w:type="gramStart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986D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41E2A" w:rsidRPr="00241E2A" w:rsidRDefault="00241E2A" w:rsidP="00241E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4692" w:rsidRDefault="00A1469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CE4" w:rsidTr="00CF020D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FF04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«РПС»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247CE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Общество с ограниченной ответственностью Управляющая компания «Ремонт подвижного состава»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FE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241E2A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241E2A" w:rsidP="00241E2A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три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EB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241E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241E2A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986D38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38" w:rsidTr="00986D38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86D38" w:rsidRPr="00F05B8F" w:rsidRDefault="00986D38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86D38" w:rsidRPr="00EC66CB" w:rsidRDefault="00986D38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241E2A"/>
    <w:rsid w:val="00247CE4"/>
    <w:rsid w:val="00310135"/>
    <w:rsid w:val="00311B55"/>
    <w:rsid w:val="0037057B"/>
    <w:rsid w:val="003F75B3"/>
    <w:rsid w:val="00457A33"/>
    <w:rsid w:val="004746A0"/>
    <w:rsid w:val="00476E54"/>
    <w:rsid w:val="00500AE9"/>
    <w:rsid w:val="005442FB"/>
    <w:rsid w:val="00576549"/>
    <w:rsid w:val="006A3352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986D38"/>
    <w:rsid w:val="00A07245"/>
    <w:rsid w:val="00A14692"/>
    <w:rsid w:val="00A54391"/>
    <w:rsid w:val="00AE2B90"/>
    <w:rsid w:val="00B31B21"/>
    <w:rsid w:val="00B31F94"/>
    <w:rsid w:val="00B81D9E"/>
    <w:rsid w:val="00BB591B"/>
    <w:rsid w:val="00C4184B"/>
    <w:rsid w:val="00C44AB1"/>
    <w:rsid w:val="00C73F41"/>
    <w:rsid w:val="00C97C81"/>
    <w:rsid w:val="00CA3C79"/>
    <w:rsid w:val="00CE63A9"/>
    <w:rsid w:val="00CF020D"/>
    <w:rsid w:val="00D2635B"/>
    <w:rsid w:val="00D35AD1"/>
    <w:rsid w:val="00D70236"/>
    <w:rsid w:val="00DE5D13"/>
    <w:rsid w:val="00E3447E"/>
    <w:rsid w:val="00E4698A"/>
    <w:rsid w:val="00E56DF0"/>
    <w:rsid w:val="00EA4AA5"/>
    <w:rsid w:val="00EB53A6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7E1444-D092-4772-89DA-AFC00E4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39</cp:revision>
  <dcterms:created xsi:type="dcterms:W3CDTF">2022-11-15T05:11:00Z</dcterms:created>
  <dcterms:modified xsi:type="dcterms:W3CDTF">2023-09-20T04:25:00Z</dcterms:modified>
</cp:coreProperties>
</file>