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A50A3B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A50A3B">
        <w:rPr>
          <w:rFonts w:ascii="Times New Roman" w:hAnsi="Times New Roman" w:cs="Times New Roman"/>
          <w:sz w:val="26"/>
          <w:szCs w:val="26"/>
        </w:rPr>
        <w:t>ое управление</w:t>
      </w:r>
      <w:r w:rsidRPr="00A50A3B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Pr="00A50A3B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A50A3B" w:rsidRDefault="002378FF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2378FF">
        <w:rPr>
          <w:caps/>
          <w:color w:val="auto"/>
          <w:sz w:val="26"/>
          <w:szCs w:val="26"/>
        </w:rPr>
        <w:t>Муни</w:t>
      </w:r>
      <w:r>
        <w:rPr>
          <w:caps/>
          <w:color w:val="auto"/>
          <w:sz w:val="26"/>
          <w:szCs w:val="26"/>
        </w:rPr>
        <w:t>ципальное унитарное предприятие</w:t>
      </w:r>
      <w:r>
        <w:rPr>
          <w:caps/>
          <w:color w:val="auto"/>
          <w:sz w:val="26"/>
          <w:szCs w:val="26"/>
        </w:rPr>
        <w:br/>
      </w:r>
      <w:r w:rsidRPr="002378FF">
        <w:rPr>
          <w:caps/>
          <w:color w:val="auto"/>
          <w:sz w:val="26"/>
          <w:szCs w:val="26"/>
        </w:rPr>
        <w:t>«Дорожное ре</w:t>
      </w:r>
      <w:r>
        <w:rPr>
          <w:caps/>
          <w:color w:val="auto"/>
          <w:sz w:val="26"/>
          <w:szCs w:val="26"/>
        </w:rPr>
        <w:t>монтно-строительное управление»</w:t>
      </w:r>
      <w:r>
        <w:rPr>
          <w:caps/>
          <w:color w:val="auto"/>
          <w:sz w:val="26"/>
          <w:szCs w:val="26"/>
        </w:rPr>
        <w:br/>
        <w:t>и его предшественники</w:t>
      </w:r>
      <w:r>
        <w:rPr>
          <w:caps/>
          <w:color w:val="auto"/>
          <w:sz w:val="26"/>
          <w:szCs w:val="26"/>
        </w:rPr>
        <w:br/>
      </w:r>
      <w:r w:rsidRPr="002378FF">
        <w:rPr>
          <w:caps/>
          <w:color w:val="auto"/>
          <w:sz w:val="26"/>
          <w:szCs w:val="26"/>
        </w:rPr>
        <w:t>(МУП «ДРСУ» и его предшественники)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A50A3B" w:rsidRDefault="0015300F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01.05.195</w:t>
      </w:r>
      <w:r w:rsidR="006116A3" w:rsidRPr="006116A3">
        <w:rPr>
          <w:b w:val="0"/>
          <w:caps/>
          <w:color w:val="auto"/>
          <w:sz w:val="26"/>
          <w:szCs w:val="26"/>
        </w:rPr>
        <w:t>3</w:t>
      </w:r>
      <w:r w:rsidR="00FA2EB3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05.12.</w:t>
      </w:r>
      <w:r w:rsidR="006116A3" w:rsidRPr="006116A3">
        <w:rPr>
          <w:b w:val="0"/>
          <w:caps/>
          <w:color w:val="auto"/>
          <w:sz w:val="26"/>
          <w:szCs w:val="26"/>
        </w:rPr>
        <w:t>2014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8D21F0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ОАФ </w:t>
      </w:r>
      <w:r w:rsidR="00326B9D" w:rsidRPr="00A50A3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90242">
        <w:rPr>
          <w:rFonts w:ascii="Times New Roman" w:hAnsi="Times New Roman" w:cs="Times New Roman"/>
          <w:b/>
          <w:sz w:val="26"/>
          <w:szCs w:val="26"/>
        </w:rPr>
        <w:t>168</w:t>
      </w:r>
    </w:p>
    <w:p w:rsidR="00240914" w:rsidRPr="00A50A3B" w:rsidRDefault="00240914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638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F0AEE">
        <w:rPr>
          <w:rFonts w:ascii="Times New Roman" w:hAnsi="Times New Roman" w:cs="Times New Roman"/>
          <w:b/>
          <w:sz w:val="26"/>
          <w:szCs w:val="26"/>
        </w:rPr>
        <w:t>8</w:t>
      </w:r>
      <w:r w:rsidR="00240914">
        <w:rPr>
          <w:rFonts w:ascii="Times New Roman" w:hAnsi="Times New Roman" w:cs="Times New Roman"/>
          <w:b/>
          <w:sz w:val="26"/>
          <w:szCs w:val="26"/>
        </w:rPr>
        <w:br/>
      </w:r>
      <w:r w:rsidR="002D3A8C" w:rsidRPr="002D3A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EC3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A37">
        <w:rPr>
          <w:rFonts w:ascii="Times New Roman" w:hAnsi="Times New Roman" w:cs="Times New Roman"/>
          <w:b/>
          <w:sz w:val="26"/>
          <w:szCs w:val="26"/>
        </w:rPr>
        <w:t>МП «Управление механизации»</w:t>
      </w:r>
      <w:r w:rsidR="002D3A8C">
        <w:rPr>
          <w:rFonts w:ascii="Times New Roman" w:hAnsi="Times New Roman" w:cs="Times New Roman"/>
          <w:b/>
          <w:sz w:val="26"/>
          <w:szCs w:val="26"/>
        </w:rPr>
        <w:br/>
      </w:r>
      <w:r w:rsidR="002D3A8C" w:rsidRPr="002D3A8C">
        <w:rPr>
          <w:rFonts w:ascii="Times New Roman" w:hAnsi="Times New Roman" w:cs="Times New Roman"/>
          <w:b/>
          <w:sz w:val="26"/>
          <w:szCs w:val="26"/>
        </w:rPr>
        <w:t>(</w:t>
      </w:r>
      <w:r w:rsidR="005F0AEE">
        <w:rPr>
          <w:rFonts w:ascii="Times New Roman" w:hAnsi="Times New Roman" w:cs="Times New Roman"/>
          <w:b/>
          <w:sz w:val="26"/>
          <w:szCs w:val="26"/>
        </w:rPr>
        <w:t>акты о несчастных случаях</w:t>
      </w:r>
      <w:r w:rsidR="002D3A8C" w:rsidRPr="002D3A8C">
        <w:rPr>
          <w:rFonts w:ascii="Times New Roman" w:hAnsi="Times New Roman" w:cs="Times New Roman"/>
          <w:b/>
          <w:sz w:val="26"/>
          <w:szCs w:val="26"/>
        </w:rPr>
        <w:t>)</w:t>
      </w:r>
      <w:r w:rsidR="002D3A8C">
        <w:rPr>
          <w:rFonts w:ascii="Times New Roman" w:hAnsi="Times New Roman" w:cs="Times New Roman"/>
          <w:b/>
          <w:sz w:val="26"/>
          <w:szCs w:val="26"/>
        </w:rPr>
        <w:br/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F0AEE">
        <w:rPr>
          <w:rFonts w:ascii="Times New Roman" w:hAnsi="Times New Roman" w:cs="Times New Roman"/>
          <w:b/>
          <w:sz w:val="26"/>
          <w:szCs w:val="26"/>
        </w:rPr>
        <w:t>апрель</w:t>
      </w:r>
      <w:r w:rsidR="00716036">
        <w:rPr>
          <w:rFonts w:ascii="Times New Roman" w:hAnsi="Times New Roman" w:cs="Times New Roman"/>
          <w:b/>
          <w:sz w:val="26"/>
          <w:szCs w:val="26"/>
        </w:rPr>
        <w:t xml:space="preserve"> 198</w:t>
      </w:r>
      <w:r w:rsidR="005F0AEE">
        <w:rPr>
          <w:rFonts w:ascii="Times New Roman" w:hAnsi="Times New Roman" w:cs="Times New Roman"/>
          <w:b/>
          <w:sz w:val="26"/>
          <w:szCs w:val="26"/>
        </w:rPr>
        <w:t>5</w:t>
      </w:r>
      <w:r w:rsidR="00611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0A3B">
        <w:rPr>
          <w:rFonts w:ascii="Times New Roman" w:hAnsi="Times New Roman" w:cs="Times New Roman"/>
          <w:b/>
          <w:sz w:val="26"/>
          <w:szCs w:val="26"/>
        </w:rPr>
        <w:t>–</w:t>
      </w:r>
      <w:r w:rsidR="00611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0AEE">
        <w:rPr>
          <w:rFonts w:ascii="Times New Roman" w:hAnsi="Times New Roman" w:cs="Times New Roman"/>
          <w:b/>
          <w:sz w:val="26"/>
          <w:szCs w:val="26"/>
        </w:rPr>
        <w:t>март</w:t>
      </w:r>
      <w:r w:rsidR="00611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036">
        <w:rPr>
          <w:rFonts w:ascii="Times New Roman" w:hAnsi="Times New Roman" w:cs="Times New Roman"/>
          <w:b/>
          <w:sz w:val="26"/>
          <w:szCs w:val="26"/>
        </w:rPr>
        <w:t>1996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8146C">
        <w:rPr>
          <w:rFonts w:ascii="Times New Roman" w:hAnsi="Times New Roman" w:cs="Times New Roman"/>
          <w:b/>
          <w:sz w:val="26"/>
          <w:szCs w:val="26"/>
        </w:rPr>
        <w:t>а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3B" w:rsidRPr="008760EE" w:rsidRDefault="00A50A3B" w:rsidP="00A03987">
      <w:pPr>
        <w:pStyle w:val="a7"/>
        <w:rPr>
          <w:sz w:val="26"/>
          <w:szCs w:val="26"/>
        </w:rPr>
      </w:pPr>
      <w:r>
        <w:rPr>
          <w:sz w:val="26"/>
          <w:szCs w:val="26"/>
        </w:rPr>
        <w:t>Переименован</w:t>
      </w:r>
      <w:r w:rsidR="00A03987">
        <w:rPr>
          <w:sz w:val="26"/>
          <w:szCs w:val="26"/>
        </w:rPr>
        <w:t>ия:</w:t>
      </w:r>
    </w:p>
    <w:p w:rsidR="00435CAE" w:rsidRDefault="00A03987" w:rsidP="00435CAE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35CAE">
        <w:rPr>
          <w:sz w:val="26"/>
          <w:szCs w:val="26"/>
        </w:rPr>
        <w:t xml:space="preserve">Автотранспортное предприятие </w:t>
      </w:r>
      <w:r w:rsidR="00435CAE" w:rsidRPr="00435CAE">
        <w:rPr>
          <w:sz w:val="26"/>
          <w:szCs w:val="26"/>
        </w:rPr>
        <w:t>Специализированного треста дорожного строительства и благоустройства Управления благоустройства исполн</w:t>
      </w:r>
      <w:r w:rsidR="00435CAE">
        <w:rPr>
          <w:sz w:val="26"/>
          <w:szCs w:val="26"/>
        </w:rPr>
        <w:t xml:space="preserve">ительного комитета </w:t>
      </w:r>
      <w:r w:rsidR="00435CAE" w:rsidRPr="00435CAE">
        <w:rPr>
          <w:sz w:val="26"/>
          <w:szCs w:val="26"/>
        </w:rPr>
        <w:t>Челябинского город</w:t>
      </w:r>
      <w:r w:rsidR="00435CAE">
        <w:rPr>
          <w:sz w:val="26"/>
          <w:szCs w:val="26"/>
        </w:rPr>
        <w:t>ского Совета народных депутатов (</w:t>
      </w:r>
      <w:r w:rsidR="00435CAE" w:rsidRPr="00435CAE">
        <w:rPr>
          <w:sz w:val="26"/>
          <w:szCs w:val="26"/>
        </w:rPr>
        <w:t>01.07.1980–09.12.1980</w:t>
      </w:r>
      <w:r w:rsidR="00435CAE">
        <w:rPr>
          <w:sz w:val="26"/>
          <w:szCs w:val="26"/>
        </w:rPr>
        <w:t>)</w:t>
      </w:r>
    </w:p>
    <w:p w:rsidR="00435CAE" w:rsidRDefault="00435CAE" w:rsidP="00435CAE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 xml:space="preserve">– Управление механизации </w:t>
      </w:r>
      <w:r w:rsidRPr="00435CAE">
        <w:rPr>
          <w:sz w:val="26"/>
          <w:szCs w:val="26"/>
        </w:rPr>
        <w:t>Специализированного треста дорожного строительства и благоустройства Управления благоустро</w:t>
      </w:r>
      <w:r>
        <w:rPr>
          <w:sz w:val="26"/>
          <w:szCs w:val="26"/>
        </w:rPr>
        <w:t xml:space="preserve">йства исполнительного комитета </w:t>
      </w:r>
      <w:r w:rsidRPr="00435CAE">
        <w:rPr>
          <w:sz w:val="26"/>
          <w:szCs w:val="26"/>
        </w:rPr>
        <w:t>Челябинского город</w:t>
      </w:r>
      <w:r>
        <w:rPr>
          <w:sz w:val="26"/>
          <w:szCs w:val="26"/>
        </w:rPr>
        <w:t xml:space="preserve">ского Совета народных депутатов, </w:t>
      </w:r>
      <w:r w:rsidRPr="00435CAE">
        <w:rPr>
          <w:sz w:val="26"/>
          <w:szCs w:val="26"/>
        </w:rPr>
        <w:t>с 01.01.1989 – Производственного объединения по строительству, ремонту и содержанию объектов внешнего благоустройст</w:t>
      </w:r>
      <w:r>
        <w:rPr>
          <w:sz w:val="26"/>
          <w:szCs w:val="26"/>
        </w:rPr>
        <w:t xml:space="preserve">ва (ПО «Челябспецдорремстрой»), с 13.04.1992 </w:t>
      </w:r>
      <w:r w:rsidRPr="00435CAE">
        <w:rPr>
          <w:sz w:val="26"/>
          <w:szCs w:val="26"/>
        </w:rPr>
        <w:t>Муниципал</w:t>
      </w:r>
      <w:r>
        <w:rPr>
          <w:sz w:val="26"/>
          <w:szCs w:val="26"/>
        </w:rPr>
        <w:t>ьного предприятия «Дорремстрой» (</w:t>
      </w:r>
      <w:r w:rsidRPr="00435CAE">
        <w:rPr>
          <w:sz w:val="26"/>
          <w:szCs w:val="26"/>
        </w:rPr>
        <w:t>09.12.1980–16.12.1992</w:t>
      </w:r>
      <w:r>
        <w:rPr>
          <w:sz w:val="26"/>
          <w:szCs w:val="26"/>
        </w:rPr>
        <w:t>)</w:t>
      </w:r>
    </w:p>
    <w:p w:rsidR="00F37680" w:rsidRDefault="00435CAE" w:rsidP="00435CAE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35CAE">
        <w:rPr>
          <w:sz w:val="26"/>
          <w:szCs w:val="26"/>
        </w:rPr>
        <w:t>Муниципальное предприяти</w:t>
      </w:r>
      <w:r>
        <w:rPr>
          <w:sz w:val="26"/>
          <w:szCs w:val="26"/>
        </w:rPr>
        <w:t xml:space="preserve">е </w:t>
      </w:r>
      <w:r w:rsidRPr="00435CAE">
        <w:rPr>
          <w:sz w:val="26"/>
          <w:szCs w:val="26"/>
        </w:rPr>
        <w:t xml:space="preserve">«Управление механизации» </w:t>
      </w:r>
      <w:r>
        <w:rPr>
          <w:sz w:val="26"/>
          <w:szCs w:val="26"/>
        </w:rPr>
        <w:t>(МП «Управление механизации») (</w:t>
      </w:r>
      <w:r w:rsidRPr="00435CAE">
        <w:rPr>
          <w:sz w:val="26"/>
          <w:szCs w:val="26"/>
        </w:rPr>
        <w:t>16.12.1992–01.03.1996</w:t>
      </w:r>
      <w:r>
        <w:rPr>
          <w:sz w:val="26"/>
          <w:szCs w:val="26"/>
        </w:rPr>
        <w:t>)</w:t>
      </w:r>
    </w:p>
    <w:p w:rsidR="00435CAE" w:rsidRDefault="00435CAE" w:rsidP="00435CAE">
      <w:pPr>
        <w:pStyle w:val="a7"/>
        <w:ind w:left="227" w:hanging="227"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8"/>
        <w:gridCol w:w="5226"/>
        <w:gridCol w:w="1378"/>
        <w:gridCol w:w="829"/>
        <w:gridCol w:w="1378"/>
      </w:tblGrid>
      <w:tr w:rsidR="005442FB" w:rsidRPr="005442FB" w:rsidTr="00EC3A3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A0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326B9D">
            <w:pPr>
              <w:pStyle w:val="1"/>
              <w:pageBreakBefore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0"/>
        <w:gridCol w:w="5220"/>
        <w:gridCol w:w="1379"/>
        <w:gridCol w:w="831"/>
        <w:gridCol w:w="1379"/>
      </w:tblGrid>
      <w:tr w:rsidR="005442FB" w:rsidRPr="005442FB" w:rsidTr="00EC3A37">
        <w:trPr>
          <w:cantSplit/>
          <w:trHeight w:val="20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5442F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2BD7" w:rsidRPr="005442FB" w:rsidTr="00EC3A37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E2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16036" w:rsidP="006E09F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</w:t>
            </w:r>
            <w:r w:rsidR="006E0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E2CBC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E2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2E2CBC" w:rsidRDefault="00FD2BD7" w:rsidP="002E2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9F3" w:rsidRPr="00095525" w:rsidTr="00EC3A37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E09F3">
              <w:rPr>
                <w:bCs/>
              </w:rPr>
              <w:t>Акты о расс</w:t>
            </w:r>
            <w:r>
              <w:rPr>
                <w:bCs/>
              </w:rPr>
              <w:t>ледовании несчастных случаев на </w:t>
            </w:r>
            <w:r w:rsidRPr="006E09F3">
              <w:rPr>
                <w:bCs/>
              </w:rPr>
              <w:t>производстве и приложения к ним (справки,  объяснительные, заключения, др.) Управления механизации за апрель–сентябрь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10.04.1985–25.09.1985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F3" w:rsidRPr="00095525" w:rsidTr="00EC3A37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F3" w:rsidRPr="00095525" w:rsidTr="00EC3A37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E09F3">
              <w:rPr>
                <w:bCs/>
              </w:rPr>
              <w:t>Акты о расс</w:t>
            </w:r>
            <w:r>
              <w:rPr>
                <w:bCs/>
              </w:rPr>
              <w:t>ледовании несчастных случаев на </w:t>
            </w:r>
            <w:r w:rsidRPr="006E09F3">
              <w:rPr>
                <w:bCs/>
              </w:rPr>
              <w:t>производстве и приложения к ним (справки,  объяснительные, заключения, др.) МП «Управление механизации» за декабрь 1988 – 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 xml:space="preserve">13.12.1988–05.09.1994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F3" w:rsidRPr="00095525" w:rsidTr="00EC3A37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EC3A37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EC3A37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EC3A37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EC3A37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EC3A3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F3" w:rsidRPr="00095525" w:rsidTr="00EC3A37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E09F3">
              <w:rPr>
                <w:bCs/>
              </w:rPr>
              <w:t>Журнал регистрации актов о несчастных случаях на производстве МП «Управление механизации» за февраль 1994 –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28.02.1994–05.12.1995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F3" w:rsidRPr="00095525" w:rsidTr="00EC3A37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F3" w:rsidRPr="00095525" w:rsidTr="00EC3A37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E09F3">
              <w:rPr>
                <w:bCs/>
              </w:rPr>
              <w:t>Акты о расследовании несчастных случаев на производстве и приложения к ним (справки,  объяснительные, заключения, др.) МП «Управление механизации» за 1995 – 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11.01.1995–27.03.1996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09F3" w:rsidRPr="006E09F3" w:rsidRDefault="006E09F3" w:rsidP="006E09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7B6" w:rsidRDefault="009B07B6" w:rsidP="009B07B6">
      <w:pPr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9B07B6" w:rsidRPr="009B07B6" w:rsidRDefault="009B07B6" w:rsidP="009B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7B6">
        <w:rPr>
          <w:rFonts w:ascii="Times New Roman" w:eastAsia="Calibri" w:hAnsi="Times New Roman" w:cs="Times New Roman"/>
          <w:spacing w:val="2"/>
          <w:sz w:val="24"/>
          <w:szCs w:val="24"/>
        </w:rPr>
        <w:t>Список сокращений</w:t>
      </w:r>
      <w:r w:rsidRPr="009B07B6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288"/>
      </w:tblGrid>
      <w:tr w:rsidR="009B07B6" w:rsidRPr="009B07B6" w:rsidTr="009B07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6B0E12" w:rsidP="009B07B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механизации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9B07B6" w:rsidP="000333E3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 </w:t>
            </w:r>
            <w:r w:rsidR="006B0E12" w:rsidRPr="006B0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механизации Специализированного треста дорожного строительства и благоустройства Управления благоустройства исполнительного комитета Челябинского городского Совета народных депутатов, с 01.01.1989 – Производственного объедине</w:t>
            </w:r>
            <w:r w:rsidR="006B0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по строительству, ремонту и </w:t>
            </w:r>
            <w:r w:rsidR="006B0E12" w:rsidRPr="006B0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содержанию объектов внешнего благоустройства (ПО «Челябспец</w:t>
            </w:r>
            <w:r w:rsidR="006B0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дорремстрой»), с </w:t>
            </w:r>
            <w:r w:rsidR="006B0E12" w:rsidRPr="006B0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13.04.1992 Муниципального предприятия «Дорремстрой» (09.12.1980–16.12.1992)</w:t>
            </w:r>
            <w:r w:rsidR="006B0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B07B6" w:rsidRPr="009B07B6" w:rsidTr="009B07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9B07B6" w:rsidP="009B07B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B6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9B07B6" w:rsidP="009B07B6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B6">
              <w:rPr>
                <w:rFonts w:ascii="Times New Roman" w:eastAsia="Calibri" w:hAnsi="Times New Roman" w:cs="Times New Roman"/>
                <w:sz w:val="24"/>
                <w:szCs w:val="24"/>
              </w:rPr>
              <w:t>– муниципальное предприятие</w:t>
            </w:r>
          </w:p>
        </w:tc>
      </w:tr>
    </w:tbl>
    <w:p w:rsidR="000333E3" w:rsidRDefault="000333E3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465"/>
        <w:gridCol w:w="1076"/>
        <w:gridCol w:w="5184"/>
        <w:gridCol w:w="679"/>
      </w:tblGrid>
      <w:tr w:rsidR="00A50A3B" w:rsidTr="001C3E52">
        <w:trPr>
          <w:trHeight w:hRule="exact" w:val="38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6E09F3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6E09F3" w:rsidP="00556FC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1C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376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0A3B" w:rsidTr="001C3E52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716036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6E09F3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EC3A37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1C3E52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37" w:rsidTr="00EC3A37">
        <w:trPr>
          <w:trHeight w:hRule="exact" w:val="113"/>
        </w:trPr>
        <w:tc>
          <w:tcPr>
            <w:tcW w:w="377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C3A37" w:rsidRPr="00F05B8F" w:rsidRDefault="00EC3A37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C3A37" w:rsidRPr="001C3E52" w:rsidRDefault="00EC3A37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85155" w:rsidRDefault="00785155" w:rsidP="00785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8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6445"/>
    <w:rsid w:val="000333E3"/>
    <w:rsid w:val="000C110C"/>
    <w:rsid w:val="001459A2"/>
    <w:rsid w:val="0014750A"/>
    <w:rsid w:val="0015300F"/>
    <w:rsid w:val="001C3E52"/>
    <w:rsid w:val="002234B4"/>
    <w:rsid w:val="0022648C"/>
    <w:rsid w:val="00234C0E"/>
    <w:rsid w:val="002378FF"/>
    <w:rsid w:val="00240914"/>
    <w:rsid w:val="00285CAA"/>
    <w:rsid w:val="002C2883"/>
    <w:rsid w:val="002D3A8C"/>
    <w:rsid w:val="002E2CBC"/>
    <w:rsid w:val="00326630"/>
    <w:rsid w:val="00326B9D"/>
    <w:rsid w:val="003B3A2F"/>
    <w:rsid w:val="004239FE"/>
    <w:rsid w:val="004338EF"/>
    <w:rsid w:val="00435CAE"/>
    <w:rsid w:val="004570F4"/>
    <w:rsid w:val="00483554"/>
    <w:rsid w:val="00490242"/>
    <w:rsid w:val="004D65E8"/>
    <w:rsid w:val="004F0512"/>
    <w:rsid w:val="00514DC2"/>
    <w:rsid w:val="005442FB"/>
    <w:rsid w:val="00551785"/>
    <w:rsid w:val="00556FC3"/>
    <w:rsid w:val="005609DE"/>
    <w:rsid w:val="005C6401"/>
    <w:rsid w:val="005F0AEE"/>
    <w:rsid w:val="006116A3"/>
    <w:rsid w:val="006262FD"/>
    <w:rsid w:val="006404BA"/>
    <w:rsid w:val="0064740F"/>
    <w:rsid w:val="006848F5"/>
    <w:rsid w:val="006A3352"/>
    <w:rsid w:val="006B0E12"/>
    <w:rsid w:val="006D673F"/>
    <w:rsid w:val="006E09F3"/>
    <w:rsid w:val="00716036"/>
    <w:rsid w:val="0077334B"/>
    <w:rsid w:val="00785155"/>
    <w:rsid w:val="007C0072"/>
    <w:rsid w:val="007E1E55"/>
    <w:rsid w:val="0081694D"/>
    <w:rsid w:val="00833380"/>
    <w:rsid w:val="00873EA4"/>
    <w:rsid w:val="0088117B"/>
    <w:rsid w:val="008972AF"/>
    <w:rsid w:val="008D21F0"/>
    <w:rsid w:val="008F754E"/>
    <w:rsid w:val="00940E65"/>
    <w:rsid w:val="00945EEB"/>
    <w:rsid w:val="009461B0"/>
    <w:rsid w:val="00947C1A"/>
    <w:rsid w:val="009A3867"/>
    <w:rsid w:val="009B07B6"/>
    <w:rsid w:val="00A03987"/>
    <w:rsid w:val="00A07245"/>
    <w:rsid w:val="00A33967"/>
    <w:rsid w:val="00A50A3B"/>
    <w:rsid w:val="00A75415"/>
    <w:rsid w:val="00A8550C"/>
    <w:rsid w:val="00AB1CEA"/>
    <w:rsid w:val="00AB708D"/>
    <w:rsid w:val="00AF47A9"/>
    <w:rsid w:val="00B27EEF"/>
    <w:rsid w:val="00B31B21"/>
    <w:rsid w:val="00B8146C"/>
    <w:rsid w:val="00B920BC"/>
    <w:rsid w:val="00C46197"/>
    <w:rsid w:val="00C60D6D"/>
    <w:rsid w:val="00C97C81"/>
    <w:rsid w:val="00CB189E"/>
    <w:rsid w:val="00CC361E"/>
    <w:rsid w:val="00CE63A9"/>
    <w:rsid w:val="00D2635B"/>
    <w:rsid w:val="00D531BA"/>
    <w:rsid w:val="00D862B0"/>
    <w:rsid w:val="00E23861"/>
    <w:rsid w:val="00E40590"/>
    <w:rsid w:val="00E9463B"/>
    <w:rsid w:val="00E94BF2"/>
    <w:rsid w:val="00EC2C77"/>
    <w:rsid w:val="00EC3A37"/>
    <w:rsid w:val="00F37680"/>
    <w:rsid w:val="00F7685A"/>
    <w:rsid w:val="00F81B35"/>
    <w:rsid w:val="00FA2EB3"/>
    <w:rsid w:val="00FA7638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uiPriority w:val="99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33967"/>
    <w:rPr>
      <w:rFonts w:cs="Times New Roman"/>
    </w:rPr>
  </w:style>
  <w:style w:type="paragraph" w:styleId="ae">
    <w:name w:val="Body Text Indent"/>
    <w:basedOn w:val="a"/>
    <w:link w:val="af"/>
    <w:uiPriority w:val="99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23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uiPriority w:val="99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33967"/>
    <w:rPr>
      <w:rFonts w:cs="Times New Roman"/>
    </w:rPr>
  </w:style>
  <w:style w:type="paragraph" w:styleId="ae">
    <w:name w:val="Body Text Indent"/>
    <w:basedOn w:val="a"/>
    <w:link w:val="af"/>
    <w:uiPriority w:val="99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2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B69A-A552-4B22-A969-00F72654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53</cp:revision>
  <dcterms:created xsi:type="dcterms:W3CDTF">2022-01-17T04:16:00Z</dcterms:created>
  <dcterms:modified xsi:type="dcterms:W3CDTF">2023-04-26T06:53:00Z</dcterms:modified>
</cp:coreProperties>
</file>