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47370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закрытое акционерное общесто городской коммерческий центр «хозмебельсервис» и его предшественники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47370B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08.12.1977–26.12.2018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>
        <w:rPr>
          <w:rFonts w:ascii="Times New Roman" w:hAnsi="Times New Roman" w:cs="Times New Roman"/>
          <w:b/>
          <w:sz w:val="26"/>
          <w:szCs w:val="26"/>
        </w:rPr>
        <w:t>83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7370B" w:rsidRPr="00E3192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47370B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</w:p>
    <w:p w:rsidR="001D3DFC" w:rsidRPr="00E3192D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Торгового объединения «</w:t>
      </w:r>
      <w:proofErr w:type="spellStart"/>
      <w:r w:rsidRPr="00E3192D">
        <w:rPr>
          <w:rFonts w:ascii="Times New Roman" w:hAnsi="Times New Roman" w:cs="Times New Roman"/>
          <w:b/>
          <w:sz w:val="26"/>
          <w:szCs w:val="26"/>
        </w:rPr>
        <w:t>Хозмебельторг</w:t>
      </w:r>
      <w:proofErr w:type="spellEnd"/>
      <w:r w:rsidRPr="00E3192D">
        <w:rPr>
          <w:rFonts w:ascii="Times New Roman" w:hAnsi="Times New Roman" w:cs="Times New Roman"/>
          <w:b/>
          <w:sz w:val="26"/>
          <w:szCs w:val="26"/>
        </w:rPr>
        <w:t>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за 197</w:t>
      </w:r>
      <w:r w:rsidR="0047370B" w:rsidRPr="00E3192D">
        <w:rPr>
          <w:rFonts w:ascii="Times New Roman" w:hAnsi="Times New Roman" w:cs="Times New Roman"/>
          <w:b/>
          <w:sz w:val="26"/>
          <w:szCs w:val="26"/>
        </w:rPr>
        <w:t>8</w:t>
      </w:r>
      <w:r w:rsidRPr="00E3192D">
        <w:rPr>
          <w:rFonts w:ascii="Times New Roman" w:hAnsi="Times New Roman" w:cs="Times New Roman"/>
          <w:b/>
          <w:sz w:val="26"/>
          <w:szCs w:val="26"/>
        </w:rPr>
        <w:t>–</w:t>
      </w:r>
      <w:r w:rsidR="0047370B" w:rsidRPr="00E3192D">
        <w:rPr>
          <w:rFonts w:ascii="Times New Roman" w:hAnsi="Times New Roman" w:cs="Times New Roman"/>
          <w:b/>
          <w:sz w:val="26"/>
          <w:szCs w:val="26"/>
        </w:rPr>
        <w:t>1991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47370B" w:rsidRPr="00E3192D" w:rsidRDefault="00E3192D" w:rsidP="00E3192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E3192D">
        <w:rPr>
          <w:rFonts w:ascii="Times New Roman" w:hAnsi="Times New Roman" w:cs="Times New Roman"/>
          <w:sz w:val="26"/>
          <w:szCs w:val="26"/>
        </w:rPr>
        <w:t>– </w:t>
      </w:r>
      <w:proofErr w:type="spellStart"/>
      <w:r w:rsidRPr="00E3192D">
        <w:rPr>
          <w:rFonts w:ascii="Times New Roman" w:hAnsi="Times New Roman" w:cs="Times New Roman"/>
          <w:sz w:val="26"/>
          <w:szCs w:val="26"/>
        </w:rPr>
        <w:t>Хозторг</w:t>
      </w:r>
      <w:proofErr w:type="spellEnd"/>
      <w:r w:rsidRPr="00E3192D">
        <w:rPr>
          <w:rFonts w:ascii="Times New Roman" w:hAnsi="Times New Roman" w:cs="Times New Roman"/>
          <w:sz w:val="26"/>
          <w:szCs w:val="26"/>
        </w:rPr>
        <w:t xml:space="preserve"> </w:t>
      </w:r>
      <w:r w:rsidR="0047370B" w:rsidRPr="00E3192D">
        <w:rPr>
          <w:rFonts w:ascii="Times New Roman" w:hAnsi="Times New Roman" w:cs="Times New Roman"/>
          <w:sz w:val="26"/>
          <w:szCs w:val="26"/>
        </w:rPr>
        <w:t>Управления торговли исполнительного комитета</w:t>
      </w:r>
      <w:r w:rsidRPr="00E3192D">
        <w:rPr>
          <w:rFonts w:ascii="Times New Roman" w:hAnsi="Times New Roman" w:cs="Times New Roman"/>
          <w:sz w:val="26"/>
          <w:szCs w:val="26"/>
        </w:rPr>
        <w:t xml:space="preserve"> </w:t>
      </w:r>
      <w:r w:rsidR="0047370B" w:rsidRPr="00E3192D">
        <w:rPr>
          <w:rFonts w:ascii="Times New Roman" w:hAnsi="Times New Roman" w:cs="Times New Roman"/>
          <w:sz w:val="26"/>
          <w:szCs w:val="26"/>
        </w:rPr>
        <w:t>Челябинского городского Совета народных депутатов</w:t>
      </w:r>
      <w:r w:rsidRPr="00E3192D">
        <w:rPr>
          <w:rFonts w:ascii="Times New Roman" w:hAnsi="Times New Roman" w:cs="Times New Roman"/>
          <w:sz w:val="26"/>
          <w:szCs w:val="26"/>
        </w:rPr>
        <w:t xml:space="preserve"> (</w:t>
      </w:r>
      <w:r w:rsidR="0047370B" w:rsidRPr="00E3192D">
        <w:rPr>
          <w:rFonts w:ascii="Times New Roman" w:hAnsi="Times New Roman" w:cs="Times New Roman"/>
          <w:sz w:val="26"/>
          <w:szCs w:val="26"/>
        </w:rPr>
        <w:t>08.12.1977–13.01.1978</w:t>
      </w:r>
      <w:r w:rsidRPr="00E3192D">
        <w:rPr>
          <w:rFonts w:ascii="Times New Roman" w:hAnsi="Times New Roman" w:cs="Times New Roman"/>
          <w:sz w:val="26"/>
          <w:szCs w:val="26"/>
        </w:rPr>
        <w:t>)</w:t>
      </w:r>
    </w:p>
    <w:p w:rsidR="0047370B" w:rsidRPr="00E3192D" w:rsidRDefault="00E3192D" w:rsidP="00E3192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E3192D">
        <w:rPr>
          <w:rFonts w:ascii="Times New Roman" w:hAnsi="Times New Roman" w:cs="Times New Roman"/>
          <w:sz w:val="26"/>
          <w:szCs w:val="26"/>
        </w:rPr>
        <w:t>– </w:t>
      </w:r>
      <w:proofErr w:type="spellStart"/>
      <w:r w:rsidRPr="00E3192D">
        <w:rPr>
          <w:rFonts w:ascii="Times New Roman" w:hAnsi="Times New Roman" w:cs="Times New Roman"/>
          <w:sz w:val="26"/>
          <w:szCs w:val="26"/>
        </w:rPr>
        <w:t>Хозмебельторг</w:t>
      </w:r>
      <w:proofErr w:type="spellEnd"/>
      <w:r w:rsidRPr="00E3192D">
        <w:rPr>
          <w:rFonts w:ascii="Times New Roman" w:hAnsi="Times New Roman" w:cs="Times New Roman"/>
          <w:sz w:val="26"/>
          <w:szCs w:val="26"/>
        </w:rPr>
        <w:t xml:space="preserve"> </w:t>
      </w:r>
      <w:r w:rsidR="0047370B" w:rsidRPr="00E3192D">
        <w:rPr>
          <w:rFonts w:ascii="Times New Roman" w:hAnsi="Times New Roman" w:cs="Times New Roman"/>
          <w:sz w:val="26"/>
          <w:szCs w:val="26"/>
        </w:rPr>
        <w:t xml:space="preserve">Управления торговли </w:t>
      </w:r>
      <w:r w:rsidRPr="00E3192D">
        <w:rPr>
          <w:rFonts w:ascii="Times New Roman" w:hAnsi="Times New Roman" w:cs="Times New Roman"/>
          <w:sz w:val="26"/>
          <w:szCs w:val="26"/>
        </w:rPr>
        <w:t xml:space="preserve">исполнительного комитета Челябинского городского Совета народных </w:t>
      </w:r>
      <w:bookmarkStart w:id="0" w:name="_GoBack"/>
      <w:bookmarkEnd w:id="0"/>
      <w:r w:rsidRPr="00E3192D">
        <w:rPr>
          <w:rFonts w:ascii="Times New Roman" w:hAnsi="Times New Roman" w:cs="Times New Roman"/>
          <w:sz w:val="26"/>
          <w:szCs w:val="26"/>
        </w:rPr>
        <w:t>депутатов</w:t>
      </w:r>
      <w:r w:rsidRPr="00E3192D">
        <w:rPr>
          <w:rFonts w:ascii="Times New Roman" w:hAnsi="Times New Roman" w:cs="Times New Roman"/>
          <w:sz w:val="26"/>
          <w:szCs w:val="26"/>
        </w:rPr>
        <w:t xml:space="preserve"> (</w:t>
      </w:r>
      <w:r w:rsidR="0047370B" w:rsidRPr="00E3192D">
        <w:rPr>
          <w:rFonts w:ascii="Times New Roman" w:hAnsi="Times New Roman" w:cs="Times New Roman"/>
          <w:sz w:val="26"/>
          <w:szCs w:val="26"/>
        </w:rPr>
        <w:t>13.01.1978–20.03.1989</w:t>
      </w:r>
      <w:r w:rsidRPr="00E3192D">
        <w:rPr>
          <w:rFonts w:ascii="Times New Roman" w:hAnsi="Times New Roman" w:cs="Times New Roman"/>
          <w:sz w:val="26"/>
          <w:szCs w:val="26"/>
        </w:rPr>
        <w:t>)</w:t>
      </w:r>
    </w:p>
    <w:p w:rsidR="0047370B" w:rsidRPr="00E3192D" w:rsidRDefault="00E3192D" w:rsidP="00E3192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E3192D">
        <w:rPr>
          <w:rFonts w:ascii="Times New Roman" w:hAnsi="Times New Roman" w:cs="Times New Roman"/>
          <w:sz w:val="26"/>
          <w:szCs w:val="26"/>
        </w:rPr>
        <w:t>– Торговое объединение «</w:t>
      </w:r>
      <w:proofErr w:type="spellStart"/>
      <w:r w:rsidRPr="00E3192D">
        <w:rPr>
          <w:rFonts w:ascii="Times New Roman" w:hAnsi="Times New Roman" w:cs="Times New Roman"/>
          <w:sz w:val="26"/>
          <w:szCs w:val="26"/>
        </w:rPr>
        <w:t>Хозмебельторг</w:t>
      </w:r>
      <w:proofErr w:type="spellEnd"/>
      <w:r w:rsidRPr="00E3192D">
        <w:rPr>
          <w:rFonts w:ascii="Times New Roman" w:hAnsi="Times New Roman" w:cs="Times New Roman"/>
          <w:sz w:val="26"/>
          <w:szCs w:val="26"/>
        </w:rPr>
        <w:t xml:space="preserve">» </w:t>
      </w:r>
      <w:r w:rsidR="0047370B" w:rsidRPr="00E3192D">
        <w:rPr>
          <w:rFonts w:ascii="Times New Roman" w:hAnsi="Times New Roman" w:cs="Times New Roman"/>
          <w:sz w:val="26"/>
          <w:szCs w:val="26"/>
        </w:rPr>
        <w:t xml:space="preserve">Управления торговли </w:t>
      </w:r>
      <w:r w:rsidRPr="00E3192D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народных депутатов</w:t>
      </w:r>
      <w:r w:rsidRPr="00E3192D">
        <w:rPr>
          <w:rFonts w:ascii="Times New Roman" w:hAnsi="Times New Roman" w:cs="Times New Roman"/>
          <w:sz w:val="26"/>
          <w:szCs w:val="26"/>
        </w:rPr>
        <w:t xml:space="preserve"> (</w:t>
      </w:r>
      <w:r w:rsidR="0047370B" w:rsidRPr="00E3192D">
        <w:rPr>
          <w:rFonts w:ascii="Times New Roman" w:hAnsi="Times New Roman" w:cs="Times New Roman"/>
          <w:sz w:val="26"/>
          <w:szCs w:val="26"/>
        </w:rPr>
        <w:t>20.03.1989–19.06.1990</w:t>
      </w:r>
      <w:r w:rsidRPr="00E3192D">
        <w:rPr>
          <w:rFonts w:ascii="Times New Roman" w:hAnsi="Times New Roman" w:cs="Times New Roman"/>
          <w:sz w:val="26"/>
          <w:szCs w:val="26"/>
        </w:rPr>
        <w:t>)</w:t>
      </w:r>
    </w:p>
    <w:p w:rsidR="0047370B" w:rsidRPr="00E3192D" w:rsidRDefault="00E3192D" w:rsidP="00E3192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E3192D">
        <w:rPr>
          <w:rFonts w:ascii="Times New Roman" w:hAnsi="Times New Roman" w:cs="Times New Roman"/>
          <w:sz w:val="26"/>
          <w:szCs w:val="26"/>
        </w:rPr>
        <w:t>– </w:t>
      </w:r>
      <w:r w:rsidRPr="00E3192D">
        <w:rPr>
          <w:rFonts w:ascii="Times New Roman" w:hAnsi="Times New Roman" w:cs="Times New Roman"/>
          <w:sz w:val="26"/>
          <w:szCs w:val="26"/>
        </w:rPr>
        <w:t>Торговое объединение «</w:t>
      </w:r>
      <w:proofErr w:type="spellStart"/>
      <w:r w:rsidRPr="00E3192D">
        <w:rPr>
          <w:rFonts w:ascii="Times New Roman" w:hAnsi="Times New Roman" w:cs="Times New Roman"/>
          <w:sz w:val="26"/>
          <w:szCs w:val="26"/>
        </w:rPr>
        <w:t>Хозмебельторг</w:t>
      </w:r>
      <w:proofErr w:type="spellEnd"/>
      <w:r w:rsidRPr="00E3192D">
        <w:rPr>
          <w:rFonts w:ascii="Times New Roman" w:hAnsi="Times New Roman" w:cs="Times New Roman"/>
          <w:sz w:val="26"/>
          <w:szCs w:val="26"/>
        </w:rPr>
        <w:t>»</w:t>
      </w:r>
      <w:r w:rsidRPr="00E3192D">
        <w:rPr>
          <w:rFonts w:ascii="Times New Roman" w:hAnsi="Times New Roman" w:cs="Times New Roman"/>
          <w:sz w:val="26"/>
          <w:szCs w:val="26"/>
        </w:rPr>
        <w:t xml:space="preserve"> </w:t>
      </w:r>
      <w:r w:rsidRPr="00E3192D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народных депутатов</w:t>
      </w:r>
      <w:r w:rsidRPr="00E3192D">
        <w:rPr>
          <w:rFonts w:ascii="Times New Roman" w:hAnsi="Times New Roman" w:cs="Times New Roman"/>
          <w:sz w:val="26"/>
          <w:szCs w:val="26"/>
        </w:rPr>
        <w:t xml:space="preserve"> (</w:t>
      </w:r>
      <w:r w:rsidR="0047370B" w:rsidRPr="00E3192D">
        <w:rPr>
          <w:rFonts w:ascii="Times New Roman" w:hAnsi="Times New Roman" w:cs="Times New Roman"/>
          <w:sz w:val="26"/>
          <w:szCs w:val="26"/>
        </w:rPr>
        <w:t>19.06.1990–25.12.1991</w:t>
      </w:r>
      <w:r w:rsidRPr="00E3192D">
        <w:rPr>
          <w:rFonts w:ascii="Times New Roman" w:hAnsi="Times New Roman" w:cs="Times New Roman"/>
          <w:sz w:val="26"/>
          <w:szCs w:val="26"/>
        </w:rPr>
        <w:t>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7A3F65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E3192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E30:E108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, магазин № 27) за 1978 год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(управление, торговая база, транспортный отдел)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7A3F65" w:rsidRDefault="007A3F65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F65">
              <w:rPr>
                <w:rFonts w:ascii="Times New Roman" w:hAnsi="Times New Roman" w:cs="Times New Roman"/>
                <w:sz w:val="18"/>
                <w:szCs w:val="18"/>
              </w:rPr>
              <w:t>Составлена внутренняя опись</w:t>
            </w: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2/5, 2/11, 4, 6, 14, 43)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8, 10, 14, 16, 20, 23, 24)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65">
              <w:rPr>
                <w:rFonts w:ascii="Times New Roman" w:hAnsi="Times New Roman" w:cs="Times New Roman"/>
                <w:sz w:val="18"/>
                <w:szCs w:val="18"/>
              </w:rPr>
              <w:t>Составлена внутренняя опись</w:t>
            </w: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(торговая база, магазины № 10, 14, 15, 24, 30, 43, 43/9)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10, 14, 16, 20, 39)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14, 20)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 xml:space="preserve"> (магазины № 14, 20, 37, 39) за 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65">
              <w:rPr>
                <w:rFonts w:ascii="Times New Roman" w:hAnsi="Times New Roman" w:cs="Times New Roman"/>
                <w:sz w:val="18"/>
                <w:szCs w:val="18"/>
              </w:rPr>
              <w:t>Составлена внутренняя опись</w:t>
            </w: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32, 33, 43)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7A3F65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)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65">
              <w:rPr>
                <w:rFonts w:ascii="Times New Roman" w:hAnsi="Times New Roman" w:cs="Times New Roman"/>
                <w:sz w:val="18"/>
                <w:szCs w:val="18"/>
              </w:rPr>
              <w:t>Составлена внутренняя опись</w:t>
            </w: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(торговая база, транспортный отдел, склад № 2, магазины № 2, 9, 14)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2/5, 4, 5, 10, 14, 20, 24, 27, 30, 42)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4, 19, 37, 39, 42, 43, 43/9)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6, 7/15, 8, 8/23, 14, 16, 20, 23, 32, 37)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65">
              <w:rPr>
                <w:rFonts w:ascii="Times New Roman" w:hAnsi="Times New Roman" w:cs="Times New Roman"/>
                <w:sz w:val="18"/>
                <w:szCs w:val="18"/>
              </w:rPr>
              <w:t>Составлена внутренняя опись</w:t>
            </w: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 № 32)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65">
              <w:rPr>
                <w:rFonts w:ascii="Times New Roman" w:hAnsi="Times New Roman" w:cs="Times New Roman"/>
                <w:sz w:val="18"/>
                <w:szCs w:val="18"/>
              </w:rPr>
              <w:t>Составлена внутренняя опись</w:t>
            </w: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4, 5, 6)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14, 15, 20, 24, 29, 42)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8/16, 10, 14, 23, 34, 37, 39)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14, 20, 27, 29, 30, 32, 33, 43, 43/9)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 № 19) за 1980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7A3F65" w:rsidRDefault="007A3F65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F65">
              <w:rPr>
                <w:rFonts w:ascii="Times New Roman" w:hAnsi="Times New Roman" w:cs="Times New Roman"/>
                <w:sz w:val="18"/>
                <w:szCs w:val="18"/>
              </w:rPr>
              <w:t xml:space="preserve">Имеются </w:t>
            </w:r>
            <w:proofErr w:type="gramStart"/>
            <w:r w:rsidRPr="007A3F6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7A3F65">
              <w:rPr>
                <w:rFonts w:ascii="Times New Roman" w:hAnsi="Times New Roman" w:cs="Times New Roman"/>
                <w:sz w:val="18"/>
                <w:szCs w:val="18"/>
              </w:rPr>
              <w:t>/с магазинов № 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 1984 год, № 3, 21 за </w:t>
            </w:r>
            <w:r w:rsidRPr="007A3F65">
              <w:rPr>
                <w:rFonts w:ascii="Times New Roman" w:hAnsi="Times New Roman" w:cs="Times New Roman"/>
                <w:sz w:val="18"/>
                <w:szCs w:val="18"/>
              </w:rPr>
              <w:t>1987 год</w:t>
            </w: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(управление, торговая база, гараж, склад № 6, магазины № 3, 9, 20, 24, 27, 29, 30, 42, 43)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(торговая база, транспортный отдел, магазины № 2/5, 4, 6, 7, 8, 15, 16, 19, 23, 32, 39, 53)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(торговая база, магазины № 10, 14, 20, 27, 33, 37, 39)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138к директора Хозмебельторга по личному составу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04.01.1982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29.12.1982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торговая база, транспортный отдел,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, гараж, магазин № 4)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(управление, торговая база, магазины № 9, 14, 29, 32, 33, 37, 39, 43)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(торговая база, магазины № 2, 4, 5, 6, 8/16, 10, 11, 14, 19, 20, 53)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5, 14/15, 19, 20, 27, 29, 30)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6, 7, 14, 15, 20, 24, 26, 27, 29, 30)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120к директора Хозмебельторга по личному составу за 1983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03.01.1983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29.12.1983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торговая база,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, гараж, магазины № 10, 43, 53, 73)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4, 5, 6, 7, 14, 15, 16, 19, 32, 33, 37, 39)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5, 7, 8, 10, 11, 14, 19, 27, 43, 53)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а (магазины № 5, 14, 19, 20) за 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 xml:space="preserve"> (магазины № 14, 24, 27, 30) за 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113к директора Хозмебельторга по личному составу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02.01.1984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27.12.1984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торговая база, транспортный отдел,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, гараж, магазины № 3, 34, 43)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3, 4, 6, 7, 8, 14, 15, 23, 35, 37, 43/9, 53)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5, 10, 11, 14, 37, 39, 42)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20, 24, 26, 27, 30, 32)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7A3F65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100к директора Хозмебельторга по 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02.01.1985</w:t>
            </w:r>
            <w:r w:rsidR="007A3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25.12.1985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, торговая база, магазины № 3, 24, 32, 34)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4, 6, 7/15, 8, 43/9)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8, 10, 11, 14/5, 19)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8, 20, 21, 24, 29, 33, 37, 39)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10, 27, 30, 32, 43/9)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8F68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–98к директора Хозмебельторга по 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02.01.1986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29.12.1986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торговая база, транспортный отдел,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, магазин № 32)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(управление, магазины № 11, 14/5)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3, 4, 6, 7, 8, 10, 11, 15)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11, 26, 27, 29, 30, 37, 39, 43/9, 53)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(управление, магазины № 3, 14, 19, 20, 21, 24, 29, 32, 33, 42)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8F68DD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8F68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–89к директора Хозмебельторга по 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04.01.1987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29.12.1987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8F68DD" w:rsidRDefault="008F68DD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8DD">
              <w:rPr>
                <w:rFonts w:ascii="Times New Roman" w:hAnsi="Times New Roman" w:cs="Times New Roman"/>
                <w:sz w:val="18"/>
                <w:szCs w:val="18"/>
              </w:rPr>
              <w:t>между приказами № 28к и 29к находятся приказы № 62а, 78</w:t>
            </w: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(управление, транспортный отдел, магазины № 3, 26, 27, 32, 43/9)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(управление, магазины № 2, 3, 11, 14, 19, 20, 21, 22, 27, 30, 32, 53)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4, 6, 14/5, 21, 53)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7, 8, 10, 11, 15, 26, 33, 37, 43, 53)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(торговая база, магазин № 3, 9, 10, 14, 24, 39, 53)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8F68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120к директора Хозмебельторга по личному составу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04.01.1988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торговая база, транспортный отдел,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, магазин № 43)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(управление, магазины № 3, 10, 14, 22, 24, 34)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(торговая база, магазины № 3, 33, 37, 39)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3, 4, 11, 14, 20, 21, 27, 43)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магазины № 3, 5, 11, 14, 15) за 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6, 7, 8, 9, 10, 14, 19, 24, 32)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26, 29, 30, 32, 34)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8F68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131к директора Хозмебельторга по личному составу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02.01.1989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торговая база, транспортный участок,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)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(торговая база, магазины № 24, 27, 29)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3, 4, 5, 10, 11, 20, 21, 30, 33, 39, 42)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6, 7, 8, 10, 11, 22)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14, 15, 17, 19, 24)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8F68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143к директора Хозмебельторга по личному составу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02.01.1990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26.12.1990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(торговая база)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8F68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2, 3, 4, 9, 14, 19, 33, 34, 53) за 1990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 (магазины № 3, 27)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C6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2853C6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8F68D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165к генерального директора Хозмебельторга по личному составу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02.01.1991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30.12.1991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Хозмебельторга</w:t>
            </w:r>
            <w:r w:rsidR="008F68DD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(управление, торговая база) за </w:t>
            </w: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9E" w:rsidRPr="005442FB" w:rsidTr="00E3192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Хозмебельторга (управление, торговая база, транспортный отдел, </w:t>
            </w:r>
            <w:proofErr w:type="spellStart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, гараж, магазин № 7)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8F68DD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29E" w:rsidRPr="00BB1997" w:rsidRDefault="00D7529E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E3192D" w:rsidTr="00BA2613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E3192D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девять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BA2613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BA2613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BA2613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BA2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BA2613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BA2613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BA261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BA2613">
            <w:pPr>
              <w:rPr>
                <w:sz w:val="24"/>
                <w:szCs w:val="24"/>
              </w:rPr>
            </w:pPr>
          </w:p>
        </w:tc>
      </w:tr>
      <w:tr w:rsidR="00E3192D" w:rsidTr="00BA2613">
        <w:trPr>
          <w:trHeight w:hRule="exact" w:val="113"/>
          <w:jc w:val="right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3192D" w:rsidRPr="00F05B8F" w:rsidRDefault="00E3192D" w:rsidP="00BA2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1D3DFC"/>
    <w:rsid w:val="00206470"/>
    <w:rsid w:val="00227E71"/>
    <w:rsid w:val="002853C6"/>
    <w:rsid w:val="00326B9D"/>
    <w:rsid w:val="004338EF"/>
    <w:rsid w:val="0047370B"/>
    <w:rsid w:val="004E51B8"/>
    <w:rsid w:val="005144C2"/>
    <w:rsid w:val="005442FB"/>
    <w:rsid w:val="00564164"/>
    <w:rsid w:val="006262FD"/>
    <w:rsid w:val="00652EDD"/>
    <w:rsid w:val="006A3352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AE3D7E"/>
    <w:rsid w:val="00B31B21"/>
    <w:rsid w:val="00B31D41"/>
    <w:rsid w:val="00BA15DE"/>
    <w:rsid w:val="00C63C81"/>
    <w:rsid w:val="00C97C81"/>
    <w:rsid w:val="00CA6DF0"/>
    <w:rsid w:val="00CC361E"/>
    <w:rsid w:val="00CE63A9"/>
    <w:rsid w:val="00D2635B"/>
    <w:rsid w:val="00D7529E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16</cp:revision>
  <cp:lastPrinted>2022-02-03T04:38:00Z</cp:lastPrinted>
  <dcterms:created xsi:type="dcterms:W3CDTF">2022-02-02T03:44:00Z</dcterms:created>
  <dcterms:modified xsi:type="dcterms:W3CDTF">2023-03-02T06:42:00Z</dcterms:modified>
</cp:coreProperties>
</file>