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F610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F61062" w:rsidRPr="007E1E55" w:rsidRDefault="00F61062" w:rsidP="00F610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Pr="00F61062" w:rsidRDefault="00106A8D" w:rsidP="00F610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B2D9E">
        <w:rPr>
          <w:rFonts w:ascii="Times New Roman" w:hAnsi="Times New Roman"/>
          <w:b/>
          <w:caps/>
          <w:sz w:val="26"/>
          <w:szCs w:val="26"/>
        </w:rPr>
        <w:t xml:space="preserve">совет депутатов </w:t>
      </w:r>
      <w:r w:rsidR="004309ED">
        <w:rPr>
          <w:rFonts w:ascii="Times New Roman" w:hAnsi="Times New Roman"/>
          <w:b/>
          <w:caps/>
          <w:sz w:val="26"/>
          <w:szCs w:val="26"/>
        </w:rPr>
        <w:t>СОВЕТСКОГО</w:t>
      </w:r>
      <w:r w:rsidR="002A1565" w:rsidRPr="004B2D9E">
        <w:rPr>
          <w:rFonts w:ascii="Times New Roman" w:hAnsi="Times New Roman"/>
          <w:b/>
          <w:caps/>
          <w:sz w:val="26"/>
          <w:szCs w:val="26"/>
        </w:rPr>
        <w:t xml:space="preserve"> РАЙОНА ГОРОДА ЧЕЛЯБИНСКА</w:t>
      </w:r>
      <w:r w:rsidR="00F61062">
        <w:rPr>
          <w:rFonts w:ascii="Times New Roman" w:hAnsi="Times New Roman"/>
          <w:b/>
          <w:caps/>
          <w:sz w:val="26"/>
          <w:szCs w:val="26"/>
        </w:rPr>
        <w:br/>
      </w:r>
      <w:r w:rsidR="00F61062" w:rsidRPr="00F61062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106A8D" w:rsidRPr="00F61062" w:rsidRDefault="00274404" w:rsidP="00F610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14.09.2014–24.09.2024</w:t>
      </w:r>
    </w:p>
    <w:p w:rsidR="00EA4AA5" w:rsidRPr="00B31F94" w:rsidRDefault="00EA4AA5" w:rsidP="00F610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4309ED">
        <w:rPr>
          <w:rFonts w:ascii="Times New Roman" w:hAnsi="Times New Roman" w:cs="Times New Roman"/>
          <w:b/>
          <w:sz w:val="26"/>
          <w:szCs w:val="26"/>
        </w:rPr>
        <w:t>88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61062" w:rsidRPr="007E1E55" w:rsidRDefault="00F61062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106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A1565" w:rsidRPr="00F61062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F6106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F61062" w:rsidRPr="00F6106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октябрь 2014 – </w:t>
      </w:r>
      <w:r w:rsidR="00274404">
        <w:rPr>
          <w:rFonts w:ascii="Times New Roman" w:hAnsi="Times New Roman" w:cs="Times New Roman"/>
          <w:b/>
          <w:sz w:val="26"/>
          <w:szCs w:val="26"/>
        </w:rPr>
        <w:t>сентябрь 2024</w:t>
      </w:r>
      <w:r w:rsidR="00106A8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74404">
        <w:rPr>
          <w:rFonts w:ascii="Times New Roman" w:hAnsi="Times New Roman" w:cs="Times New Roman"/>
          <w:b/>
          <w:sz w:val="26"/>
          <w:szCs w:val="26"/>
        </w:rPr>
        <w:t>а</w:t>
      </w:r>
    </w:p>
    <w:p w:rsidR="00A07245" w:rsidRDefault="00A07245" w:rsidP="00F610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06A8D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F6106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5A4D63" w:rsidP="001713C5">
            <w:pPr>
              <w:spacing w:before="120" w:after="12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4E2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5C1" w:rsidRDefault="005A4D63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Советского района и изменения в Устав; свидетельства о регистрации и постановке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налоговый учёт Совета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за ноябрь 2014 – 2015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26.11.2014–28.10.2015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заседания, решения № 1/1–1/10 Совета депутатов Советского района первого созыва и документы к ним от 9 октября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 заседания от 26 ноября 2014 года, решения № 2/1–2/10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Советского района первого созыва и документы к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за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26.11.2014–10.11.2015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 заседания, решения № 3/1–3/9 Совета депутатов Советского района первого созыва и документы к ним от 24 декабря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3–17 заседаний, решения </w:t>
            </w:r>
            <w:proofErr w:type="gramStart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Президиума Совета депутатов Советского района первого созыва</w:t>
            </w:r>
            <w:proofErr w:type="gramEnd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документы к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ним за октябрь 2014 –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23.10.2014–22.12.2015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1, 2 в нумерации не </w:t>
            </w:r>
            <w:proofErr w:type="spellStart"/>
            <w:proofErr w:type="gramStart"/>
            <w:r w:rsidRPr="005A4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исполь-зовались</w:t>
            </w:r>
            <w:proofErr w:type="spellEnd"/>
            <w:proofErr w:type="gramEnd"/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1–13/12 заседаний, решения постоянной комиссии по местному самоуправлению, регламенту и этике Совета депутатов Советского района и документы к ним за ноябрь 2014 –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20.11.2014–17.12.2015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1–12/13 заседаний, решения, заключения постоянной комиссии по бюджету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налогам Совета депутатов Советского района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ноябрь 2014 –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18.11.2014–17.12.2015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1–9/10 заседаний, решения постоянной комиссии по социальной политике Совета депутатов Советского района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ноябрь 2014 –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19.11.2014–15.12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1–13 заседаний, решения постоянных комиссий по жилищно-коммунальному хозяйству, благоустройству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инфраструктуре; по градостроительству, землепользованию и архитектуре Совета депутатов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документы к ним за ноябрь 2014 – 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17.10.2014–13.11.2015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 реестр</w:t>
            </w: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 проведения, итоговый документ, экспертные заключения, др.); протоколы заседаний оргкомитета публичных слушаний по проекту Устава Советского района за октябрь–ноябрь 2014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17.10.2014–13.11.2014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решений № 1/1–17/10 Совета депутатов Сове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тского района первого созыва за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–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09.10.2014–24.12.2015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127CD0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127CD0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D63" w:rsidRDefault="004309ED" w:rsidP="0082370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127CD0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127CD0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4 заседания, решения № 4/1–4/6 Совета депутатов Советского района первого созыва и документы к ним от 20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5 заседания, решения № 5/1–5/3 Совета депутатов Советского района первого созыва и документы к ним от 27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27.01.2015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6 заседания, решения № 6/1–6/5 Совета депутатов Советского района первого созыва и документы к ним от 18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18.02.2015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7 заседания, решения № 7/1–7/4 Совета депутатов Советского района первого созыва и документы к ним от 25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8 заседания, решения № 8/1–8/6 Совета депутатов Советского района первого созыва и документы к ним за 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10.03.2015–25.03.2015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9 заседания, решения № 9/1–9/4 Совета депутатов Советского района первого созыва и документы к ним за март–апрель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31.03.2015–29.04.2015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10 заседания, решения № 10/1–10/2 Совета депутатов Советского района первого созыва и документы к ним от 27 мая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11 заседания, решения № 11/1–11/5 Совета депутатов Советского района первого созыва и документы к ним от 24 июня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12 заседания, решения № 12/1–12/12 Совета депутатов Советского района первого созыва и документы к ним от 27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13 заседания, решения № 13/1–13/14 Совета депутатов Советского района первого созыва и документы к ним за 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18.08.2015–31.08.2015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14 заседания, решения № 14/1–14/12 Совета депутатов Советского района первого созыва и документы к ним за сентябрь 2015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21.09.2015–24.09.2015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15 заседания, решения № 15/1–15/4 Совета депутатов Советского района первого созыва и документы к ним от 28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28.10.2015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16 заседания, решения № 16/1–16/10 Совета депутатов Советского района первого созыва и документы к ним за 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02.11.2015–25.11.2015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17/1–17/2 заседаний, решения №</w:t>
            </w:r>
            <w:r w:rsidR="00A8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17/1–17/10 Совета депутатов Советского района перв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созыва и документы к ним за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экспертные заключения, др.) публичных слушаний по проекту бюджета Советского района; протоколы заседаний оргкомитета по проведению публичных слушаний за 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27.01.2015–12.02.2015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 проведения, итоговый документ, экспертные заключения, др.) публичных 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 о внесении изменений в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Советского района; протоколы заседаний оргкомитета по проведению публичных слушаний за апрель–май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01.04.2015–05.05.2015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экспертные заключения, др.) публичных слушаний о внесении изменений в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Советского района; протоколы заседаний оргкомитета по проведению публичных слушаний за сентябрь–октябрь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25.09.2015–21.10.2015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экспертные заключения, др.) публичных слушаний по проекту бюджета Советского района; протоколы заседаний оргкомитета по проведению публичных слушаний за 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02.12.2015–16.12.2015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2–6 Главы Советского района, Председателя Совета депутатов Советского района за февраль–ноябрь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27.02.2015–02.11.2015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 реестр</w:t>
            </w: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DC164F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1-</w:t>
            </w:r>
            <w:r w:rsidR="004309ED"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о–11/2-о Главы Советского района, Председателя Совета </w:t>
            </w:r>
            <w:r w:rsidR="00441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4309ED"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епутатов Советского района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09ED"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основной деятельности за</w:t>
            </w:r>
            <w:r w:rsidR="00D84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309ED"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Совета депутатов Советского района первого созыва</w:t>
            </w:r>
            <w:proofErr w:type="gramEnd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3, 4 кварталы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Совета депутатов Советского района первого созыва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депутатов Советского района с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обращениями граждан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фотодокументы о проведённых мероприятиях депутатами Советского района за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Реестр распоряжений Главы 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района, Председателя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основной деятельности за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DC164F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Перечень решений см. </w:t>
            </w:r>
            <w:r w:rsidR="004309ED" w:rsidRPr="005A4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11</w:t>
            </w: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смета, изменения в смету аппарата Совета депутатов Советского района на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получателя бюджетных средств (баланс, отчёт о финансовых результатах деятельности, отчёт об исполнении бюджета, справка по консолидируемым расчётам, специализированные формы, пояснительная записка, др.) аппарата Совета депутатов Советского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 </w:t>
            </w:r>
            <w:r w:rsid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4 </w:t>
            </w:r>
            <w:r w:rsidR="00DC164F" w:rsidRP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ФСС) </w:t>
            </w:r>
            <w:r w:rsid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начисленным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 в Фонд социального страхования РФ аппарата Совета депутатов Советского района за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аппарата Совета депутатов Советского района на 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отчёты (ф. 1-Т (ГМС)) «О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оплате труда», (ф. П-4) «О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 заработной плате», (ф. П-4 (НЗ)) «О неполной занятости и движении работников», (ф. 2-МС) «О дополнительном образовании» аппарата Совета депутатов Советского района за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03.2015–12.2015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4200" w:rsidRPr="00127CD0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127CD0" w:rsidRDefault="0047420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5A4D63" w:rsidRDefault="00474200" w:rsidP="0082370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127CD0" w:rsidRDefault="00474200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127CD0" w:rsidRDefault="0047420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74200" w:rsidRPr="005A45C1" w:rsidRDefault="0047420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Устав Советского района; положение об аппарате Совета депутатов Советского района за май–июнь 2016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25.05.2016–01.06.2016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Оригиналы см. д. 46, 72</w:t>
            </w: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18 заседания, решения № 18/1–18/4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27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19 заседания, решения № 19/1–19/4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24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20 заседания, решения № 20/1–20/8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30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21 заседания, решения № 21/1–21/6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06.04.2016–27.04.2016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22 заседания, решения № 22/1–22/6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25 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23 заседания, решения № 23/1–23/5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29 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24 заседания, решения № 24/1–24/7 Совета депутатов Советского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27.07.2016–31.08.2016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25 заседания, решения № 25/1–25/7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28 сентября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26 заседания, решения № 26/1–26/7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от 26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27 заседания, решения № 27/1–27/5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28 заседания, решения № 28/1–28/9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18–28 заседаний, решения Президиума Совета депутатов Советского района и документы к ним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14-16–24-16 заседаний, решения постоянной комиссии по местному самоуправлению, регламенту и этике Совета депутатов Советского района и документы к ним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13-16–20-16 заседаний, решения, заключения постоянной комиссии по бюджету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налогам Совета депутатов Советского района и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февраль–октябрь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16.02.2016–20.10.2016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11-16–18-16 заседаний, решения, за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ключения постоянной комиссии по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политике Совета депутатов Советского района и документы к ним за январь–октябрь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20.01.2016–20.10.2016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21-16–23-16 заседаний, решения, заключения постоянной комиссии по бюджету, налогам и экономической политике Совета депутатов Советского района и документы к ним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27.10.2016 комиссии объединены</w:t>
            </w: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10-16–19-16 заседаний, решения постоянной комиссии по социальной политике Совет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депутатов Советского района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к ним за январь–ноябрь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20.01.2016–23.11.2016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14-16–21-16 заседаний, решения постоянных комиссий по жилищно-коммунальному хозяйству, благоустройству, архитектуре и землепользованию Совета депутатов Советского района и документы к ним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 проведения, итоговый документ, протоколы заседаний оргкомитета) публичных 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 по проектам решений «О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 в Устав Советского внутригородского района», «Об исполнении бюджета Со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района за 2015 год» за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07.04.2016–19.04.2016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(протокол проведения, итоговый документ, протоколы заседаний оргкомитета, экспертные заключения) публичных слушаний по проекту решения «Об утверждении Правил благоустройства территории Советского района» за 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18.08.2016–23.08.2016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(протокол проведения, итоговый документ, протоколы заседаний оргкомитета) публичных 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слушаний по проекту решения «Об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бюджета Советского внутри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района на 2017 год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2018–2019 годов» за 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Совета депутатов Советского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Совета депутатов, отчёт об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исполнении </w:t>
            </w:r>
            <w:proofErr w:type="gramStart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первоочередных мероприятий Совета депутатов Советского района</w:t>
            </w:r>
            <w:proofErr w:type="gramEnd"/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работе депутатов Советского района с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обращениями граждан, информация о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сотрудничестве со средствами массовой информации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 фотоматериалы о проведении акций, мероприятий депутатами Советского района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(реестр награждённых, ходатайства, представления) по награждениям Почётной грамотой и Благодарственным письмом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решений № 18/1–28/9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и уточнения в смету, бюджетная роспись Совета депутатов Советского района на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</w:t>
            </w:r>
            <w:r w:rsidR="0027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отчётность (баланс, отчёт об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 о финансовых результатах деятельности, пояснительная записка, др.), отчёт</w:t>
            </w:r>
            <w:r w:rsid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64F" w:rsidRP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(ф. 14 МО) </w:t>
            </w:r>
            <w:r w:rsid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расходах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муниципальных служащих»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Расчёт </w:t>
            </w:r>
            <w:r w:rsid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4 </w:t>
            </w:r>
            <w:r w:rsidR="00DC164F" w:rsidRP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ФСС) </w:t>
            </w:r>
            <w:r w:rsid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начисленным и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взносам по</w:t>
            </w:r>
            <w:r w:rsidR="00474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обязательному страхованию в Фонд социального страхования РФ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№ 7–11 Председателя Совета депутатов Советского района за апрель–ноябрь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14.04.2016–01.11.2016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 реестр, нумерация с 2015 года</w:t>
            </w: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12-о–25-о Председателя Совета депутатов Советского района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45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Включен реестр, нумерация с 2015 года</w:t>
            </w: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Совета депутатов Советского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309ED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отчёты </w:t>
            </w:r>
            <w:r w:rsidR="00DC164F" w:rsidRP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1-Т (ГМС), П-4, П-4 (НЗ), 2-МС)</w:t>
            </w:r>
            <w:r w:rsidR="00DC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кадрам Совета депутатов Советского района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4309ED" w:rsidRDefault="004309ED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9ED" w:rsidRPr="005A45C1" w:rsidRDefault="004309ED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</w:t>
            </w:r>
            <w:r w:rsidR="0027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Устав Советского района</w:t>
            </w:r>
            <w:r w:rsidR="00DC1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Челябинска</w:t>
            </w:r>
            <w:r w:rsidR="0027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 06 </w:t>
            </w:r>
            <w:r w:rsidRPr="00FB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 2017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 xml:space="preserve">Оригиналы </w:t>
            </w:r>
            <w:r w:rsidR="00D84027" w:rsidRPr="005A45C1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д. </w:t>
            </w:r>
            <w:r w:rsidR="001713C5" w:rsidRPr="005A45C1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29 заседания, решения № 29/1–29/2 Совета депутатов </w:t>
            </w:r>
            <w:r w:rsidR="0027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 района и </w:t>
            </w:r>
            <w:r w:rsidRPr="00FB3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 от 24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24.01.2017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30 заседания, решения № 30/1–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30/5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 заседания, решения № 31/1–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31/3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28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 заседания, решения № 32/1–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32/5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33 заседания, решения № 33/1–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33/6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30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30.05.2017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 заседания, решения № 34/1–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34/7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27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27.06.2017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35 заседания, решения № 35/1–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35/8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29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29.08.2017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ы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 xml:space="preserve">, 36/2 заседаний,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 36/1–36/7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 документы к ним за 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06.09.2017–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37 заседания, решения № 37/1–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37/6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38, 38/2 заседаний,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720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 38/1–38/5 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 документы к ним за 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39 заседания, решения № 39/1–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39/5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к ним от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29–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Президиума 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а депутатов Советского района и 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документы к 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BE688C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 xml:space="preserve">Решения </w:t>
            </w:r>
            <w:r w:rsidR="00FB3720" w:rsidRPr="005A45C1">
              <w:rPr>
                <w:rFonts w:ascii="Times New Roman" w:hAnsi="Times New Roman" w:cs="Times New Roman"/>
                <w:sz w:val="16"/>
                <w:szCs w:val="16"/>
              </w:rPr>
              <w:t>в протоколах</w:t>
            </w: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совместных </w:t>
            </w:r>
            <w:proofErr w:type="gramStart"/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заседаний постоянных комиссий Совета депутатов Советского района</w:t>
            </w:r>
            <w:proofErr w:type="gramEnd"/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84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документы к 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1/17–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7/17, заключения постоянной комиссии по местному самоуправлению, регламенту и этике Совета депутатов Советского района 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и документы к ним за январь–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№ 1/17–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4/17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постоянной комиссии по 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бюджету, налогам и экономической политике Совета депутатов Советского района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к ним за январь–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е № 1/17 постоянной комиссии по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политике и безопасности </w:t>
            </w:r>
            <w:proofErr w:type="gramStart"/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жизнедеятельности населения Совета депутатов Совет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proofErr w:type="gramEnd"/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 и документы к нему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от 19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№ 1/17–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3/17 постоянной комиссии по 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жилищно-коммунальному хозяйству,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благоустройству, архитектуре и 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землепользованию Совета депутатов Советского района и документы к 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протоколы заседаний оргкомитета, правовые за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ключения) публичных слушаний по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решения «О внесении изменений в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Устав Советск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ого внутригородского района» за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май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24.05.2017</w:t>
            </w: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Документы (протокол проведения, итоговый документ, протоколы заседаний оргкомитета, правовые за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ключения) публичных слушаний по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проекту решения «Об утверждении бюджета Советского внутригородского района на 2018 год и плановый 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период 2019–2020 годов»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за ноябрь–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06.12.2017</w:t>
            </w: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№ 12–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Председателя Совета депутатов Советского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июль–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6F4784" w:rsidRPr="005A45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реестр. Нумерация с</w:t>
            </w:r>
            <w:r w:rsidR="00D84027" w:rsidRPr="005A45C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2015 года</w:t>
            </w: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Распоряжения № 1-о–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23-о Председателя Совета депутатов Советского района по основной деятельности за 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FB3720"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6F4784" w:rsidRPr="005A45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Советского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271DC6">
              <w:rPr>
                <w:rFonts w:ascii="Times New Roman" w:hAnsi="Times New Roman" w:cs="Times New Roman"/>
                <w:sz w:val="24"/>
                <w:szCs w:val="24"/>
              </w:rPr>
              <w:t>рмации, фотоматериалы, отчёты о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проведении акций, мероприятий депутатами Советского района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(реестр награждённых, ходатайства, представления) по награждениям Почётной грамотой и Благодарственным письмом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>за январь–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решений № 29/1–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39/5 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BE688C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24.01.2017–</w:t>
            </w:r>
            <w:r w:rsidR="00FB3720" w:rsidRPr="00FB3720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Бюджетная смета и уточнения в смету, бюджетная роспись Совета депутатов Советского района на</w:t>
            </w:r>
            <w:r w:rsidR="00D84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об</w:t>
            </w:r>
            <w:r w:rsidR="00D840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 финансовых результатах деятельност</w:t>
            </w:r>
            <w:r w:rsidR="00BE688C">
              <w:rPr>
                <w:rFonts w:ascii="Times New Roman" w:hAnsi="Times New Roman" w:cs="Times New Roman"/>
                <w:sz w:val="24"/>
                <w:szCs w:val="24"/>
              </w:rPr>
              <w:t xml:space="preserve">и, пояснительная записка, др.)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 w:rsidR="00DC164F" w:rsidRPr="00DC164F"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DC164F" w:rsidRPr="00DC164F">
              <w:rPr>
                <w:rFonts w:ascii="Times New Roman" w:hAnsi="Times New Roman" w:cs="Times New Roman"/>
                <w:sz w:val="24"/>
                <w:szCs w:val="24"/>
              </w:rPr>
              <w:t xml:space="preserve">ФСС) 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по начисленным и 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 xml:space="preserve">уплаченным взносам по обязательному страхованию в Фонд </w:t>
            </w:r>
            <w:r w:rsidR="006F478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страхования РФ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2370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Советского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720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4309ED" w:rsidRDefault="00FB3720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="00DC164F" w:rsidRPr="00DC164F">
              <w:rPr>
                <w:rFonts w:ascii="Times New Roman" w:hAnsi="Times New Roman" w:cs="Times New Roman"/>
                <w:bCs/>
                <w:sz w:val="24"/>
                <w:szCs w:val="24"/>
              </w:rPr>
              <w:t>(ф. 1-Т (ГМС), П-4, П-4 (НЗ), 2-МС)</w:t>
            </w:r>
            <w:r w:rsidR="00DC1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3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кадрам </w:t>
            </w: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FB3720" w:rsidRDefault="00FB3720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3720" w:rsidRPr="005A45C1" w:rsidRDefault="00FB372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6D4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C66D4" w:rsidRDefault="00BC66D4" w:rsidP="001713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C66D4" w:rsidRPr="00BC66D4" w:rsidRDefault="00BC66D4" w:rsidP="00BC66D4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C66D4" w:rsidRPr="00FB3720" w:rsidRDefault="00BC66D4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C66D4" w:rsidRPr="00FB3720" w:rsidRDefault="00BC66D4" w:rsidP="001713C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C66D4" w:rsidRPr="005A45C1" w:rsidRDefault="00BC66D4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города Челябинска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04 мая 2018 года. Копии.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 xml:space="preserve">Оригиналы </w:t>
            </w:r>
            <w:proofErr w:type="gramStart"/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5A45C1">
              <w:rPr>
                <w:rFonts w:ascii="Times New Roman" w:hAnsi="Times New Roman" w:cs="Times New Roman"/>
                <w:sz w:val="16"/>
                <w:szCs w:val="16"/>
              </w:rPr>
              <w:t xml:space="preserve"> д. № 113</w:t>
            </w: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40 заседания, решения № 40/1–40/6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документы к ним от 30 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решения № 41/1–41/2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документы к ним за 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14.02.2018–27.02.2018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42 заседания, решения № 42/1–42/5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документы к ним от 27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43 заседания, решения № 43/1–43/2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ним от 24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44/1–44/2 заседаний, решения № 44/1–44/6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документы к ним за 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04.05.2018–29.05.2018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45–45/1 заседаний, решения № 45/1–45/8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 документы к ним за 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26.06.2018–27.06.2018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46 заседания, решения № 46/1–46/2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ним от 29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47–47/1 заседаний, решения № 47/1–47/3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 документы к ним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06.08.2018–07.08.2018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48 заседания, решения № 48/1–48/2 Совета депутатов Советского района 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ним от 14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49/1–49/2 заседаний, решения № 49/1–49/6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документы к ним за 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10.09.2018–25.09.2018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50 заседания, решения № 50/1–50/5 Совета депутатов Советского района 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ним от 30 октября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51/1–51/2 заседаний, решения № 51/1–51/8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документы к ним за 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20.11.2018–27.11.2018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52 заседания, решение № 52/1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нему от 18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Решения № 52/2–52/5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документы к ним от 18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40–52 заседаний Президиума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ним за январь–декабрь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30.01.2018–18.12.2018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Решения</w:t>
            </w:r>
            <w:r w:rsidR="00866E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164F">
              <w:rPr>
                <w:rFonts w:ascii="Times New Roman" w:hAnsi="Times New Roman" w:cs="Times New Roman"/>
                <w:sz w:val="16"/>
                <w:szCs w:val="16"/>
              </w:rPr>
              <w:t>в протоколах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 xml:space="preserve"> Реестр не ведётся</w:t>
            </w: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36-18–44-18 совместных заседаний постоянных комиссий Совета депутатов Советского района и документы к ним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24.01.2018–12.12.2018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правовые заключения, протокол проведения слушаний, итоговый документ) публичных слушаний по проекту решения «О внесении изменений в Устав Советского внутригородского района» за март–апрель 2018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28.03.2018–19.04.2018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19.04.2018</w:t>
            </w: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протокол проведения слушаний, итоговый документ) публичных слушаний по проекту решения «О бюджете Советского внутригородского района Челябинского городского округа на 2019 год и на плановый период 2020–2021 годов» за ноябрь–декабрь 2018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20.11.2018–05.12.2018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05.12.2018</w:t>
            </w: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Распоряжения № 1-о–12-о Председателя Совета депутатов Советского района по основной деятельности за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15.01.2018–25.12.2018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DC16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План работы Совета депутатов Советского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Советского района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фотоматериалы, отчёты) о проведении акций, мероприятий депутатами Советского района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февраль–июнь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08.02.2018–13.06.2018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15.08.2018–18.12.2018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Реестр </w:t>
            </w:r>
            <w:r w:rsidR="00DC164F">
              <w:rPr>
                <w:rFonts w:ascii="Times New Roman" w:hAnsi="Times New Roman" w:cs="Times New Roman"/>
                <w:bCs/>
                <w:sz w:val="24"/>
                <w:szCs w:val="24"/>
              </w:rPr>
              <w:t>награждений Почётной грамотой и 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Благодарственным письмом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08.02.2018–18.12.2018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Реестр решений № 40/1–52/5 Совета депутатов Советского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30.01.2018–18.12.2018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Бюджетная смета и уточнения в смету, бюджетная роспись, лимиты расходных обязательств Совета депутатов Советского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 финансовых результатах деятельности, пояснительная записка, др.)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 решения Совета депутатов об объявлении конкурса; журнал регистрации заявлений кандидатов; протоколы заседаний конкурсной комиссии; решение Совета депутатов об избрании Главы Советского района; копии личных документов кандидат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а на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замещение должности) конкурсной комиссии на замещение должности Главы Советского района за июль–август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06.07.2018–06.08.2018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Штатное расписание Совета депутатов Советского района на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10B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82370F" w:rsidRDefault="008C10B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="00DC164F" w:rsidRPr="00DC164F">
              <w:rPr>
                <w:rFonts w:ascii="Times New Roman" w:hAnsi="Times New Roman" w:cs="Times New Roman"/>
                <w:bCs/>
                <w:sz w:val="24"/>
                <w:szCs w:val="24"/>
              </w:rPr>
              <w:t>(ф. 1-</w:t>
            </w:r>
            <w:proofErr w:type="gramStart"/>
            <w:r w:rsidR="00DC164F" w:rsidRPr="00DC164F"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 w:rsidR="00DC164F" w:rsidRPr="00DC164F">
              <w:rPr>
                <w:rFonts w:ascii="Times New Roman" w:hAnsi="Times New Roman" w:cs="Times New Roman"/>
                <w:bCs/>
                <w:sz w:val="24"/>
                <w:szCs w:val="24"/>
              </w:rPr>
              <w:t>ГМС), П-4 (НЗ), 2-МС)</w:t>
            </w:r>
            <w:r w:rsidR="00DC1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по кадрам</w:t>
            </w:r>
            <w:r w:rsidR="0086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6536C" w:rsidRDefault="008C10B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C10B9" w:rsidRPr="005A45C1" w:rsidRDefault="008C10B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5DF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82370F" w:rsidRDefault="00A455DF" w:rsidP="00A455DF">
            <w:pPr>
              <w:pStyle w:val="a8"/>
              <w:spacing w:before="120" w:after="12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A455DF" w:rsidRDefault="00A455DF" w:rsidP="00A455DF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A45C1" w:rsidRDefault="00A455DF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города Челябинска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18 марта 2019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6316E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№</w:t>
            </w:r>
            <w:r>
              <w:t> </w:t>
            </w:r>
            <w:r w:rsidR="00430699" w:rsidRPr="005A45C1">
              <w:rPr>
                <w:rFonts w:ascii="Times New Roman" w:hAnsi="Times New Roman" w:cs="Times New Roman"/>
                <w:sz w:val="16"/>
                <w:szCs w:val="16"/>
              </w:rPr>
              <w:t>55/1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53 заседания, решения № 53/1–53/4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29 января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54 заседания, решения № 54/1–54/10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01.02.2019–26.02.2019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55/1–55/2 заседаний, решения № 55/1–55/6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 документы к ним за 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18.03.2019–26.03.2019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6316E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№ </w:t>
            </w:r>
            <w:r w:rsidR="00430699" w:rsidRPr="005A45C1">
              <w:rPr>
                <w:rFonts w:ascii="Times New Roman" w:hAnsi="Times New Roman" w:cs="Times New Roman"/>
                <w:sz w:val="16"/>
                <w:szCs w:val="16"/>
              </w:rPr>
              <w:t>55/1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0699" w:rsidRPr="005A45C1">
              <w:rPr>
                <w:rFonts w:ascii="Times New Roman" w:hAnsi="Times New Roman" w:cs="Times New Roman"/>
                <w:sz w:val="16"/>
                <w:szCs w:val="16"/>
              </w:rPr>
              <w:t>копия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56/1–56/2 заседаний, решения № 56/1–56/5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 документы к ним за 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11.04.2019–23.04.2019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57 заседания, решения № 57/1–57/7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28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58 заседания, решения № 58/1–58/6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17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59 заседания, решения № 59/1–59/4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27 августа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заседания, решения № 1/1–1/6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18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заседания, решения № 2/1–2/5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22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3–3/1 заседаний, решения № 3/1–3/5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 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12.11.2019–19.11.2019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4/1–4/3 заседаний, решения № 4/1–4/8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 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05.12.2019–26.12.2019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53–59 заседаний Президиума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 2019 год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29.01.2019–19.12.2019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8358AE" w:rsidP="008358AE">
            <w:pPr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Решения – в протоколах. Реестр не </w:t>
            </w:r>
            <w:r w:rsidR="00430699" w:rsidRPr="005A45C1">
              <w:rPr>
                <w:rFonts w:ascii="Times New Roman" w:hAnsi="Times New Roman" w:cs="Times New Roman"/>
                <w:sz w:val="16"/>
                <w:szCs w:val="16"/>
              </w:rPr>
              <w:t>ведётся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околы № 45-19/45-19/43-19/38-19–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51-19/55-19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совместных заседаний постоянных комиссий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 январь–август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24.01.2019–21.08.2019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Первый созыв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лы № 1–2 постоянной комиссии по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муниципальному самоуправлению, регламенту и этике Совета депутатов Советского района и документы к ним за октябрь–ноябрь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15.10.2019–15.11.2019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1–3; 5 постоянно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й комиссии по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бюджету, налогам и экономической политике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 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15.11.2019–13.12.2019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8358AE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Заседание № 4 – совместное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лы № 1–2 постоянной комиссии по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социальной политике и обеспечению безопасности Совета депутатов Советского района и документы к ним за октябрь–ноябрь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15.10.2019–15.11.2019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лы № 1–2 постоянной комиссии по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жилищно-коммунальному хозяйству, благоу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стройству, архитектуре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землепользованию 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октябрь–ноябрь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15.10.2019–12.11.2019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4/3/3/3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совместных заседаний постоянных комиссий Совета депутатов Советского района и документы к ним от 13 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Второй созыв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правовые заключения, протокол проведения слушаний, итоговый документ) публичных слушаний по проекту решения «О внесении изменений в Устав Советского района города Челябинска» за февраль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06.02.2019–21.02.2019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21.02.2019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правовые заключения, протоколы проведения слушаний, итоговые документы) публичных с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лушаний по проектам решений «Об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proofErr w:type="gramStart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Советского района города</w:t>
            </w:r>
            <w:proofErr w:type="gramEnd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Челябинска» и «Об исполнении бюджета Советского внутригородского района Ч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за 2018 год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апрель–май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17.04.2019–21.05.2019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21.05.2019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правовые заключения, протоколы проведения слушаний, итоговые документы) публичных слушаний по проектам решений «Об утверждении </w:t>
            </w:r>
            <w:proofErr w:type="gramStart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Советского района города</w:t>
            </w:r>
            <w:proofErr w:type="gramEnd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Челябинска» и «О бюджете Советского внутригородского района Челябинского городского округа с внутригородским делением на 2020 год и на плановый период 2021–2022 годов» за ноябрь–декабрь 2019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14.11.2019–13.12.2019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13.12.2019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F4130E" w:rsidRDefault="00430699" w:rsidP="00F4130E">
            <w:pPr>
              <w:spacing w:before="120" w:after="12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Постановление № 1 председателя Совета депутатов Советского района от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Распоряжения № 1-о–9-о председателя Совета депутатов Советского района по основной деятельности за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26.02.2019–26.12.2019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A455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Отчёт о работе Совета депутатов Советского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май–декабрь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28.05.2019–19.12.2019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A455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отчёты) о проведении акций, мероприятий депутатами Советского района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Реестр решений № 53/1–59/4; 1/1–4/8 Совета депутатов Советского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29.01.2019–26.12.2019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Бюджетная смета Совета депутатов Советского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отчёт о финансовых результатах деятельности, пояснительная записка, др.)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DC164F" w:rsidRPr="00DC164F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«О расходах и численности работников органов местного самоуправления» Совета депутатов Советского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="00DC164F"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="00DC164F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DC164F">
              <w:rPr>
                <w:rFonts w:ascii="Times New Roman" w:hAnsi="Times New Roman" w:cs="Times New Roman"/>
                <w:sz w:val="24"/>
                <w:szCs w:val="24"/>
              </w:rPr>
              <w:t xml:space="preserve">ГМС), 1-МС, </w:t>
            </w:r>
            <w:r w:rsidR="00DC164F"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2-МС)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кадрам и оплате труда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5DF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82370F" w:rsidRDefault="00A455DF" w:rsidP="00A455DF">
            <w:pPr>
              <w:pStyle w:val="a8"/>
              <w:spacing w:before="120" w:after="12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A455DF" w:rsidRDefault="00A455DF" w:rsidP="00A455DF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A45C1" w:rsidRDefault="00A455DF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Изменения в Устав Советского района города Челябинска за июнь–ноябрь 2020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30.06.2020–11.11.2020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Решения № 9/1, № 13/1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заседания, решения № 5/1–5/7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18 февраля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(опросные листы, повестка) заочного заседания, решения № 6/1–6/3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31 марта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Протокол не составлялся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заседания, решения № 7/1–7/5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28 апреля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заседания, решения № 8/1–8/2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26 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9 заседания, решения № 9/1–9/4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30 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10 заседания, решения № 10/1–10/2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25 августа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заседания, решения № 11/1–11/6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26 сентября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заседания, решения № 12/1–12/5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 октябрь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08.10.2020–27.10.2020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Заседание 27.10.2020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заседания, решения № 13/1–13/5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 ноябрь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11.11.2020–24.11.2020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Заседание 24.11.2020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14 заседания, решения № 14/1–14/3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 декабрь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02.12.2020–22.12.2020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Заседание 22.12.2020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Решение № 14/4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нему от 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Решения № 14/5–14/14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 22 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6316E0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6/4/4/4–</w:t>
            </w:r>
            <w:r w:rsidR="00430699"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10/8/8/8 совместных заседаний постоянных комиссий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430699"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ним за февраль–сентябрь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13.02.2020–24.09.2020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правовые заключения, протокол проведения слушаний, итоговый документ) публичных слушаний по проектам решений «О внесении изменений в Устав Советского района города Челябинска»; «Об исполнении бюджета Советского внутригородского района Челябинского городского округа с внутригородским делением за 2019 год» за октябрь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12.10.2020–28.10.2020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28.10.2020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правовые заключения, протоколы проведения слушаний, итоговые документы) публичных слушаний по проекту решения «О внесении изменений в решение Совета депутатов Советского района «Об утверждении </w:t>
            </w:r>
            <w:proofErr w:type="gramStart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Советского района города</w:t>
            </w:r>
            <w:proofErr w:type="gramEnd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Челябинска» за октябрь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12.10.2020–28.10.2020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28.10.2020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правовые заключения, протоколы проведения слушаний, итоговые документы) публичных слушаний по проекту решения «О бюджете Советского внутригородского района Челябинского гор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одского округа с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дским делением на 2021 год и на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овый период 2022–2023 годов» за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23.11.2020–09.12.2020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09.12.2020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№ 1 председателя </w:t>
            </w:r>
            <w:r w:rsidR="00631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от 27 ноября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Реестр наказов избирателей депутатам Советского района; мероприятия по реализации муниципальной программы «Формирование современной городской среды в городе Челябинске»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6316E0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Думы от </w:t>
            </w:r>
            <w:r w:rsidR="00430699" w:rsidRPr="005A45C1">
              <w:rPr>
                <w:rFonts w:ascii="Times New Roman" w:hAnsi="Times New Roman" w:cs="Times New Roman"/>
                <w:sz w:val="16"/>
                <w:szCs w:val="16"/>
              </w:rPr>
              <w:t>27.08.2019 № 55/47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работы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апрель–сентябрь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28.04.2020–29.09.2020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DC16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отчёты) о проведении акций, мероприятий депутатами Советского района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5/1–14/14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февраль–декабрь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18.02.2020–28.12.2020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6316E0" w:rsidRPr="006316E0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работников органов местного самоуправления»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атистическ</w:t>
            </w:r>
            <w:r w:rsidR="00545C3B">
              <w:rPr>
                <w:rFonts w:ascii="Times New Roman" w:hAnsi="Times New Roman" w:cs="Times New Roman"/>
                <w:sz w:val="24"/>
                <w:szCs w:val="24"/>
              </w:rPr>
              <w:t>ие отчёты (ф. П-2; 11(краткая);</w:t>
            </w:r>
            <w:r w:rsidR="00545C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3-информ) о деятельности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Штатное расписание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="00DC164F"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ф.1-</w:t>
            </w:r>
            <w:proofErr w:type="gramStart"/>
            <w:r w:rsidR="00DC164F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DC164F">
              <w:rPr>
                <w:rFonts w:ascii="Times New Roman" w:hAnsi="Times New Roman" w:cs="Times New Roman"/>
                <w:sz w:val="24"/>
                <w:szCs w:val="24"/>
              </w:rPr>
              <w:t xml:space="preserve">МС), </w:t>
            </w:r>
            <w:r w:rsidR="00DC164F" w:rsidRPr="0056536C">
              <w:rPr>
                <w:rFonts w:ascii="Times New Roman" w:hAnsi="Times New Roman" w:cs="Times New Roman"/>
                <w:sz w:val="24"/>
                <w:szCs w:val="24"/>
              </w:rPr>
              <w:t>П-4)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4F">
              <w:rPr>
                <w:rFonts w:ascii="Times New Roman" w:hAnsi="Times New Roman" w:cs="Times New Roman"/>
                <w:bCs/>
                <w:sz w:val="24"/>
                <w:szCs w:val="24"/>
              </w:rPr>
              <w:t>по 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кадрам</w:t>
            </w:r>
            <w:r w:rsidR="0086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5DF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82370F" w:rsidRDefault="00A455DF" w:rsidP="00A455DF">
            <w:pPr>
              <w:pStyle w:val="a8"/>
              <w:spacing w:before="120" w:after="12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A455DF" w:rsidRDefault="00A455DF" w:rsidP="00A455DF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A45C1" w:rsidRDefault="00A455DF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Изменения в Устав Советского района города Челябинска за март 2021 – октябрь 2022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30.03.2021–07.10.2022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Решения № 17/3, № 25/4, 33/1. Оригиналы см. д. № 204, 215, 244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15 заседания, решения № 15/1–15/3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, проекты решений и документы к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ним от 26 января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16 заседания, решения № 16/1–16/6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за февраль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18.02.2021–20.02.2021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17 заседания, решения № 17/1–17/6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30 марта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№ 18, 18/1 заседаний, решения №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18/1–18/3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м за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15.04.2021–21.04.2021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19 заседания, решения № 19/1–19/4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22 мая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20 заседания, решения № 20/1–20/4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29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21 заседания, решения № 21/1–21/3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24 августа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22 заседания, решения № 22/1–22/4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21 сентября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23 заседания, решения № 23/1–23/6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26 октября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6316E0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24/1, 24/2 заседаний, решения №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24/1–24/5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ты решений и документы к ним за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17.11.2021–30.11.2021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25 заседания, решения № 25/1–25/2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21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Приложение к решению № 25/2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21 декабря 2021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Приложение к решению № 25/2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21 декабря 2021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Решения № 25/3–25/6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, проекты решений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21 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DC164F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№ 1/21-пр–</w:t>
            </w:r>
            <w:r w:rsidR="00430699" w:rsidRPr="0056536C">
              <w:rPr>
                <w:rFonts w:ascii="Times New Roman" w:hAnsi="Times New Roman" w:cs="Times New Roman"/>
                <w:sz w:val="24"/>
                <w:szCs w:val="24"/>
              </w:rPr>
              <w:t>2/21-пр Президиума Совета депутатов Советского района, приложения (ходатайства, представления, характеристики к 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="00430699" w:rsidRPr="0056536C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письмом) к решениям за май–август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25.05.2021–24.08.2021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совместных </w:t>
            </w:r>
            <w:proofErr w:type="gramStart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постоянных комиссий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proofErr w:type="gramEnd"/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 май–декабрь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20.05.2021–14.12.2021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слушаний, итоговый документ) публичных слуша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ний по отчёту «Об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исполнении бюджета Советского внутригородского района Челябинского городского округа с внутригородским делением за 2020 год»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апрель–май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27.04.2021–18.05.2021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18.05.2021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правовые заключения, протокол проведения слушаний, итоговый документ) публичных слушаний по проекту решения «О бюджете Советского внутригородского района Ч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дским делением на 2022 год и на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плановый период 2023–2024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 xml:space="preserve"> годов» за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22.11.2021–08.12.2021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08.12.2021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430699" w:rsidRDefault="00430699" w:rsidP="00430699">
            <w:pPr>
              <w:spacing w:before="120" w:after="12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1–2 председателя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январь–октябрь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11.01.2021–29.10.2021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Распоряжения № 1-о–15-о председателя </w:t>
            </w:r>
            <w:r w:rsidR="00631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по основной деятельности за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18.01.2021–30.12.2021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DC164F">
            <w:pPr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DC16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реестр.</w:t>
            </w:r>
            <w:r w:rsidR="00866E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№ 5-о не использовался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работы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отчёты) о проведении акций, мероприятий депутатами Советского района в 2021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отчёты) о проведении акций, мероприятий депутатами Советского района в 2021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Отчёт о работе в 2021 году депутата Челябинской городской Думы Рыльских В.П.: Печатное издание – Челябинск, 2021. – 71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71 с.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Реестр лиц, н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аграждённых Почётной Грамотой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май–август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25.05.2021–24.08.2021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15/1–25/7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26.01.2021–21.12.2021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смету, лимиты бюджетных обязательств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бюджета, др.)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DA1415" w:rsidRPr="00DA1415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работников органов местного самоуправления»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Статистиче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ские отчёты (ф. П-2</w:t>
            </w:r>
            <w:r w:rsidR="0083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DA1415">
              <w:rPr>
                <w:rFonts w:ascii="Times New Roman" w:hAnsi="Times New Roman" w:cs="Times New Roman"/>
                <w:sz w:val="24"/>
                <w:szCs w:val="24"/>
              </w:rPr>
              <w:t>); П-2; 11(</w:t>
            </w:r>
            <w:proofErr w:type="gramStart"/>
            <w:r w:rsidR="00DA1415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DA141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3-информ;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4-ТЭР) о деятельности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Перечень форм см. историческую справку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Штатное расписание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C164F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="00DC164F" w:rsidRPr="00DC164F">
              <w:rPr>
                <w:rFonts w:ascii="Times New Roman" w:hAnsi="Times New Roman" w:cs="Times New Roman"/>
                <w:bCs/>
                <w:sz w:val="24"/>
                <w:szCs w:val="24"/>
              </w:rPr>
              <w:t>(ф.1-</w:t>
            </w:r>
            <w:proofErr w:type="gramStart"/>
            <w:r w:rsidR="00DC164F" w:rsidRPr="00DC164F"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 w:rsidR="00DC164F" w:rsidRPr="00DC164F">
              <w:rPr>
                <w:rFonts w:ascii="Times New Roman" w:hAnsi="Times New Roman" w:cs="Times New Roman"/>
                <w:bCs/>
                <w:sz w:val="24"/>
                <w:szCs w:val="24"/>
              </w:rPr>
              <w:t>МС), П-4)</w:t>
            </w:r>
            <w:r w:rsidR="00DC1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 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кадрам</w:t>
            </w:r>
            <w:r w:rsidR="0086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Перечень форм см. историческую справку</w:t>
            </w:r>
          </w:p>
        </w:tc>
      </w:tr>
      <w:tr w:rsidR="00A455DF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82370F" w:rsidRDefault="00A455DF" w:rsidP="00A455DF">
            <w:pPr>
              <w:pStyle w:val="a8"/>
              <w:spacing w:before="120" w:after="12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A455DF" w:rsidRDefault="00A455DF" w:rsidP="00A455DF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A45C1" w:rsidRDefault="00A455DF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26 заседания, решения № 26/1–26/3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17 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Решения № 26/4–26/11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, проекты решений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17 февраля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27 заседания, решения № 27/1–27/3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за февраль–март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25.02.2022–29.03.2022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Решения № 27/4–27/8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, проекты решений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29 марта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28 заседания, решения № 28/1–28/6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26 апреля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29 заседания, решение № 29/1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решения и документы к нему от 31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Решения № 29/2–29/4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, проекты решений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31 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30 заседания, решения № 30/1–30/6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за 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23.06.2022–28.06.2022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31 заседания, решения № 31/1–31/5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30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32 заседания, решения № 32/1–32/4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27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№ 33, 33/1 заседаний, решения №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33/1–33/4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октябрь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07.10.2022–25.10.2022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Протоколы № 34, 34/1, 34/2, 34/3, 34/4 заседаний, решения № 34/1–34/6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, проекты решений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 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02.11.2022–22.11.2022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Решение № 34/7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 решения и документы к нему от 15 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Решения № 34/8–34/14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, проекты решений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22 ноября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35 заседания, решения № 35/1–35/2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 решения № 35/1 и документы к нему от 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Проект решения № 35/2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 20 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Приложения к проекту решения № 35/2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Решение № 35/3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 решения от 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Приложение к проекту решения № 35/3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20 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Решения № 35/4–35/7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, проекты решений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20 декабря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Решение № 1/22-пр Президиума Совета депутатов Советского района, приложения (ходатайства, представления, характеристики к н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письмом) к решению от 31 мая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Решение № 2/22-пр Президиума Совета депутатов Советского района, приложения (ходатайства, представления, характеристики к н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письмом) к решению от 30 августа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Решение № 3/22-пр Президиума Совета депутатов Советского района, приложения (ходатайства, представления, характеристики к н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аграждениям Почётной Грамотой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Благодарственным письмом) к решению от 27 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совместных </w:t>
            </w:r>
            <w:proofErr w:type="gramStart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постоянных комиссий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proofErr w:type="gramEnd"/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10.02.2022–15.12.2022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слушаний, итоговый документ) п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убличных слушаний по отчёту «Об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исполнении бюджета Советского внутригородского района Челябинского городского округа с внутригородским делением за 2021 год»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апрель–май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29.04.2022–18.05.2022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18.05.2022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правовые заключения, протокол проведения слушаний, итоговый документ) публичных слушаний по проекту решения «О внесении изменений и дополнений в Устав Советского района города Челябинска» за сентябрь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02.09.2022–20.09.2022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20.09.2022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(протоколы заседаний оргкомитета, протоколы проведения слушаний, итоговый документ) публичных слушаний по проекту решения «О бюджете Советского внутригородского района Челябинского городского округа с внутригородским делением на 2023 год и на плановый период 2024–2025 годов» за ноябрь–декабрь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17.11.2022–07.12.2022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07.12.2022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430699" w:rsidRDefault="00430699" w:rsidP="00430699">
            <w:pPr>
              <w:spacing w:before="120" w:after="12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1–3 председателя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январь–июнь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10.01.2022–28.06.2022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Распоряжения № 1-о–6-о председателя </w:t>
            </w:r>
            <w:r w:rsidR="00631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 январь–ноябрь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10.01.2022–17.11.2022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8358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работы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отчёты) о проведении акций, мероприятий депутатами Советского района в 2022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(информации, отчёты) о проведении акций, мероприятий депутатами Советского района в 2022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Отчёт о работе в 2022 году депутата Челябинской городской Думы Рыльских В.П.: Печатное издание – Челябинск, 2022. – 76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76 с.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Реестр лиц, награждённых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май–сентябрь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31.05.2022–27.09.2022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26/1–35/7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февраль–декабрь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17.02.2022–20.12.2022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смету, лимиты бюджетных обязательств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Годовая бюджетн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ая отчётность (баланс, отчёт об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исполнении бюджета, др.)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DA1415" w:rsidRPr="00DA1415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работников органов местного самоуправления»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Статистиче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ские отчёты (ф. П-2(</w:t>
            </w:r>
            <w:proofErr w:type="spellStart"/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DA1415">
              <w:rPr>
                <w:rFonts w:ascii="Times New Roman" w:hAnsi="Times New Roman" w:cs="Times New Roman"/>
                <w:sz w:val="24"/>
                <w:szCs w:val="24"/>
              </w:rPr>
              <w:t>); П-2; 11(</w:t>
            </w:r>
            <w:proofErr w:type="gramStart"/>
            <w:r w:rsidR="00DA1415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DA141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3-информ;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4-ТЭР) о деятельности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Перечень форм см. историческую справку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Штатное расписание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="00DA1415"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ф. 1-</w:t>
            </w:r>
            <w:proofErr w:type="gramStart"/>
            <w:r w:rsidR="00DA1415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DA1415">
              <w:rPr>
                <w:rFonts w:ascii="Times New Roman" w:hAnsi="Times New Roman" w:cs="Times New Roman"/>
                <w:sz w:val="24"/>
                <w:szCs w:val="24"/>
              </w:rPr>
              <w:t xml:space="preserve">МС), </w:t>
            </w:r>
            <w:r w:rsidR="00DA1415" w:rsidRPr="0056536C">
              <w:rPr>
                <w:rFonts w:ascii="Times New Roman" w:hAnsi="Times New Roman" w:cs="Times New Roman"/>
                <w:sz w:val="24"/>
                <w:szCs w:val="24"/>
              </w:rPr>
              <w:t>П-4)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415">
              <w:rPr>
                <w:rFonts w:ascii="Times New Roman" w:hAnsi="Times New Roman" w:cs="Times New Roman"/>
                <w:bCs/>
                <w:sz w:val="24"/>
                <w:szCs w:val="24"/>
              </w:rPr>
              <w:t>по 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кадрам</w:t>
            </w:r>
            <w:r w:rsidR="0086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Перечень форм см. историческую справку</w:t>
            </w:r>
          </w:p>
        </w:tc>
      </w:tr>
      <w:tr w:rsidR="00A455DF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82370F" w:rsidRDefault="00A455DF" w:rsidP="00A455DF">
            <w:pPr>
              <w:pStyle w:val="a8"/>
              <w:spacing w:before="120" w:after="12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A455DF" w:rsidRDefault="00A455DF" w:rsidP="00A455DF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A45C1" w:rsidRDefault="00A455DF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36 заседания, решения № 36/1–36/5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21 февраля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Проекты решений № 36/1–36/5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ним от 21 февраля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37 заседания, решения № 37/1–37/7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28 марта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Проекты решений № 37/1–37/7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ним от 28 марта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38 заседания, решения № 38/1–38/5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, проекты решений и документы к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ним от 25 апреля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39 заседания, решения № 39/1–39/4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30 мая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40 заседания, решения № 40/1–40/5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4 июля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41 заседания, решения № 41/1–41/2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района, проекты решений и документы к ним от 4 августа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42 заседания, решения № 42/1–42/5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26 сентября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Проекты решений № 42/1–42/5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ним от 26 сентября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43 заседания, решения № 43/1–43/10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 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10.10.2023–31.10.2023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Проекты решений № 43/1–43/10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ним за 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10.10.2023–31.10.2023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44 заседания, решения № 44/1–44/6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за ноябрь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14.11.2023–28.11.2023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Проекты решений № 44/1–44/6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ним за ноябрь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14.11.2023–28.11.2023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проекту решения № 44/1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14 ноября 2023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проекту решения № 44/1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14 ноября 2023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45 заседания, решения № 45/1–45/5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C164F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ним от 19 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Проекты решений № 45/1–45/5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ним от 19 декабря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1/23-пр–8/23-пр Президиума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май–ноябрь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30.05.2023–28.11.2023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Протоколы не составлялись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совместных заседаний, заочных заседаний постоянных комиссий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ним за 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16.02.2023–19.12.2023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слушаний, экспертное мнение, итоговый документ) публичных слушаний по отчёту «Об исполнении бюджета Советского внутригородского района Ч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за 2022 год»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май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02.05.2023–18.05.2023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18.05.2023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протоколы проведения слушаний, экспертное мнение, итоговый документ) публичных слушаний по проекту решения «О бюджете Советского внутригородского района Ч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внутригоро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дским делением на 2024 год и на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овый период 2025–2026 годов» за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17.11.2023–06.12.2023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06.12.2023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№ 1 председателя </w:t>
            </w:r>
            <w:r w:rsidR="00631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от 23 июня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8358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Распоряжения № 1-о–4-о председателя </w:t>
            </w:r>
            <w:r w:rsidR="00631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по основной деятельности за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09.01.2023–01.12.2023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8358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работы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(информации, отчёты) о проведении акций, мероприятий депутатами Советского района в 2023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Отчёты о работе депутатов Челябинской городской Думы – депутатов Советского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Отчёт о работе в 2023 году депутата Челябинской городской Думы Рыльских В.П.: Печатное издание – Челябинск, 2024. – 72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7076FE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7076FE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  <w:r w:rsidR="00430699" w:rsidRPr="005A45C1">
              <w:rPr>
                <w:rFonts w:ascii="Times New Roman" w:hAnsi="Times New Roman" w:cs="Times New Roman"/>
                <w:sz w:val="16"/>
                <w:szCs w:val="16"/>
              </w:rPr>
              <w:t>Содержит фотоматериалы</w:t>
            </w:r>
            <w:bookmarkStart w:id="0" w:name="_GoBack"/>
            <w:bookmarkEnd w:id="0"/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май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29.05.2023–30.05.2023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4 августа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26 сентября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28 ноября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Реестр лиц, н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аграждённых Почётной Грамотой 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в мае–ноябре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30.05.2023–28.11.2023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36/1–45/5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февраль–декабрь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21.02.2023–19.12.2023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смету, бюджетная роспись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</w:t>
            </w:r>
            <w:r w:rsidRPr="005653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баланс; отчет об исполнении бюджета; пояснительная записка; др.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DA1415"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«О расходах и численности работников органов местного самоуправления»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 П-2;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  <w:r w:rsidR="00835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инвес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DA1415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11(</w:t>
            </w:r>
            <w:proofErr w:type="gramStart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3-информ) о деятельности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конкурсной комиссии; ко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пия решения Совета депутатов об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избрании Главы района) конкурсной комиссии по отбору кандидатур на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должность Главы Советского района за июль–август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21.07.2023–04.08.2023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Штатное расписание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DA1415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Статистические отчёты </w:t>
            </w:r>
            <w:r w:rsidR="00DA1415" w:rsidRPr="00DA141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A1415">
              <w:rPr>
                <w:rFonts w:ascii="Times New Roman" w:hAnsi="Times New Roman" w:cs="Times New Roman"/>
                <w:bCs/>
                <w:sz w:val="24"/>
                <w:szCs w:val="24"/>
              </w:rPr>
              <w:t>ф. 1-</w:t>
            </w:r>
            <w:proofErr w:type="gramStart"/>
            <w:r w:rsidR="00DA1415"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 w:rsidR="00DA1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МС), </w:t>
            </w:r>
            <w:r w:rsidR="00DA1415" w:rsidRPr="00DA1415">
              <w:rPr>
                <w:rFonts w:ascii="Times New Roman" w:hAnsi="Times New Roman" w:cs="Times New Roman"/>
                <w:bCs/>
                <w:sz w:val="24"/>
                <w:szCs w:val="24"/>
              </w:rPr>
              <w:t>П-4)</w:t>
            </w:r>
            <w:r w:rsidR="00DA1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 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кадрам</w:t>
            </w:r>
            <w:r w:rsidR="0086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55DF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82370F" w:rsidRDefault="00A455DF" w:rsidP="00A455DF">
            <w:pPr>
              <w:pStyle w:val="a8"/>
              <w:spacing w:before="120" w:after="120" w:line="240" w:lineRule="auto"/>
              <w:ind w:left="113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A455DF" w:rsidRDefault="00A455DF" w:rsidP="00A455DF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6536C" w:rsidRDefault="00A455DF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455DF" w:rsidRPr="005A45C1" w:rsidRDefault="00A455DF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46 заседания, решение № 46/1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 нему от 26 января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430699" w:rsidRDefault="00430699" w:rsidP="00430699">
            <w:pPr>
              <w:spacing w:before="120" w:after="120" w:line="240" w:lineRule="auto"/>
              <w:ind w:left="113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47 заседания, решения № 47/1–47/4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нему от 26 февраля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48 заседания, решения № 48/1–48/7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нему за март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05.03.2024–26.03.2024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49 заседания, решения № 49/1–49/8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нему от 23 апреля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Протокол № 50 заседания, решения № 50/1–50/4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нему за 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21.05.2024–28.05.2024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51 заседания, решения № 51/1–51/3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нему за 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03.06.2024–25.06.2024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52 заседания, решения № 52/1–52/3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нему от 25 июля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53 заседания, решения № 53/1–53/9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к нему от 13 сентября</w:t>
            </w:r>
            <w:r w:rsidR="00866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Решения № 1/24-пр–9/24-пр Президиума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май–август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21.05.2024–22.08.2024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00474D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7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Протоколы не составлялись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совместных заседаний, заочных заседаний постоянных комиссий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и документы к ним за февраль–май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20.02.2024–16.05.2024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Документы (протоколы заседаний оргкомитета, протокол проведения слушаний, экспертное мнение, итоговый документ) публичных слушаний по отчёту «Об исполнении бюджета Советского внутригородского района Ч</w:t>
            </w:r>
            <w:r w:rsidR="00DA1415">
              <w:rPr>
                <w:rFonts w:ascii="Times New Roman" w:hAnsi="Times New Roman" w:cs="Times New Roman"/>
                <w:sz w:val="24"/>
                <w:szCs w:val="24"/>
              </w:rPr>
              <w:t>елябинского городского округа с 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внутригородским делением за 2022 год» за 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02.05.2024–21.05.2024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Слушания 21.05.2024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№ 1 председателя </w:t>
            </w:r>
            <w:r w:rsidR="00631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от 26 января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DA14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№ 1-о–3о председателя </w:t>
            </w:r>
            <w:r w:rsidR="00631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по основной деятельности</w:t>
            </w:r>
            <w:r w:rsidR="00866E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за июль–сентябрь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02.07.2024–23.09.2024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В т.</w:t>
            </w:r>
            <w:r w:rsidR="00DA14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A45C1">
              <w:rPr>
                <w:rFonts w:ascii="Times New Roman" w:hAnsi="Times New Roman" w:cs="Times New Roman"/>
                <w:sz w:val="16"/>
                <w:szCs w:val="16"/>
              </w:rPr>
              <w:t>ч. реестр</w:t>
            </w: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работы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 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(информации, фотоматериалы, отчёты) о проведении акций, мероприятий депутатами Советского района в январе–августе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01.2024–08.2024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май–июль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21.05.2024–30.07.2024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от 12 августа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(ходатайства, представления, характеристики) по награждению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август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12.08.2024–19.08.2024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Реестр лиц, награждённых Почётной Грамотой и Благодарственным письмом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в мае–августе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21.05.2024–19.08.2024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Реестр решений № 46/1–53/1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за январь–сентябрь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26.01.2024–13.09.2024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изменения в смету, бюджетная роспись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 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(</w:t>
            </w:r>
            <w:r w:rsidRPr="005653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баланс; отчет об исполнении бюджета; пояснительная записка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 xml:space="preserve">); промежуточный ликвидационный баланс; ликвидационный баланс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 1 октября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Штатное расписание </w:t>
            </w:r>
            <w:r w:rsidR="006316E0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Советского района </w:t>
            </w: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на 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0699" w:rsidRPr="005442FB" w:rsidTr="005A45C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82370F" w:rsidRDefault="00430699" w:rsidP="0082370F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ind w:left="113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bCs/>
                <w:sz w:val="24"/>
                <w:szCs w:val="24"/>
              </w:rPr>
              <w:t>Личное дело председателя Совета Найденова Сергея Владимировича, прекратившего полномочия в связи с ликвидацией юридического лица 24 сентября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866E7D">
            <w:pPr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6536C" w:rsidRDefault="00430699" w:rsidP="0056536C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30699" w:rsidRPr="005A45C1" w:rsidRDefault="00430699" w:rsidP="005A45C1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309ED" w:rsidRPr="00106A8D" w:rsidRDefault="004309ED" w:rsidP="00106A8D">
      <w:pPr>
        <w:spacing w:after="0" w:line="240" w:lineRule="auto"/>
        <w:rPr>
          <w:sz w:val="24"/>
          <w:szCs w:val="24"/>
        </w:rPr>
      </w:pPr>
    </w:p>
    <w:p w:rsidR="00B31F94" w:rsidRPr="00106A8D" w:rsidRDefault="00B31F94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70"/>
      </w:tblGrid>
      <w:tr w:rsidR="005A4D63" w:rsidRPr="00C97C81" w:rsidTr="004B2D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106A8D" w:rsidP="004309E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татов 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63" w:rsidRDefault="005A4D63" w:rsidP="004309ED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0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депутатов 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</w:t>
            </w:r>
            <w:r w:rsidR="00106A8D"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города Челябинска</w:t>
            </w:r>
          </w:p>
        </w:tc>
      </w:tr>
      <w:tr w:rsidR="00106A8D" w:rsidRPr="00C97C81" w:rsidTr="004B2D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4309ED" w:rsidP="00106A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6A8D" w:rsidRDefault="00106A8D" w:rsidP="004309E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0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Pr="0035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664"/>
        <w:gridCol w:w="97"/>
        <w:gridCol w:w="424"/>
        <w:gridCol w:w="4626"/>
        <w:gridCol w:w="674"/>
      </w:tblGrid>
      <w:tr w:rsidR="004B2D9E" w:rsidTr="004309ED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B9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B96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B9624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56536C" w:rsidP="00B9624C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сорок пять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B9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56536C" w:rsidP="00430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4309ED" w:rsidRDefault="004309ED" w:rsidP="00430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ED">
              <w:rPr>
                <w:rFonts w:ascii="Times New Roman" w:hAnsi="Times New Roman" w:cs="Times New Roman"/>
                <w:b/>
                <w:sz w:val="24"/>
                <w:szCs w:val="24"/>
              </w:rPr>
              <w:t>30а</w:t>
            </w:r>
            <w:r w:rsidR="0056536C">
              <w:rPr>
                <w:rFonts w:ascii="Times New Roman" w:hAnsi="Times New Roman" w:cs="Times New Roman"/>
                <w:b/>
                <w:sz w:val="24"/>
                <w:szCs w:val="24"/>
              </w:rPr>
              <w:t>, 161а, 219а, 260а, 317а</w:t>
            </w:r>
          </w:p>
        </w:tc>
      </w:tr>
      <w:tr w:rsidR="004B2D9E" w:rsidTr="004309ED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4309ED">
        <w:trPr>
          <w:trHeight w:hRule="exact" w:val="340"/>
          <w:jc w:val="right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309ED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309ED">
            <w:pPr>
              <w:rPr>
                <w:sz w:val="24"/>
                <w:szCs w:val="24"/>
              </w:rPr>
            </w:pPr>
          </w:p>
        </w:tc>
      </w:tr>
      <w:tr w:rsidR="004B2D9E" w:rsidTr="004309ED">
        <w:trPr>
          <w:trHeight w:hRule="exact" w:val="113"/>
          <w:jc w:val="right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430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F31D9E"/>
    <w:multiLevelType w:val="hybridMultilevel"/>
    <w:tmpl w:val="752692EA"/>
    <w:lvl w:ilvl="0" w:tplc="5878844A">
      <w:start w:val="1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74D"/>
    <w:rsid w:val="00106A8D"/>
    <w:rsid w:val="00127CD0"/>
    <w:rsid w:val="001713C5"/>
    <w:rsid w:val="001D785D"/>
    <w:rsid w:val="00271DC6"/>
    <w:rsid w:val="00274404"/>
    <w:rsid w:val="002A1565"/>
    <w:rsid w:val="003125F9"/>
    <w:rsid w:val="00315144"/>
    <w:rsid w:val="003D2E74"/>
    <w:rsid w:val="00430699"/>
    <w:rsid w:val="004309ED"/>
    <w:rsid w:val="004418F6"/>
    <w:rsid w:val="00474200"/>
    <w:rsid w:val="00476E54"/>
    <w:rsid w:val="004B2D9E"/>
    <w:rsid w:val="004C74BE"/>
    <w:rsid w:val="004E23EF"/>
    <w:rsid w:val="005442FB"/>
    <w:rsid w:val="00545C3B"/>
    <w:rsid w:val="0056536C"/>
    <w:rsid w:val="005A45C1"/>
    <w:rsid w:val="005A4D63"/>
    <w:rsid w:val="005D102B"/>
    <w:rsid w:val="006316E0"/>
    <w:rsid w:val="006A3352"/>
    <w:rsid w:val="006B3F83"/>
    <w:rsid w:val="006F4784"/>
    <w:rsid w:val="007076FE"/>
    <w:rsid w:val="00711CB8"/>
    <w:rsid w:val="0077006F"/>
    <w:rsid w:val="007E1E55"/>
    <w:rsid w:val="0082370F"/>
    <w:rsid w:val="008358AE"/>
    <w:rsid w:val="00866E7D"/>
    <w:rsid w:val="0088117B"/>
    <w:rsid w:val="008C10B9"/>
    <w:rsid w:val="009461B0"/>
    <w:rsid w:val="00947C1A"/>
    <w:rsid w:val="00A07245"/>
    <w:rsid w:val="00A455DF"/>
    <w:rsid w:val="00A85ED0"/>
    <w:rsid w:val="00AB20B8"/>
    <w:rsid w:val="00B31B21"/>
    <w:rsid w:val="00B31F94"/>
    <w:rsid w:val="00B87D44"/>
    <w:rsid w:val="00B9624C"/>
    <w:rsid w:val="00BC66D4"/>
    <w:rsid w:val="00BE688C"/>
    <w:rsid w:val="00C4798E"/>
    <w:rsid w:val="00C97C81"/>
    <w:rsid w:val="00CE63A9"/>
    <w:rsid w:val="00D2635B"/>
    <w:rsid w:val="00D63993"/>
    <w:rsid w:val="00D84027"/>
    <w:rsid w:val="00DA1415"/>
    <w:rsid w:val="00DC164F"/>
    <w:rsid w:val="00E3447E"/>
    <w:rsid w:val="00E67D74"/>
    <w:rsid w:val="00EA4AA5"/>
    <w:rsid w:val="00F4130E"/>
    <w:rsid w:val="00F61062"/>
    <w:rsid w:val="00FA7B90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24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4C"/>
    <w:rPr>
      <w:rFonts w:ascii="Calibri" w:hAnsi="Calibri"/>
      <w:sz w:val="16"/>
      <w:szCs w:val="16"/>
    </w:rPr>
  </w:style>
  <w:style w:type="paragraph" w:styleId="a8">
    <w:name w:val="List Paragraph"/>
    <w:basedOn w:val="a"/>
    <w:uiPriority w:val="34"/>
    <w:qFormat/>
    <w:rsid w:val="00823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24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24C"/>
    <w:rPr>
      <w:rFonts w:ascii="Calibri" w:hAnsi="Calibri"/>
      <w:sz w:val="16"/>
      <w:szCs w:val="16"/>
    </w:rPr>
  </w:style>
  <w:style w:type="paragraph" w:styleId="a8">
    <w:name w:val="List Paragraph"/>
    <w:basedOn w:val="a"/>
    <w:uiPriority w:val="34"/>
    <w:qFormat/>
    <w:rsid w:val="0082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B5A-08C2-44AA-9F2F-79A274A7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33</Pages>
  <Words>8501</Words>
  <Characters>48460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47</cp:revision>
  <cp:lastPrinted>2023-09-08T03:54:00Z</cp:lastPrinted>
  <dcterms:created xsi:type="dcterms:W3CDTF">2022-09-05T05:59:00Z</dcterms:created>
  <dcterms:modified xsi:type="dcterms:W3CDTF">2025-01-23T06:08:00Z</dcterms:modified>
</cp:coreProperties>
</file>