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403" w:rsidRDefault="002E2403" w:rsidP="00BA57A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E1E55">
        <w:rPr>
          <w:rFonts w:ascii="Times New Roman" w:hAnsi="Times New Roman" w:cs="Times New Roman"/>
          <w:sz w:val="26"/>
          <w:szCs w:val="26"/>
        </w:rPr>
        <w:t>Архивн</w:t>
      </w:r>
      <w:r>
        <w:rPr>
          <w:rFonts w:ascii="Times New Roman" w:hAnsi="Times New Roman" w:cs="Times New Roman"/>
          <w:sz w:val="26"/>
          <w:szCs w:val="26"/>
        </w:rPr>
        <w:t>ое</w:t>
      </w:r>
      <w:r w:rsidRPr="007E1E5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управление</w:t>
      </w:r>
      <w:r w:rsidRPr="007E1E55">
        <w:rPr>
          <w:rFonts w:ascii="Times New Roman" w:hAnsi="Times New Roman" w:cs="Times New Roman"/>
          <w:sz w:val="26"/>
          <w:szCs w:val="26"/>
        </w:rPr>
        <w:t xml:space="preserve"> Администрации города Челябинска</w:t>
      </w:r>
    </w:p>
    <w:p w:rsidR="00BA57AA" w:rsidRPr="007E1E55" w:rsidRDefault="00BA57AA" w:rsidP="00BA57A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E2403" w:rsidRDefault="002E2403" w:rsidP="00BA57AA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  <w:r w:rsidRPr="004B2D9E">
        <w:rPr>
          <w:rFonts w:ascii="Times New Roman" w:hAnsi="Times New Roman"/>
          <w:b/>
          <w:caps/>
          <w:sz w:val="26"/>
          <w:szCs w:val="26"/>
        </w:rPr>
        <w:t xml:space="preserve">совет депутатов </w:t>
      </w:r>
      <w:r>
        <w:rPr>
          <w:rFonts w:ascii="Times New Roman" w:hAnsi="Times New Roman"/>
          <w:b/>
          <w:caps/>
          <w:sz w:val="26"/>
          <w:szCs w:val="26"/>
        </w:rPr>
        <w:t>центрального</w:t>
      </w:r>
      <w:r w:rsidRPr="004B2D9E">
        <w:rPr>
          <w:rFonts w:ascii="Times New Roman" w:hAnsi="Times New Roman"/>
          <w:b/>
          <w:caps/>
          <w:sz w:val="26"/>
          <w:szCs w:val="26"/>
        </w:rPr>
        <w:t xml:space="preserve"> РАЙОНА ГОРОДА ЧЕЛЯБИНСКА</w:t>
      </w:r>
    </w:p>
    <w:p w:rsidR="00BA57AA" w:rsidRPr="00BA57AA" w:rsidRDefault="00BA57AA" w:rsidP="00BA57A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A57AA">
        <w:rPr>
          <w:rFonts w:ascii="Times New Roman" w:hAnsi="Times New Roman"/>
          <w:sz w:val="26"/>
          <w:szCs w:val="26"/>
        </w:rPr>
        <w:t>г. Челябинск Челябинской области</w:t>
      </w:r>
    </w:p>
    <w:p w:rsidR="002E2403" w:rsidRPr="00BA57AA" w:rsidRDefault="000A3558" w:rsidP="00BA57A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aps/>
          <w:sz w:val="26"/>
          <w:szCs w:val="26"/>
        </w:rPr>
        <w:t>14.09.2014–24.09.2024</w:t>
      </w:r>
    </w:p>
    <w:p w:rsidR="002E2403" w:rsidRPr="00B31F94" w:rsidRDefault="002E2403" w:rsidP="00BA57AA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</w:p>
    <w:p w:rsidR="002E2403" w:rsidRDefault="002E2403" w:rsidP="00BA57A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Фонд</w:t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 № </w:t>
      </w:r>
      <w:r>
        <w:rPr>
          <w:rFonts w:ascii="Times New Roman" w:hAnsi="Times New Roman" w:cs="Times New Roman"/>
          <w:b/>
          <w:sz w:val="26"/>
          <w:szCs w:val="26"/>
        </w:rPr>
        <w:t>189</w:t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BA57AA" w:rsidRPr="007E1E55" w:rsidRDefault="00BA57AA" w:rsidP="00BA57A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E2403" w:rsidRDefault="002E2403" w:rsidP="00BA57A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A57AA">
        <w:rPr>
          <w:rFonts w:ascii="Times New Roman" w:hAnsi="Times New Roman" w:cs="Times New Roman"/>
          <w:b/>
          <w:caps/>
          <w:sz w:val="26"/>
          <w:szCs w:val="26"/>
        </w:rPr>
        <w:t>Опись № 1</w:t>
      </w:r>
      <w:r w:rsidR="00BA57AA">
        <w:rPr>
          <w:rFonts w:ascii="Times New Roman" w:hAnsi="Times New Roman" w:cs="Times New Roman"/>
          <w:b/>
          <w:sz w:val="26"/>
          <w:szCs w:val="26"/>
        </w:rPr>
        <w:br/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дел </w:t>
      </w:r>
      <w:r>
        <w:rPr>
          <w:rFonts w:ascii="Times New Roman" w:hAnsi="Times New Roman" w:cs="Times New Roman"/>
          <w:b/>
          <w:sz w:val="26"/>
          <w:szCs w:val="26"/>
        </w:rPr>
        <w:t>постоянного хранения</w:t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A57AA">
        <w:rPr>
          <w:rFonts w:ascii="Times New Roman" w:hAnsi="Times New Roman" w:cs="Times New Roman"/>
          <w:b/>
          <w:sz w:val="26"/>
          <w:szCs w:val="26"/>
        </w:rPr>
        <w:br/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за </w:t>
      </w:r>
      <w:r w:rsidR="00426D34">
        <w:rPr>
          <w:rFonts w:ascii="Times New Roman" w:hAnsi="Times New Roman" w:cs="Times New Roman"/>
          <w:b/>
          <w:sz w:val="26"/>
          <w:szCs w:val="26"/>
        </w:rPr>
        <w:t xml:space="preserve">октябрь 2014 – </w:t>
      </w:r>
      <w:r w:rsidR="000A3558">
        <w:rPr>
          <w:rFonts w:ascii="Times New Roman" w:hAnsi="Times New Roman" w:cs="Times New Roman"/>
          <w:b/>
          <w:sz w:val="26"/>
          <w:szCs w:val="26"/>
        </w:rPr>
        <w:t>сентябрь 2024</w:t>
      </w:r>
      <w:r>
        <w:rPr>
          <w:rFonts w:ascii="Times New Roman" w:hAnsi="Times New Roman" w:cs="Times New Roman"/>
          <w:b/>
          <w:sz w:val="26"/>
          <w:szCs w:val="26"/>
        </w:rPr>
        <w:t xml:space="preserve"> год</w:t>
      </w:r>
      <w:r w:rsidR="000A3558">
        <w:rPr>
          <w:rFonts w:ascii="Times New Roman" w:hAnsi="Times New Roman" w:cs="Times New Roman"/>
          <w:b/>
          <w:sz w:val="26"/>
          <w:szCs w:val="26"/>
        </w:rPr>
        <w:t>а</w:t>
      </w:r>
    </w:p>
    <w:p w:rsidR="001D3DFC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639" w:type="dxa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52"/>
        <w:gridCol w:w="5387"/>
        <w:gridCol w:w="1417"/>
        <w:gridCol w:w="851"/>
        <w:gridCol w:w="1332"/>
      </w:tblGrid>
      <w:tr w:rsidR="005442FB" w:rsidRPr="005442FB" w:rsidTr="00C63C81">
        <w:trPr>
          <w:cantSplit/>
        </w:trPr>
        <w:tc>
          <w:tcPr>
            <w:tcW w:w="652" w:type="dxa"/>
            <w:shd w:val="clear" w:color="auto" w:fill="auto"/>
            <w:vAlign w:val="center"/>
          </w:tcPr>
          <w:p w:rsidR="005442FB" w:rsidRPr="005442FB" w:rsidRDefault="005442FB" w:rsidP="002E240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442FB" w:rsidRPr="005442FB" w:rsidRDefault="005442FB" w:rsidP="007F1913">
            <w:pPr>
              <w:pStyle w:val="1"/>
              <w:pageBreakBefore/>
              <w:ind w:left="-57" w:right="-57"/>
              <w:rPr>
                <w:szCs w:val="24"/>
                <w:lang w:val="ru-RU"/>
              </w:rPr>
            </w:pPr>
            <w:r w:rsidRPr="005442FB">
              <w:rPr>
                <w:szCs w:val="24"/>
                <w:lang w:val="ru-RU"/>
              </w:rPr>
              <w:t>Заголовок дела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442FB" w:rsidRPr="005442FB" w:rsidRDefault="005442FB" w:rsidP="007F1913">
            <w:pPr>
              <w:pageBreakBefore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Крайние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  <w:t>даты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42FB" w:rsidRPr="005442FB" w:rsidRDefault="005442FB" w:rsidP="007F1913">
            <w:pPr>
              <w:pageBreakBefore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="005144C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во листов</w:t>
            </w:r>
          </w:p>
        </w:tc>
        <w:tc>
          <w:tcPr>
            <w:tcW w:w="1332" w:type="dxa"/>
            <w:shd w:val="clear" w:color="auto" w:fill="auto"/>
          </w:tcPr>
          <w:p w:rsidR="005442FB" w:rsidRPr="005442FB" w:rsidRDefault="005442FB" w:rsidP="00BA15DE">
            <w:pPr>
              <w:pageBreakBefore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Примеча</w:t>
            </w:r>
            <w:proofErr w:type="spellEnd"/>
            <w:r w:rsidR="005144C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</w:p>
        </w:tc>
      </w:tr>
    </w:tbl>
    <w:p w:rsidR="005442FB" w:rsidRPr="005442FB" w:rsidRDefault="005442FB" w:rsidP="005442FB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52"/>
        <w:gridCol w:w="5387"/>
        <w:gridCol w:w="1417"/>
        <w:gridCol w:w="851"/>
        <w:gridCol w:w="1332"/>
      </w:tblGrid>
      <w:tr w:rsidR="005442FB" w:rsidRPr="005442FB" w:rsidTr="00BA57AA">
        <w:trPr>
          <w:cantSplit/>
          <w:trHeight w:val="20"/>
          <w:tblHeader/>
        </w:trPr>
        <w:tc>
          <w:tcPr>
            <w:tcW w:w="652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01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BA57AA" w:rsidP="001D3DF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BA57AA" w:rsidP="00BA57AA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BA57AA" w:rsidP="00AE3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2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BA57AA" w:rsidP="005A32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76E64" w:rsidRPr="005442FB" w:rsidTr="00BA57AA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F76E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F76E64" w:rsidRDefault="00F76E64" w:rsidP="00F76E6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E64">
              <w:rPr>
                <w:rFonts w:ascii="Times New Roman" w:hAnsi="Times New Roman" w:cs="Times New Roman"/>
                <w:b/>
                <w:sz w:val="24"/>
                <w:szCs w:val="24"/>
              </w:rPr>
              <w:t>2014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BA57A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F76E6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Default="00F76E64" w:rsidP="005A32F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6E64" w:rsidRPr="005442FB" w:rsidTr="00BA57AA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F76E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7C6B9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RANGE!E30:E69"/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Устав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и изменения в Устав; свидетельств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о регистрации и постановке на </w:t>
            </w: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налоговый учёт Совета депутатов Центрального района за ноябрь 2014 – ноябрь 2015 года</w:t>
            </w:r>
            <w:bookmarkEnd w:id="0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BA57A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27.11.2014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–25.11.2015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F76E6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5A32F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Копии.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Устав утвержден решением Совета от 27.11.2014</w:t>
            </w:r>
          </w:p>
        </w:tc>
      </w:tr>
      <w:tr w:rsidR="00F76E64" w:rsidRPr="005442FB" w:rsidTr="00BA57AA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F76E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7C6B9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Протокол № 1 заседания, решения № 1/1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1/12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Совета депутатов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первого созыва и документы к ним от 09 октября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BA57A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09.10.2014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F76E6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5A32F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6E64" w:rsidRPr="005442FB" w:rsidTr="00BA57AA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F76E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7C6B9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Протокол № 2 заседания, решения № 2/1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2/3 Совета депутатов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первого созыва и документы к ним от 27 ноября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BA57A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27.11.2014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F76E6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5A32F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6E64" w:rsidRPr="005442FB" w:rsidTr="00BA57AA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F76E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7C6B9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Протокол № 3 заседания, решения № 3/1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3/3 Совета депутатов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первого созыва и документы к ним от 26 декабря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BA57A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26.12.2014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F76E6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5A32F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6E64" w:rsidRPr="005442FB" w:rsidTr="00BA57AA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F76E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7C6B9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Протоколы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9 заседаний, решения, заключения постоянной комиссии по бюджету, налогам и муниципальному имуществу Совета депутатов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документы к </w:t>
            </w: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ним за декабрь 2014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BA57A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26.12.2014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–23.12.2015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F76E6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5A32F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6E64" w:rsidRPr="005442FB" w:rsidTr="00BA57AA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F76E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7C6B9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Протоколы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 xml:space="preserve">4 заседаний, решения, заключения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постоянной комиссии по </w:t>
            </w: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благоустройству и землепользованию Совета депутатов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документы к </w:t>
            </w: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ним за ноябрь 2014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октябрь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BA57A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26.11.2014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30.10.2015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F76E6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5A32F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6E64" w:rsidRPr="005442FB" w:rsidTr="00BA57AA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F76E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B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7C6B9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Документы (протокол проведения, итоговый документ, правовые заключения, др.) публичных слушаний по проекту Устава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от 20 ноября 2014 года;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протоколы заседаний оргкомитета по проведению публичных слушаний за октябрь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ноябрь 2014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BA57A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23.10.2014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–20.11.2014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F76E6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5A32F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6E64" w:rsidRPr="005442FB" w:rsidTr="00BA57AA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F76E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7C6B9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Отчёт о работе Совета депутатов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первого созыва за октябрь 2014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BA57A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10.2014–12.2015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F76E6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5A32F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6E64" w:rsidRPr="005442FB" w:rsidTr="00BA57AA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F76E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7C6B9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Перечень решений № 1/1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17/11 Совета депутатов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первого созыва за октябрь 2014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8B3A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BA57A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09.10.2014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–25.12.2015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F76E6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5A32F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7A1F" w:rsidRPr="005442FB" w:rsidTr="00BA57AA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7A1F" w:rsidRPr="00430BA5" w:rsidRDefault="00477A1F" w:rsidP="00F76E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7A1F" w:rsidRPr="00477A1F" w:rsidRDefault="00477A1F" w:rsidP="007C6B9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A1F"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7A1F" w:rsidRPr="00430BA5" w:rsidRDefault="00477A1F" w:rsidP="00BA57A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7A1F" w:rsidRPr="00430BA5" w:rsidRDefault="00477A1F" w:rsidP="00F76E6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7A1F" w:rsidRPr="00430BA5" w:rsidRDefault="00477A1F" w:rsidP="005A32F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6E64" w:rsidRPr="005442FB" w:rsidTr="00BA57AA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F76E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7C6B9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Положение об отделе организационного, правового и финансового обеспечения Совета депутатов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от 02 марта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BA57A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02.03.2015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F76E6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5A32F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6E64" w:rsidRPr="005442FB" w:rsidTr="00BA57AA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F76E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7C6B9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Протокол № 4 заседания, решения № 4/1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4/7 Совета депутатов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первого созыва и документы к ним от 20 января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BA57A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20.01.2015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F76E6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5A32F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6E64" w:rsidRPr="005442FB" w:rsidTr="00BA57AA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F76E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7C6B9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Протокол № 5 заседания, решения № 5/1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5/4 Совета депутатов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первого созыва и документы к ним от 18 февраля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BA57A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18.02.2015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F76E6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5A32F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6E64" w:rsidRPr="005442FB" w:rsidTr="00BA57AA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F76E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7C6B9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Протокол № 6 заседания, решения № 6/1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6/4 Совета депутатов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первого созыва и документы к ним от 25 февраля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BA57A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25.02.2015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F76E6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5A32F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6E64" w:rsidRPr="005442FB" w:rsidTr="00BA57AA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F76E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7C6B9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Протокол № 7 заседания, решения № 7/1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7/12 Совета депутатов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первого созыва и документы к ним от 12 марта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BA57A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12.03.2015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F76E6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5A32F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6E64" w:rsidRPr="005442FB" w:rsidTr="00BA57AA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F76E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7C6B9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Протокол № 8 заседания, решения № 8/1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8/5 Совета депутатов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первого созыва и документы к ним от 14 апреля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BA57A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14.04.2015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F76E6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5A32F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6E64" w:rsidRPr="005442FB" w:rsidTr="00BA57AA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F76E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7C6B9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Протокол № 9 заседания, решения № 9/1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9/3 Совета депутатов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первого созыва и документы к ним от 29 мая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BA57A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29.05.2015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F76E6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5A32F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6E64" w:rsidRPr="005442FB" w:rsidTr="00BA57AA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F76E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B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7C6B9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Протокол № 10 заседания, решения № 10/1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10/6 Совета депутатов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первого созыва и документы к ним от 19 июня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BA57A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19.06.2015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F76E6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5A32F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6E64" w:rsidRPr="005442FB" w:rsidTr="00BA57AA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F76E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7C6B9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Протокол № 11 заседания, решения № 11/1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11/3 Совета депутатов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первого созыва и документы к ним от 23 июля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BA57A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23.07.2015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F76E6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5A32F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6E64" w:rsidRPr="005442FB" w:rsidTr="00BA57AA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F76E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7C6B9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Протокол № 12 заседания, решения № 12/1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12/7 Совета депутатов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первого созыва и документы к ним от 27 июля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BA57A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27.07.2015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F76E6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5A32F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6E64" w:rsidRPr="005442FB" w:rsidTr="00BA57AA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F76E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7C6B9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Протокол № 13 заседания, решения № 13/1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13/2 Совета депутатов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первого созыва и документы к ним от 31 августа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BA57A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31.08.2015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F76E6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5A32F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6E64" w:rsidRPr="005442FB" w:rsidTr="00BA57AA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F76E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7C6B9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Протокол № 14 заседания, решения № 14/1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14/9 Совета депутатов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первого созыва и документы к ним от 24 сентября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BA57A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24.09.2015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F76E6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5A32F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6E64" w:rsidRPr="005442FB" w:rsidTr="00BA57AA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F76E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7C6B9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Протокол № 15 заседания, решения № 15/1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15/6 Совета депутатов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первого созыва и документы к ним от 16 октября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BA57A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16.10.2015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F76E6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5A32F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6E64" w:rsidRPr="005442FB" w:rsidTr="00BA57AA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F76E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7C6B9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Протокол № 16 заседания, решения № 16/1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16/9 Совета депутатов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первого созыва и документы к ним за ноябрь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BA57A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02.11.2015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25.11.2015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F76E6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5A32F4" w:rsidP="005A32F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Заседание 25.11.2015</w:t>
            </w:r>
          </w:p>
        </w:tc>
      </w:tr>
      <w:tr w:rsidR="00F76E64" w:rsidRPr="005442FB" w:rsidTr="00BA57AA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F76E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7C6B9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Протокол № 17 заседания, решения № 17/1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17/11 Совета депутатов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первого созыва и документы к ним от 25 декабря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BA57A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25.12.2015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F76E6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5A32F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6E64" w:rsidRPr="005442FB" w:rsidTr="00BA57AA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F76E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7C6B9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Протоколы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81809">
              <w:rPr>
                <w:rFonts w:ascii="Times New Roman" w:hAnsi="Times New Roman" w:cs="Times New Roman"/>
                <w:sz w:val="24"/>
                <w:szCs w:val="24"/>
              </w:rPr>
              <w:t>3 заседаний, решения, отчёт о </w:t>
            </w: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работе постоянной комиссии по социальной политике Совета депутатов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и документы к ним за март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октябрь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BA57A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30.03.2015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16.10.2015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F76E6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5A32F4" w:rsidP="00BA57A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Протоколы комиссий по бюдж</w:t>
            </w:r>
            <w:r w:rsidR="00BA57AA">
              <w:rPr>
                <w:rFonts w:ascii="Times New Roman" w:hAnsi="Times New Roman" w:cs="Times New Roman"/>
                <w:sz w:val="18"/>
                <w:szCs w:val="18"/>
              </w:rPr>
              <w:t>ету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 налог</w:t>
            </w:r>
            <w:r w:rsidR="00BA57AA">
              <w:rPr>
                <w:rFonts w:ascii="Times New Roman" w:hAnsi="Times New Roman" w:cs="Times New Roman"/>
                <w:sz w:val="18"/>
                <w:szCs w:val="18"/>
              </w:rPr>
              <w:t>ам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по благ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землепольз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см. 2014 год</w:t>
            </w:r>
          </w:p>
        </w:tc>
      </w:tr>
      <w:tr w:rsidR="00F76E64" w:rsidRPr="005442FB" w:rsidTr="00BA57AA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F76E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7C6B9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Протоколы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13 заседаний, решения постоянной комиссии по местному самоуправлению Совета депутатов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и документы к ним за 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BA57A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20.01.2015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–24.12.2015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F76E6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5A32F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6E64" w:rsidRPr="005442FB" w:rsidTr="00BA57AA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F76E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B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7C6B9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Протокол № 1 заседания, решения, план работы постоянной комиссии по жилищно-коммунальному хозяйству Совета депутатов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документы к ним от 30 </w:t>
            </w: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октября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BA57A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30.10.2015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F76E6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5A32F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6E64" w:rsidRPr="005442FB" w:rsidTr="00BA57AA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F76E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7C6B9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Документы (протокол проведения, итоговый документ, правовые заключения, др.) публичных слушаний по проекту бюджета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от 05 февраля 2015 года;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протоколы заседаний оргкомитета по проведению публичных слушаний за январь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–февраль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BA57A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20.01.2015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05.02.2015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F76E6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5A32F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6E64" w:rsidRPr="005442FB" w:rsidTr="00BA57AA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F76E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7C6B9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(протокол проведения, итоговый документ, правовые заключения, др.) публичных слушаний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проекту внесения изменения в </w:t>
            </w: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Устав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от 14 мая 2015 года;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токолы заседаний оргкомитета по </w:t>
            </w: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проведению публичных слушаний за апрель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15A33">
              <w:rPr>
                <w:rFonts w:ascii="Times New Roman" w:hAnsi="Times New Roman" w:cs="Times New Roman"/>
                <w:sz w:val="24"/>
                <w:szCs w:val="24"/>
              </w:rPr>
              <w:t>май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BA57A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17.04.2015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14.05.2015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F76E6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5A32F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6E64" w:rsidRPr="005442FB" w:rsidTr="00BA57AA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F76E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7C6B9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(протокол проведения, итоговый документ, правовые заключения, др.) публичных слушаний </w:t>
            </w:r>
            <w:r w:rsidR="00115A33">
              <w:rPr>
                <w:rFonts w:ascii="Times New Roman" w:hAnsi="Times New Roman" w:cs="Times New Roman"/>
                <w:sz w:val="24"/>
                <w:szCs w:val="24"/>
              </w:rPr>
              <w:t>по проекту внесения изменения в </w:t>
            </w: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Устав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от 11 ноября 2015 года;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="00115A33">
              <w:rPr>
                <w:rFonts w:ascii="Times New Roman" w:hAnsi="Times New Roman" w:cs="Times New Roman"/>
                <w:sz w:val="24"/>
                <w:szCs w:val="24"/>
              </w:rPr>
              <w:t>токолы заседаний оргкомитета по </w:t>
            </w: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проведению публичных слушаний за октябрь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77368">
              <w:rPr>
                <w:rFonts w:ascii="Times New Roman" w:hAnsi="Times New Roman" w:cs="Times New Roman"/>
                <w:sz w:val="24"/>
                <w:szCs w:val="24"/>
              </w:rPr>
              <w:t>ноябрь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BA57A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20.10.2015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11.11.2015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F76E6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5A32F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6E64" w:rsidRPr="005442FB" w:rsidTr="00BA57AA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F76E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7C6B9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Документы (протокол проведения, итоговый документ, правовые заключения, др.) публичных слушаний по проекту бюджета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от 09 декабря 2015 года;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протоколы заседаний оргкомитета по проведению публичных слушаний за октябрь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декабрь 2</w:t>
            </w:r>
            <w:r w:rsidR="00B77368">
              <w:rPr>
                <w:rFonts w:ascii="Times New Roman" w:hAnsi="Times New Roman" w:cs="Times New Roman"/>
                <w:sz w:val="24"/>
                <w:szCs w:val="24"/>
              </w:rPr>
              <w:t>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BA57A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30.10.2015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16.12.2015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F76E6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5A32F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6E64" w:rsidRPr="005442FB" w:rsidTr="00BA57AA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F76E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115A33" w:rsidP="007C6B9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№ 01-</w:t>
            </w:r>
            <w:r w:rsidR="00F76E64" w:rsidRPr="00430BA5">
              <w:rPr>
                <w:rFonts w:ascii="Times New Roman" w:hAnsi="Times New Roman" w:cs="Times New Roman"/>
                <w:sz w:val="24"/>
                <w:szCs w:val="24"/>
              </w:rPr>
              <w:t>01СД</w:t>
            </w:r>
            <w:r w:rsidR="00F76E6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76E64" w:rsidRPr="00430BA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76E64" w:rsidRPr="00430BA5">
              <w:rPr>
                <w:rFonts w:ascii="Times New Roman" w:hAnsi="Times New Roman" w:cs="Times New Roman"/>
                <w:sz w:val="24"/>
                <w:szCs w:val="24"/>
              </w:rPr>
              <w:t>51СД</w:t>
            </w:r>
            <w:r w:rsidR="00F76E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Главы Центрального района</w:t>
            </w:r>
            <w:r w:rsidR="00F76E64" w:rsidRPr="00430BA5">
              <w:rPr>
                <w:rFonts w:ascii="Times New Roman" w:hAnsi="Times New Roman" w:cs="Times New Roman"/>
                <w:sz w:val="24"/>
                <w:szCs w:val="24"/>
              </w:rPr>
              <w:t>, Председателя Совета депутатов Центрального района</w:t>
            </w:r>
            <w:r w:rsidR="00F76E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6E64" w:rsidRPr="00430BA5">
              <w:rPr>
                <w:rFonts w:ascii="Times New Roman" w:hAnsi="Times New Roman" w:cs="Times New Roman"/>
                <w:sz w:val="24"/>
                <w:szCs w:val="24"/>
              </w:rPr>
              <w:t xml:space="preserve">по основной деятельности за </w:t>
            </w:r>
            <w:r w:rsidR="00A91F6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 w:rsidR="00F76E6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76E64" w:rsidRPr="00430BA5">
              <w:rPr>
                <w:rFonts w:ascii="Times New Roman" w:hAnsi="Times New Roman" w:cs="Times New Roman"/>
                <w:sz w:val="24"/>
                <w:szCs w:val="24"/>
              </w:rPr>
              <w:t>декабрь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A91F65" w:rsidP="00BA57A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  <w:r w:rsidR="00F76E64" w:rsidRPr="00430BA5">
              <w:rPr>
                <w:rFonts w:ascii="Times New Roman" w:hAnsi="Times New Roman" w:cs="Times New Roman"/>
                <w:sz w:val="24"/>
                <w:szCs w:val="24"/>
              </w:rPr>
              <w:t>.2015</w:t>
            </w:r>
            <w:r w:rsidR="00F76E6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76E64" w:rsidRPr="00430BA5">
              <w:rPr>
                <w:rFonts w:ascii="Times New Roman" w:hAnsi="Times New Roman" w:cs="Times New Roman"/>
                <w:sz w:val="24"/>
                <w:szCs w:val="24"/>
              </w:rPr>
              <w:t>31.12.2015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F76E6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5A32F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6E64" w:rsidRPr="005442FB" w:rsidTr="00BA57AA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F76E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7C6B9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План работы Совета депутатов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на 4 квартал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115A33" w:rsidP="00BA57A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10.2015–12.2015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F76E6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5A32F4" w:rsidP="005A32F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2–3 квартал не составлялся</w:t>
            </w:r>
          </w:p>
        </w:tc>
      </w:tr>
      <w:tr w:rsidR="00F76E64" w:rsidRPr="005442FB" w:rsidTr="00BA57AA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F76E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7C6B9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Перечень распоряжений № 01</w:t>
            </w:r>
            <w:r w:rsidR="00115A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01СД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115A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51СД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 xml:space="preserve">Главы </w:t>
            </w:r>
            <w:r w:rsidR="00115A33">
              <w:rPr>
                <w:rFonts w:ascii="Times New Roman" w:hAnsi="Times New Roman" w:cs="Times New Roman"/>
                <w:sz w:val="24"/>
                <w:szCs w:val="24"/>
              </w:rPr>
              <w:t>Центрального района</w:t>
            </w: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, Председателя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Совета депутатов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5A33">
              <w:rPr>
                <w:rFonts w:ascii="Times New Roman" w:hAnsi="Times New Roman" w:cs="Times New Roman"/>
                <w:sz w:val="24"/>
                <w:szCs w:val="24"/>
              </w:rPr>
              <w:t>по </w:t>
            </w: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деятельности за </w:t>
            </w:r>
            <w:r w:rsidR="00A91F6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декабрь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A91F65" w:rsidP="00BA57A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  <w:r w:rsidR="00F76E64" w:rsidRPr="00430BA5">
              <w:rPr>
                <w:rFonts w:ascii="Times New Roman" w:hAnsi="Times New Roman" w:cs="Times New Roman"/>
                <w:sz w:val="24"/>
                <w:szCs w:val="24"/>
              </w:rPr>
              <w:t>.2015</w:t>
            </w:r>
            <w:r w:rsidR="00F76E6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76E64" w:rsidRPr="00430BA5">
              <w:rPr>
                <w:rFonts w:ascii="Times New Roman" w:hAnsi="Times New Roman" w:cs="Times New Roman"/>
                <w:sz w:val="24"/>
                <w:szCs w:val="24"/>
              </w:rPr>
              <w:t>30.12.2015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F76E6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5A32F4" w:rsidP="00BA57A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Перечень решений</w:t>
            </w:r>
            <w:r w:rsidR="00BA57A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BA57AA">
              <w:rPr>
                <w:rFonts w:ascii="Times New Roman" w:hAnsi="Times New Roman" w:cs="Times New Roman"/>
                <w:sz w:val="18"/>
                <w:szCs w:val="18"/>
              </w:rPr>
              <w:t>см</w:t>
            </w:r>
            <w:proofErr w:type="gramEnd"/>
            <w:r w:rsidR="003508A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д.</w:t>
            </w:r>
            <w:r w:rsidR="00BA57A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F76E64" w:rsidRPr="005442FB" w:rsidTr="00BA57AA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F76E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B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7C6B9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 xml:space="preserve">Бюджетная роспись </w:t>
            </w:r>
            <w:proofErr w:type="gramStart"/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расходов аппарата Совета депутатов Центрального района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на март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декабрь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115A33" w:rsidP="00BA57A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</w:t>
            </w:r>
            <w:r w:rsidR="00F76E64" w:rsidRPr="00430BA5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F76E6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5A32F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6E64" w:rsidRPr="005442FB" w:rsidTr="00BA57AA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F76E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7C6B9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Отчёт получателя бюджетных средств (баланс, отчёт о финансовых результатах деятельности, отчёт об</w:t>
            </w:r>
            <w:r w:rsidR="00115A33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исполнении бюджета, справка по </w:t>
            </w: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консолидируемым расчётам, специализированные формы, пояснительная записка)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аппарата Совета депутатов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за март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декабрь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115A33" w:rsidP="00BA57A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</w:t>
            </w:r>
            <w:r w:rsidR="00F76E64" w:rsidRPr="00430BA5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F76E6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5A32F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6E64" w:rsidRPr="005442FB" w:rsidTr="00BA57AA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F76E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7C6B9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 xml:space="preserve">Расчёт по начисленным и уплаченным взносам по обязательному страхованию в Фонд </w:t>
            </w:r>
            <w:r w:rsidR="00115A33">
              <w:rPr>
                <w:rFonts w:ascii="Times New Roman" w:hAnsi="Times New Roman" w:cs="Times New Roman"/>
                <w:sz w:val="24"/>
                <w:szCs w:val="24"/>
              </w:rPr>
              <w:t>социального страхования РФ (ф. 4 </w:t>
            </w: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ФСС) аппарата Совета депутатов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за март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декабрь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115A33" w:rsidP="00BA57A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</w:t>
            </w:r>
            <w:r w:rsidR="00F76E64" w:rsidRPr="00430BA5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F76E6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5A32F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6E64" w:rsidRPr="005442FB" w:rsidTr="00BA57AA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F76E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7C6B9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Штатное расписание аппарата Совета депутатов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на февраль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декабрь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115A33" w:rsidP="00BA57A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</w:t>
            </w:r>
            <w:r w:rsidR="00F76E64" w:rsidRPr="00430BA5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F76E6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5A32F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6E64" w:rsidRPr="005442FB" w:rsidTr="00BA57AA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F76E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7C6B9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Статистические отчёты </w:t>
            </w:r>
            <w:r w:rsidR="00115A33">
              <w:rPr>
                <w:rFonts w:ascii="Times New Roman" w:hAnsi="Times New Roman" w:cs="Times New Roman"/>
                <w:sz w:val="24"/>
                <w:szCs w:val="24"/>
              </w:rPr>
              <w:t>(ф. </w:t>
            </w: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2-МС</w:t>
            </w:r>
            <w:r w:rsidR="00115A33">
              <w:rPr>
                <w:rFonts w:ascii="Times New Roman" w:hAnsi="Times New Roman" w:cs="Times New Roman"/>
                <w:sz w:val="24"/>
                <w:szCs w:val="24"/>
              </w:rPr>
              <w:t>) «О </w:t>
            </w: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дополнительном образовании», </w:t>
            </w:r>
            <w:r w:rsidR="00115A33">
              <w:rPr>
                <w:rFonts w:ascii="Times New Roman" w:hAnsi="Times New Roman" w:cs="Times New Roman"/>
                <w:sz w:val="24"/>
                <w:szCs w:val="24"/>
              </w:rPr>
              <w:t>(ф. 1-</w:t>
            </w:r>
            <w:proofErr w:type="gramStart"/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Т(</w:t>
            </w:r>
            <w:proofErr w:type="gramEnd"/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ГСМ)</w:t>
            </w:r>
            <w:r w:rsidR="00115A3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 xml:space="preserve"> «О численности и оплате труда», </w:t>
            </w:r>
            <w:r w:rsidR="00115A3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ф. П-4</w:t>
            </w:r>
            <w:r w:rsidR="00115A3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 xml:space="preserve"> «О численности и заработной плате» аппарата Совета депутатов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за март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декабрь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115A33" w:rsidP="00BA57A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</w:t>
            </w:r>
            <w:r w:rsidR="00F76E64" w:rsidRPr="00430BA5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F76E6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5A32F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6E64" w:rsidRPr="005442FB" w:rsidTr="00BA57AA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F76E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7C6B9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Главы Центрального района, Председателя Совета депутатов </w:t>
            </w:r>
            <w:proofErr w:type="spellStart"/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Хлызова</w:t>
            </w:r>
            <w:proofErr w:type="spellEnd"/>
            <w:r w:rsidRPr="00430BA5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Анатольевича, уволенного 27 июля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BA57A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27.07.2015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F76E6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BA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E64" w:rsidRPr="00430BA5" w:rsidRDefault="00F76E64" w:rsidP="005A32F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2403" w:rsidRPr="005442FB" w:rsidTr="00BA57AA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2403" w:rsidRPr="00430BA5" w:rsidRDefault="002E2403" w:rsidP="00F76E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2403" w:rsidRPr="002E2403" w:rsidRDefault="002E2403" w:rsidP="007C6B9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403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2403" w:rsidRPr="00430BA5" w:rsidRDefault="002E2403" w:rsidP="00BA57A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2403" w:rsidRPr="00430BA5" w:rsidRDefault="002E2403" w:rsidP="00F76E6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2403" w:rsidRPr="00430BA5" w:rsidRDefault="002E2403" w:rsidP="005A32F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2403" w:rsidRPr="005442FB" w:rsidTr="00BA57AA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2403" w:rsidRPr="00430BA5" w:rsidRDefault="004C0AAC" w:rsidP="00F76E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2403" w:rsidRPr="00430BA5" w:rsidRDefault="004C0AAC" w:rsidP="007C6B9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</w:t>
            </w:r>
            <w:r w:rsidR="00F668AC">
              <w:rPr>
                <w:rFonts w:ascii="Times New Roman" w:hAnsi="Times New Roman" w:cs="Times New Roman"/>
                <w:sz w:val="24"/>
                <w:szCs w:val="24"/>
              </w:rPr>
              <w:t>ния в Устав Центрального района от 29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июня 2016 года. Копии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2403" w:rsidRPr="00430BA5" w:rsidRDefault="004C0AAC" w:rsidP="00BA57A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29.06.2016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2403" w:rsidRPr="00430BA5" w:rsidRDefault="004C0AAC" w:rsidP="00F76E6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2403" w:rsidRPr="00430BA5" w:rsidRDefault="004C0AAC" w:rsidP="00BA57A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Оригинал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BA57AA">
              <w:rPr>
                <w:rFonts w:ascii="Times New Roman" w:hAnsi="Times New Roman" w:cs="Times New Roman"/>
                <w:sz w:val="18"/>
                <w:szCs w:val="18"/>
              </w:rPr>
              <w:t xml:space="preserve">см.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д. 45</w:t>
            </w:r>
          </w:p>
        </w:tc>
      </w:tr>
      <w:tr w:rsidR="002E2403" w:rsidRPr="005442FB" w:rsidTr="00BA57AA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2403" w:rsidRPr="00430BA5" w:rsidRDefault="004C0AAC" w:rsidP="00F76E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2403" w:rsidRPr="00430BA5" w:rsidRDefault="004C0AAC" w:rsidP="007C6B9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18 заседания, решения № 18/1–18/7 Совета депутатов Центрального района первого созыва и документы к ним от 25 февраля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2403" w:rsidRPr="00430BA5" w:rsidRDefault="004C0AAC" w:rsidP="00BA57A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2403" w:rsidRPr="00430BA5" w:rsidRDefault="004C0AAC" w:rsidP="00F76E6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2403" w:rsidRPr="00430BA5" w:rsidRDefault="002E2403" w:rsidP="005A32F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2403" w:rsidRPr="005442FB" w:rsidTr="00BA57AA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2403" w:rsidRPr="00430BA5" w:rsidRDefault="004C0AAC" w:rsidP="00F76E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2403" w:rsidRPr="00430BA5" w:rsidRDefault="004C0AAC" w:rsidP="007C6B9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19 заседания, решения № 19/1–19/8 Совета депутатов Центрального района первого созыва и документы к ним от 13 апреля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2403" w:rsidRPr="00430BA5" w:rsidRDefault="004C0AAC" w:rsidP="00BA57A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2403" w:rsidRPr="00430BA5" w:rsidRDefault="004C0AAC" w:rsidP="00F76E6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2403" w:rsidRPr="00430BA5" w:rsidRDefault="002E2403" w:rsidP="005A32F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2403" w:rsidRPr="005442FB" w:rsidTr="00BA57AA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2403" w:rsidRPr="00430BA5" w:rsidRDefault="004C0AAC" w:rsidP="00F76E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2403" w:rsidRPr="00430BA5" w:rsidRDefault="004C0AAC" w:rsidP="007C6B9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20 заседания, решения № 20/1–20/9 Совета депутатов Центрального района первого созыва и документы к ним от 25 мая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2403" w:rsidRPr="00430BA5" w:rsidRDefault="004C0AAC" w:rsidP="00BA57A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2403" w:rsidRPr="00430BA5" w:rsidRDefault="004C0AAC" w:rsidP="00F76E6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2403" w:rsidRPr="00430BA5" w:rsidRDefault="002E2403" w:rsidP="005A32F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2403" w:rsidRPr="005442FB" w:rsidTr="00BA57AA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2403" w:rsidRPr="00430BA5" w:rsidRDefault="004C0AAC" w:rsidP="00F76E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2403" w:rsidRPr="00430BA5" w:rsidRDefault="004C0AAC" w:rsidP="007C6B9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21 заседания, решения № 21/1–21/4 Совета депутатов Центрального района первого созыва и документы к ним от 29 июня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2403" w:rsidRPr="00430BA5" w:rsidRDefault="004C0AAC" w:rsidP="00BA57A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29.06.2016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2403" w:rsidRPr="00430BA5" w:rsidRDefault="004C0AAC" w:rsidP="00F76E6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2403" w:rsidRPr="00430BA5" w:rsidRDefault="002E2403" w:rsidP="005A32F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2403" w:rsidRPr="005442FB" w:rsidTr="00BA57AA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2403" w:rsidRPr="00430BA5" w:rsidRDefault="004C0AAC" w:rsidP="00F76E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2403" w:rsidRPr="00430BA5" w:rsidRDefault="004C0AAC" w:rsidP="007C6B9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</w:t>
            </w:r>
            <w:r w:rsidR="00F668A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заседания, решения № </w:t>
            </w:r>
            <w:r w:rsidR="00F668AC">
              <w:rPr>
                <w:rFonts w:ascii="Times New Roman" w:hAnsi="Times New Roman" w:cs="Times New Roman"/>
                <w:sz w:val="24"/>
                <w:szCs w:val="24"/>
              </w:rPr>
              <w:t>22/1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668AC">
              <w:rPr>
                <w:rFonts w:ascii="Times New Roman" w:hAnsi="Times New Roman" w:cs="Times New Roman"/>
                <w:sz w:val="24"/>
                <w:szCs w:val="24"/>
              </w:rPr>
              <w:t>22/5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Совета депутатов Центрального района первого созыва и документы к ним от 2</w:t>
            </w:r>
            <w:r w:rsidR="00F668A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68AC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2403" w:rsidRPr="00430BA5" w:rsidRDefault="00F668AC" w:rsidP="00BA57A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2403" w:rsidRPr="00430BA5" w:rsidRDefault="00F668AC" w:rsidP="00F76E6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2403" w:rsidRPr="00430BA5" w:rsidRDefault="002E2403" w:rsidP="005A32F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2403" w:rsidRPr="005442FB" w:rsidTr="00BA57AA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2403" w:rsidRPr="00430BA5" w:rsidRDefault="00F668AC" w:rsidP="00F76E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2403" w:rsidRPr="00430BA5" w:rsidRDefault="00F668AC" w:rsidP="007C6B9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23 заседания, решения № 23/1–23/9 Совета депутатов Центрального района первого созыва и документы к ним от 30 ноября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2403" w:rsidRPr="00430BA5" w:rsidRDefault="00F668AC" w:rsidP="00BA57A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2403" w:rsidRPr="00430BA5" w:rsidRDefault="00F668AC" w:rsidP="00F76E6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2403" w:rsidRPr="00430BA5" w:rsidRDefault="002E2403" w:rsidP="005A32F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2403" w:rsidRPr="005442FB" w:rsidTr="00BA57AA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2403" w:rsidRPr="00430BA5" w:rsidRDefault="00F668AC" w:rsidP="00F76E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2403" w:rsidRPr="00430BA5" w:rsidRDefault="00F668AC" w:rsidP="007C6B9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24 заседания, решения № 24/1–24/3 Совета депутатов Центрального района первого созыва и документы к ним от 23 декабря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2403" w:rsidRPr="00430BA5" w:rsidRDefault="00F668AC" w:rsidP="00BA57A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2403" w:rsidRPr="00430BA5" w:rsidRDefault="00F668AC" w:rsidP="00F76E6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2403" w:rsidRPr="00430BA5" w:rsidRDefault="002E2403" w:rsidP="005A32F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2403" w:rsidRPr="005442FB" w:rsidTr="00BA57AA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2403" w:rsidRPr="00430BA5" w:rsidRDefault="00F668AC" w:rsidP="00F76E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2403" w:rsidRPr="00430BA5" w:rsidRDefault="00F668AC" w:rsidP="007C6B9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Протоколы № 14–20 заседаний, решения постоянной комиссии по местному самоуправлению Совета депутатов Центрального района и документы к ним за февраль–декабрь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2403" w:rsidRPr="00430BA5" w:rsidRDefault="00F668AC" w:rsidP="00BA57A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24.02.2016–22.12.2016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2403" w:rsidRPr="00430BA5" w:rsidRDefault="00F668AC" w:rsidP="00F76E6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2403" w:rsidRPr="00430BA5" w:rsidRDefault="002E2403" w:rsidP="005A32F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2403" w:rsidRPr="005442FB" w:rsidTr="00BA57AA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2403" w:rsidRPr="00430BA5" w:rsidRDefault="00F668AC" w:rsidP="00F76E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2403" w:rsidRPr="00430BA5" w:rsidRDefault="00F668AC" w:rsidP="007C6B9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Протоколы № 10–15 заседаний, решения, заключения постоянной комиссии по бюджету, налогам и муниципальному имуществу Совета депутатов Це</w:t>
            </w:r>
            <w:r w:rsidR="00B81809">
              <w:rPr>
                <w:rFonts w:ascii="Times New Roman" w:hAnsi="Times New Roman" w:cs="Times New Roman"/>
                <w:sz w:val="24"/>
                <w:szCs w:val="24"/>
              </w:rPr>
              <w:t>нтрального района и документы к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ним за февраль–декабрь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2403" w:rsidRPr="00430BA5" w:rsidRDefault="00F668AC" w:rsidP="00BA57A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24.02.2016–21.12.2016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2403" w:rsidRPr="00430BA5" w:rsidRDefault="00F668AC" w:rsidP="00F76E6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2403" w:rsidRPr="00430BA5" w:rsidRDefault="002E2403" w:rsidP="005A32F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68AC" w:rsidRPr="005442FB" w:rsidTr="00BA57AA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68AC" w:rsidRDefault="00F668AC" w:rsidP="00F76E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68AC" w:rsidRDefault="00F668AC" w:rsidP="007C6B9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Протоколы № 5–12 заседаний, решения, за</w:t>
            </w:r>
            <w:r w:rsidR="00B81809">
              <w:rPr>
                <w:rFonts w:ascii="Times New Roman" w:hAnsi="Times New Roman" w:cs="Times New Roman"/>
                <w:sz w:val="24"/>
                <w:szCs w:val="24"/>
              </w:rPr>
              <w:t>ключения постоянной комиссии по </w:t>
            </w:r>
            <w:r w:rsidR="00362FF0">
              <w:rPr>
                <w:rFonts w:ascii="Times New Roman" w:hAnsi="Times New Roman" w:cs="Times New Roman"/>
                <w:sz w:val="24"/>
                <w:szCs w:val="24"/>
              </w:rPr>
              <w:t>благоустройству и землепользованию Совета депутатов Це</w:t>
            </w:r>
            <w:r w:rsidR="00B81809">
              <w:rPr>
                <w:rFonts w:ascii="Times New Roman" w:hAnsi="Times New Roman" w:cs="Times New Roman"/>
                <w:sz w:val="24"/>
                <w:szCs w:val="24"/>
              </w:rPr>
              <w:t>нтрального района и документы к </w:t>
            </w:r>
            <w:r w:rsidR="00362FF0">
              <w:rPr>
                <w:rFonts w:ascii="Times New Roman" w:hAnsi="Times New Roman" w:cs="Times New Roman"/>
                <w:sz w:val="24"/>
                <w:szCs w:val="24"/>
              </w:rPr>
              <w:t>ним за апрель–декабрь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68AC" w:rsidRDefault="00362FF0" w:rsidP="00BA57A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20.04.2016–14.12.2016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68AC" w:rsidRDefault="00362FF0" w:rsidP="00F76E6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68AC" w:rsidRPr="00430BA5" w:rsidRDefault="00F668AC" w:rsidP="005A32F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68AC" w:rsidRPr="005442FB" w:rsidTr="00BA57AA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68AC" w:rsidRDefault="00362FF0" w:rsidP="00F76E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68AC" w:rsidRDefault="00362FF0" w:rsidP="007C6B9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№ </w:t>
            </w:r>
            <w:r w:rsidR="00B81809">
              <w:rPr>
                <w:rFonts w:ascii="Times New Roman" w:hAnsi="Times New Roman" w:cs="Times New Roman"/>
                <w:sz w:val="24"/>
                <w:szCs w:val="24"/>
              </w:rPr>
              <w:t>4–8 заседаний, решения, отчет о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работе постоянной комиссии по социальной политике Совета депутатов Центрального района и документы к ним за февраль–октябрь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68AC" w:rsidRDefault="00362FF0" w:rsidP="00BA57A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17.02.2016–10.10.2016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68AC" w:rsidRDefault="00362FF0" w:rsidP="00F76E6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68AC" w:rsidRPr="00430BA5" w:rsidRDefault="00F668AC" w:rsidP="005A32F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68AC" w:rsidRPr="005442FB" w:rsidTr="00BA57AA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68AC" w:rsidRDefault="00362FF0" w:rsidP="00F76E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68AC" w:rsidRDefault="00362FF0" w:rsidP="007C6B9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Протоколы № 2–7 заседания, решения, план работы постоянной комиссии по жилищно-коммунальному хозяйству Совета депутатов Центрального</w:t>
            </w:r>
            <w:r w:rsidR="00B81809">
              <w:rPr>
                <w:rFonts w:ascii="Times New Roman" w:hAnsi="Times New Roman" w:cs="Times New Roman"/>
                <w:sz w:val="24"/>
                <w:szCs w:val="24"/>
              </w:rPr>
              <w:t xml:space="preserve"> района и документы к ним за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февраль–декабрь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68AC" w:rsidRDefault="00362FF0" w:rsidP="00BA57A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17.02.2016–14.12.2016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68AC" w:rsidRDefault="00362FF0" w:rsidP="00F76E6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68AC" w:rsidRPr="00430BA5" w:rsidRDefault="00F668AC" w:rsidP="005A32F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68AC" w:rsidRPr="005442FB" w:rsidTr="00BA57AA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68AC" w:rsidRDefault="00362FF0" w:rsidP="00F76E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68AC" w:rsidRDefault="00362FF0" w:rsidP="007C6B9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FF0">
              <w:rPr>
                <w:rFonts w:ascii="Times New Roman" w:hAnsi="Times New Roman" w:cs="Times New Roman"/>
                <w:sz w:val="24"/>
                <w:szCs w:val="24"/>
              </w:rPr>
              <w:t>Документы (протокол проведения, итоговый документ, экспертные заключения, протоколы заседаний оргкомитета, др.) публичных слушаний по проекту решения по утверждению отчёта об исполнении бюджета Центрального района за апрель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62FF0">
              <w:rPr>
                <w:rFonts w:ascii="Times New Roman" w:hAnsi="Times New Roman" w:cs="Times New Roman"/>
                <w:sz w:val="24"/>
                <w:szCs w:val="24"/>
              </w:rPr>
              <w:t>июнь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68AC" w:rsidRDefault="00362FF0" w:rsidP="00BA57A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22.04.2016–23.06.2016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68AC" w:rsidRDefault="00362FF0" w:rsidP="00F76E6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68AC" w:rsidRPr="00430BA5" w:rsidRDefault="00F668AC" w:rsidP="005A32F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68AC" w:rsidRPr="005442FB" w:rsidTr="00BA57AA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68AC" w:rsidRDefault="00362FF0" w:rsidP="00F76E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68AC" w:rsidRDefault="00362FF0" w:rsidP="007C6B9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FF0">
              <w:rPr>
                <w:rFonts w:ascii="Times New Roman" w:hAnsi="Times New Roman" w:cs="Times New Roman"/>
                <w:sz w:val="24"/>
                <w:szCs w:val="24"/>
              </w:rPr>
              <w:t>Документы (протокол проведения, итоговый документ, экспертные заключения, протоколы заседаний оргкомитета, др.) публичных слушаний по проекту бюджета Центрального района за октябрь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62FF0">
              <w:rPr>
                <w:rFonts w:ascii="Times New Roman" w:hAnsi="Times New Roman" w:cs="Times New Roman"/>
                <w:sz w:val="24"/>
                <w:szCs w:val="24"/>
              </w:rPr>
              <w:t>декабрь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68AC" w:rsidRDefault="00362FF0" w:rsidP="00BA57A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62FF0">
              <w:rPr>
                <w:rFonts w:ascii="Times New Roman" w:hAnsi="Times New Roman" w:cs="Times New Roman"/>
                <w:sz w:val="24"/>
                <w:szCs w:val="24"/>
              </w:rPr>
              <w:t>15.10.2016–19.12.2016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68AC" w:rsidRDefault="00362FF0" w:rsidP="00F76E6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68AC" w:rsidRPr="00430BA5" w:rsidRDefault="00F668AC" w:rsidP="005A32F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68AC" w:rsidRPr="005442FB" w:rsidTr="00BA57AA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68AC" w:rsidRDefault="00362FF0" w:rsidP="00F76E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68AC" w:rsidRDefault="00362FF0" w:rsidP="007C6B9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FF0">
              <w:rPr>
                <w:rFonts w:ascii="Times New Roman" w:hAnsi="Times New Roman" w:cs="Times New Roman"/>
                <w:sz w:val="24"/>
                <w:szCs w:val="24"/>
              </w:rPr>
              <w:t>Распоряжения № 01-1СД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62FF0">
              <w:rPr>
                <w:rFonts w:ascii="Times New Roman" w:hAnsi="Times New Roman" w:cs="Times New Roman"/>
                <w:sz w:val="24"/>
                <w:szCs w:val="24"/>
              </w:rPr>
              <w:t xml:space="preserve">01-23СД, реестр </w:t>
            </w:r>
            <w:proofErr w:type="gramStart"/>
            <w:r w:rsidRPr="00362FF0">
              <w:rPr>
                <w:rFonts w:ascii="Times New Roman" w:hAnsi="Times New Roman" w:cs="Times New Roman"/>
                <w:sz w:val="24"/>
                <w:szCs w:val="24"/>
              </w:rPr>
              <w:t>распоряжений Председателя Совета депутатов Центрального района</w:t>
            </w:r>
            <w:proofErr w:type="gramEnd"/>
            <w:r w:rsidRPr="00362FF0">
              <w:rPr>
                <w:rFonts w:ascii="Times New Roman" w:hAnsi="Times New Roman" w:cs="Times New Roman"/>
                <w:sz w:val="24"/>
                <w:szCs w:val="24"/>
              </w:rPr>
              <w:t xml:space="preserve"> по основной деятельности за 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68AC" w:rsidRDefault="00362FF0" w:rsidP="00BA57A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22.01.2016–29.12.2016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68AC" w:rsidRDefault="00362FF0" w:rsidP="00F76E6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68AC" w:rsidRPr="00430BA5" w:rsidRDefault="00F668AC" w:rsidP="005A32F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68AC" w:rsidRPr="005442FB" w:rsidTr="00BA57AA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68AC" w:rsidRDefault="00362FF0" w:rsidP="00F76E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68AC" w:rsidRDefault="00362FF0" w:rsidP="007C6B9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FF0">
              <w:rPr>
                <w:rFonts w:ascii="Times New Roman" w:hAnsi="Times New Roman" w:cs="Times New Roman"/>
                <w:sz w:val="24"/>
                <w:szCs w:val="24"/>
              </w:rPr>
              <w:t>Отчёт о работе Совета депутатов Центрального района первого созыва за 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68AC" w:rsidRDefault="00362FF0" w:rsidP="00BA57A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68AC" w:rsidRDefault="00362FF0" w:rsidP="00F76E6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68AC" w:rsidRPr="00430BA5" w:rsidRDefault="00F668AC" w:rsidP="005A32F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68AC" w:rsidRPr="005442FB" w:rsidTr="00BA57AA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68AC" w:rsidRDefault="00362FF0" w:rsidP="00F76E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68AC" w:rsidRDefault="00362FF0" w:rsidP="007C6B9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FF0">
              <w:rPr>
                <w:rFonts w:ascii="Times New Roman" w:hAnsi="Times New Roman" w:cs="Times New Roman"/>
                <w:sz w:val="24"/>
                <w:szCs w:val="24"/>
              </w:rPr>
              <w:t>Реестр решений № 18/1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62FF0">
              <w:rPr>
                <w:rFonts w:ascii="Times New Roman" w:hAnsi="Times New Roman" w:cs="Times New Roman"/>
                <w:sz w:val="24"/>
                <w:szCs w:val="24"/>
              </w:rPr>
              <w:t xml:space="preserve">24/3 Совета депутатов Центрального района </w:t>
            </w:r>
            <w:r w:rsidR="00B81809">
              <w:rPr>
                <w:rFonts w:ascii="Times New Roman" w:hAnsi="Times New Roman" w:cs="Times New Roman"/>
                <w:sz w:val="24"/>
                <w:szCs w:val="24"/>
              </w:rPr>
              <w:t>первого созыва за </w:t>
            </w:r>
            <w:r w:rsidRPr="00362FF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62FF0">
              <w:rPr>
                <w:rFonts w:ascii="Times New Roman" w:hAnsi="Times New Roman" w:cs="Times New Roman"/>
                <w:sz w:val="24"/>
                <w:szCs w:val="24"/>
              </w:rPr>
              <w:t>декабрь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68AC" w:rsidRDefault="00362FF0" w:rsidP="00BA57A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25.02.2016–23.12.2016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68AC" w:rsidRDefault="00362FF0" w:rsidP="00F76E6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68AC" w:rsidRPr="00430BA5" w:rsidRDefault="00F668AC" w:rsidP="005A32F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68AC" w:rsidRPr="005442FB" w:rsidTr="00BA57AA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68AC" w:rsidRDefault="00362FF0" w:rsidP="00F76E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68AC" w:rsidRDefault="00362FF0" w:rsidP="007C6B9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FF0">
              <w:rPr>
                <w:rFonts w:ascii="Times New Roman" w:hAnsi="Times New Roman" w:cs="Times New Roman"/>
                <w:sz w:val="24"/>
                <w:szCs w:val="24"/>
              </w:rPr>
              <w:t>Бюджетная смета, бюджетная роспись, лимиты бюджетных обязательств Совета депутатов Центрального района на 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68AC" w:rsidRDefault="00362FF0" w:rsidP="00BA57A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68AC" w:rsidRDefault="00362FF0" w:rsidP="00F76E6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68AC" w:rsidRPr="00430BA5" w:rsidRDefault="00F668AC" w:rsidP="005A32F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68AC" w:rsidRPr="005442FB" w:rsidTr="00BA57AA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68AC" w:rsidRDefault="00362FF0" w:rsidP="00F76E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68AC" w:rsidRDefault="00B81809" w:rsidP="007C6B9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809">
              <w:rPr>
                <w:rFonts w:ascii="Times New Roman" w:hAnsi="Times New Roman" w:cs="Times New Roman"/>
                <w:sz w:val="24"/>
                <w:szCs w:val="24"/>
              </w:rPr>
              <w:t xml:space="preserve">Годовая бюджетная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отчётность (баланс, отчёт о </w:t>
            </w:r>
            <w:r w:rsidRPr="00B81809">
              <w:rPr>
                <w:rFonts w:ascii="Times New Roman" w:hAnsi="Times New Roman" w:cs="Times New Roman"/>
                <w:sz w:val="24"/>
                <w:szCs w:val="24"/>
              </w:rPr>
              <w:t>финансовых результатах деятельности, отч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ёт об исполнении бюджета, др.) </w:t>
            </w:r>
            <w:r w:rsidRPr="00B81809">
              <w:rPr>
                <w:rFonts w:ascii="Times New Roman" w:hAnsi="Times New Roman" w:cs="Times New Roman"/>
                <w:sz w:val="24"/>
                <w:szCs w:val="24"/>
              </w:rPr>
              <w:t>Совета депутатов Центрального района за 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68AC" w:rsidRDefault="00B81809" w:rsidP="00BA57A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68AC" w:rsidRDefault="00B81809" w:rsidP="00F76E6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68AC" w:rsidRPr="00430BA5" w:rsidRDefault="00F668AC" w:rsidP="005A32F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68AC" w:rsidRPr="005442FB" w:rsidTr="00BA57AA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68AC" w:rsidRDefault="00B81809" w:rsidP="00F76E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68AC" w:rsidRDefault="00B81809" w:rsidP="007C6B9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809">
              <w:rPr>
                <w:rFonts w:ascii="Times New Roman" w:hAnsi="Times New Roman" w:cs="Times New Roman"/>
                <w:sz w:val="24"/>
                <w:szCs w:val="24"/>
              </w:rPr>
              <w:t>Расчёт по начисленным и уплаченным взносам на обязательное страхование в Фонд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оциального страхования РФ (ф. </w:t>
            </w:r>
            <w:r w:rsidRPr="00B818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1809">
              <w:rPr>
                <w:rFonts w:ascii="Times New Roman" w:hAnsi="Times New Roman" w:cs="Times New Roman"/>
                <w:sz w:val="24"/>
                <w:szCs w:val="24"/>
              </w:rPr>
              <w:t>ФСС) Совета депутатов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1809">
              <w:rPr>
                <w:rFonts w:ascii="Times New Roman" w:hAnsi="Times New Roman" w:cs="Times New Roman"/>
                <w:sz w:val="24"/>
                <w:szCs w:val="24"/>
              </w:rPr>
              <w:t>за 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68AC" w:rsidRDefault="00B81809" w:rsidP="00BA57A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68AC" w:rsidRDefault="00B81809" w:rsidP="00F76E6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68AC" w:rsidRPr="00430BA5" w:rsidRDefault="00F668AC" w:rsidP="005A32F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68AC" w:rsidRPr="005442FB" w:rsidTr="00BA57AA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68AC" w:rsidRDefault="00B81809" w:rsidP="00F76E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68AC" w:rsidRDefault="00B81809" w:rsidP="007C6B9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809">
              <w:rPr>
                <w:rFonts w:ascii="Times New Roman" w:hAnsi="Times New Roman" w:cs="Times New Roman"/>
                <w:sz w:val="24"/>
                <w:szCs w:val="24"/>
              </w:rPr>
              <w:t>Штатное расписание Совета депутатов Центрального района на 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68AC" w:rsidRDefault="00B81809" w:rsidP="00BA57A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68AC" w:rsidRDefault="00B81809" w:rsidP="00F76E6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68AC" w:rsidRPr="00430BA5" w:rsidRDefault="00F668AC" w:rsidP="005A32F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68AC" w:rsidRPr="005442FB" w:rsidTr="00BA57AA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68AC" w:rsidRDefault="00B81809" w:rsidP="00F76E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68AC" w:rsidRDefault="00B81809" w:rsidP="007C6B9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81809">
              <w:rPr>
                <w:rFonts w:ascii="Times New Roman" w:hAnsi="Times New Roman" w:cs="Times New Roman"/>
                <w:sz w:val="24"/>
                <w:szCs w:val="24"/>
              </w:rPr>
              <w:t>Статистические отчёты по кадрам (ф. 1-МС, ф. 2-МС, ф. П-4(НЗ) Совета депутатов Центрального района за 2016 год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68AC" w:rsidRDefault="00B81809" w:rsidP="00BA57A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68AC" w:rsidRDefault="00B81809" w:rsidP="00F76E6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68AC" w:rsidRPr="00430BA5" w:rsidRDefault="00F668AC" w:rsidP="005A32F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68AC" w:rsidRPr="005442FB" w:rsidTr="00BA57AA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68AC" w:rsidRDefault="00B81809" w:rsidP="00F76E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68AC" w:rsidRDefault="00B81809" w:rsidP="007C6B9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809">
              <w:rPr>
                <w:rFonts w:ascii="Times New Roman" w:hAnsi="Times New Roman" w:cs="Times New Roman"/>
                <w:sz w:val="24"/>
                <w:szCs w:val="24"/>
              </w:rPr>
              <w:t>Документы (реестр награждённых, представления, характеристики)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1809">
              <w:rPr>
                <w:rFonts w:ascii="Times New Roman" w:hAnsi="Times New Roman" w:cs="Times New Roman"/>
                <w:sz w:val="24"/>
                <w:szCs w:val="24"/>
              </w:rPr>
              <w:t xml:space="preserve">о награждении </w:t>
            </w:r>
            <w:r w:rsidR="00D55F4A">
              <w:rPr>
                <w:rFonts w:ascii="Times New Roman" w:hAnsi="Times New Roman" w:cs="Times New Roman"/>
                <w:sz w:val="24"/>
                <w:szCs w:val="24"/>
              </w:rPr>
              <w:t>Почетными Г</w:t>
            </w:r>
            <w:r w:rsidRPr="00B81809">
              <w:rPr>
                <w:rFonts w:ascii="Times New Roman" w:hAnsi="Times New Roman" w:cs="Times New Roman"/>
                <w:sz w:val="24"/>
                <w:szCs w:val="24"/>
              </w:rPr>
              <w:t>рамотами и Благодарственными письмами Совета депутатов Центрального района за май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81809">
              <w:rPr>
                <w:rFonts w:ascii="Times New Roman" w:hAnsi="Times New Roman" w:cs="Times New Roman"/>
                <w:sz w:val="24"/>
                <w:szCs w:val="24"/>
              </w:rPr>
              <w:t>декабрь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68AC" w:rsidRDefault="00B81809" w:rsidP="00BA57A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25.05.2016–30.11.2016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68AC" w:rsidRDefault="00B81809" w:rsidP="00F76E6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68AC" w:rsidRPr="00430BA5" w:rsidRDefault="00F668AC" w:rsidP="005A32F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33F2" w:rsidRPr="005442FB" w:rsidTr="00BA57AA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3F2" w:rsidRDefault="008F33F2" w:rsidP="00F76E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3F2" w:rsidRPr="008F33F2" w:rsidRDefault="008F33F2" w:rsidP="007C6B9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3F2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3F2" w:rsidRDefault="008F33F2" w:rsidP="00BA57AA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3F2" w:rsidRDefault="008F33F2" w:rsidP="00F76E6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3F2" w:rsidRPr="00430BA5" w:rsidRDefault="008F33F2" w:rsidP="005A32F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33F2" w:rsidRPr="005442FB" w:rsidTr="008F33F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3F2" w:rsidRDefault="008F33F2" w:rsidP="00F76E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3F2" w:rsidRPr="008F33F2" w:rsidRDefault="008F33F2" w:rsidP="007C6B92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3F2">
              <w:rPr>
                <w:rFonts w:ascii="Times New Roman" w:hAnsi="Times New Roman" w:cs="Times New Roman"/>
                <w:sz w:val="24"/>
                <w:szCs w:val="24"/>
              </w:rPr>
              <w:t>Изменения в Устав Центрального района города Челябинска от 22 августа 2017 года Копии.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3F2" w:rsidRPr="008F33F2" w:rsidRDefault="008F33F2" w:rsidP="008F33F2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3F2">
              <w:rPr>
                <w:rFonts w:ascii="Times New Roman" w:hAnsi="Times New Roman" w:cs="Times New Roman"/>
                <w:sz w:val="24"/>
                <w:szCs w:val="24"/>
              </w:rPr>
              <w:t>22.08.2017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3F2" w:rsidRPr="008F33F2" w:rsidRDefault="008F33F2" w:rsidP="008F33F2">
            <w:pPr>
              <w:spacing w:before="120" w:after="120" w:line="240" w:lineRule="auto"/>
              <w:ind w:righ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3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3F2" w:rsidRPr="008F33F2" w:rsidRDefault="008F33F2" w:rsidP="008F33F2">
            <w:pPr>
              <w:spacing w:before="120" w:after="120" w:line="240" w:lineRule="auto"/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Копии.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8F33F2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ригинал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8F33F2">
              <w:rPr>
                <w:rFonts w:ascii="Times New Roman" w:hAnsi="Times New Roman" w:cs="Times New Roman"/>
                <w:sz w:val="16"/>
                <w:szCs w:val="16"/>
              </w:rPr>
              <w:t>в д. № 71</w:t>
            </w:r>
          </w:p>
        </w:tc>
      </w:tr>
      <w:tr w:rsidR="008F33F2" w:rsidRPr="005442FB" w:rsidTr="008F33F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3F2" w:rsidRDefault="008F33F2" w:rsidP="00F76E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3F2" w:rsidRPr="008F33F2" w:rsidRDefault="008F33F2" w:rsidP="007C6B92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3F2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25 заседания, решения № 25/1–25/8 Совета депутатов Центрального района первого созыва и документы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ним</w:t>
            </w:r>
            <w:r w:rsidR="00814D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33F2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814D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F33F2">
              <w:rPr>
                <w:rFonts w:ascii="Times New Roman" w:hAnsi="Times New Roman" w:cs="Times New Roman"/>
                <w:sz w:val="24"/>
                <w:szCs w:val="24"/>
              </w:rPr>
              <w:t>декабрь 2016 – февраль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3F2" w:rsidRPr="008F33F2" w:rsidRDefault="008F33F2" w:rsidP="008F33F2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3F2">
              <w:rPr>
                <w:rFonts w:ascii="Times New Roman" w:hAnsi="Times New Roman" w:cs="Times New Roman"/>
                <w:sz w:val="24"/>
                <w:szCs w:val="24"/>
              </w:rPr>
              <w:t>26.12.2016–01.02.2017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3F2" w:rsidRPr="008F33F2" w:rsidRDefault="008F33F2" w:rsidP="008F33F2">
            <w:pPr>
              <w:spacing w:before="120" w:after="120" w:line="240" w:lineRule="auto"/>
              <w:ind w:righ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3F2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3F2" w:rsidRPr="008F33F2" w:rsidRDefault="008F33F2" w:rsidP="008F33F2">
            <w:pPr>
              <w:spacing w:before="120" w:after="120" w:line="240" w:lineRule="auto"/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3F2">
              <w:rPr>
                <w:rFonts w:ascii="Times New Roman" w:hAnsi="Times New Roman" w:cs="Times New Roman"/>
                <w:sz w:val="16"/>
                <w:szCs w:val="16"/>
              </w:rPr>
              <w:t>Заседание 01.02.2017</w:t>
            </w:r>
          </w:p>
        </w:tc>
      </w:tr>
      <w:tr w:rsidR="008F33F2" w:rsidRPr="005442FB" w:rsidTr="008F33F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3F2" w:rsidRDefault="008F33F2" w:rsidP="00F76E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3F2" w:rsidRPr="008F33F2" w:rsidRDefault="008F33F2" w:rsidP="007C6B92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3F2">
              <w:rPr>
                <w:rFonts w:ascii="Times New Roman" w:hAnsi="Times New Roman" w:cs="Times New Roman"/>
                <w:sz w:val="24"/>
                <w:szCs w:val="24"/>
              </w:rPr>
              <w:t>Протокол № 26 заседания, решения № 26/1–26/5 Совета депутатов Центрального района первого созыва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документы к ним</w:t>
            </w:r>
            <w:r w:rsidR="00814D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33F2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814D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F33F2">
              <w:rPr>
                <w:rFonts w:ascii="Times New Roman" w:hAnsi="Times New Roman" w:cs="Times New Roman"/>
                <w:sz w:val="24"/>
                <w:szCs w:val="24"/>
              </w:rPr>
              <w:t>01 марта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3F2" w:rsidRPr="008F33F2" w:rsidRDefault="008F33F2" w:rsidP="008F33F2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3F2">
              <w:rPr>
                <w:rFonts w:ascii="Times New Roman" w:hAnsi="Times New Roman" w:cs="Times New Roman"/>
                <w:sz w:val="24"/>
                <w:szCs w:val="24"/>
              </w:rPr>
              <w:t>01.03.2017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3F2" w:rsidRPr="008F33F2" w:rsidRDefault="008F33F2" w:rsidP="008F33F2">
            <w:pPr>
              <w:spacing w:before="120" w:after="120" w:line="240" w:lineRule="auto"/>
              <w:ind w:righ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3F2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3F2" w:rsidRPr="008F33F2" w:rsidRDefault="008F33F2" w:rsidP="008F33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33F2" w:rsidRPr="005442FB" w:rsidTr="008F33F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3F2" w:rsidRDefault="008F33F2" w:rsidP="00F76E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3F2" w:rsidRPr="008F33F2" w:rsidRDefault="008F33F2" w:rsidP="007C6B92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3F2">
              <w:rPr>
                <w:rFonts w:ascii="Times New Roman" w:hAnsi="Times New Roman" w:cs="Times New Roman"/>
                <w:sz w:val="24"/>
                <w:szCs w:val="24"/>
              </w:rPr>
              <w:t>Протокол № 27 заседания, решения № 27/1–27/7 Совета депутатов Центрального района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ервого созыва и документы к ним</w:t>
            </w:r>
            <w:r w:rsidR="00814D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33F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814D0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508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33F2">
              <w:rPr>
                <w:rFonts w:ascii="Times New Roman" w:hAnsi="Times New Roman" w:cs="Times New Roman"/>
                <w:sz w:val="24"/>
                <w:szCs w:val="24"/>
              </w:rPr>
              <w:t>март – апрель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3F2" w:rsidRPr="008F33F2" w:rsidRDefault="008F33F2" w:rsidP="008F33F2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3F2">
              <w:rPr>
                <w:rFonts w:ascii="Times New Roman" w:hAnsi="Times New Roman" w:cs="Times New Roman"/>
                <w:sz w:val="24"/>
                <w:szCs w:val="24"/>
              </w:rPr>
              <w:t>13.03.2017–05.04.2017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3F2" w:rsidRPr="008F33F2" w:rsidRDefault="008F33F2" w:rsidP="008F33F2">
            <w:pPr>
              <w:spacing w:before="120" w:after="120" w:line="240" w:lineRule="auto"/>
              <w:ind w:righ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3F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3F2" w:rsidRPr="008F33F2" w:rsidRDefault="008F33F2" w:rsidP="008F33F2">
            <w:pPr>
              <w:spacing w:before="120" w:after="120" w:line="240" w:lineRule="auto"/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3F2">
              <w:rPr>
                <w:rFonts w:ascii="Times New Roman" w:hAnsi="Times New Roman" w:cs="Times New Roman"/>
                <w:sz w:val="16"/>
                <w:szCs w:val="16"/>
              </w:rPr>
              <w:t>Заседание 05.04.2017</w:t>
            </w:r>
          </w:p>
        </w:tc>
      </w:tr>
      <w:tr w:rsidR="008F33F2" w:rsidRPr="005442FB" w:rsidTr="008F33F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3F2" w:rsidRDefault="008F33F2" w:rsidP="00F76E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3F2" w:rsidRPr="008F33F2" w:rsidRDefault="008F33F2" w:rsidP="007C6B92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3F2">
              <w:rPr>
                <w:rFonts w:ascii="Times New Roman" w:hAnsi="Times New Roman" w:cs="Times New Roman"/>
                <w:sz w:val="24"/>
                <w:szCs w:val="24"/>
              </w:rPr>
              <w:t>Протокол № 28 заседания, решения № 28/1–28/5 Совета депутатов Центрального района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ервого созыва и документы к ним</w:t>
            </w:r>
            <w:r w:rsidR="00814D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33F2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814D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F33F2">
              <w:rPr>
                <w:rFonts w:ascii="Times New Roman" w:hAnsi="Times New Roman" w:cs="Times New Roman"/>
                <w:sz w:val="24"/>
                <w:szCs w:val="24"/>
              </w:rPr>
              <w:t>04 мая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3F2" w:rsidRPr="008F33F2" w:rsidRDefault="008F33F2" w:rsidP="008F33F2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3F2">
              <w:rPr>
                <w:rFonts w:ascii="Times New Roman" w:hAnsi="Times New Roman" w:cs="Times New Roman"/>
                <w:sz w:val="24"/>
                <w:szCs w:val="24"/>
              </w:rPr>
              <w:t>04.05.2017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3F2" w:rsidRPr="008F33F2" w:rsidRDefault="008F33F2" w:rsidP="008F33F2">
            <w:pPr>
              <w:spacing w:before="120" w:after="120" w:line="240" w:lineRule="auto"/>
              <w:ind w:righ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3F2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3F2" w:rsidRPr="008F33F2" w:rsidRDefault="008F33F2" w:rsidP="008F33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33F2" w:rsidRPr="005442FB" w:rsidTr="008F33F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3F2" w:rsidRDefault="008F33F2" w:rsidP="00F76E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3F2" w:rsidRPr="008F33F2" w:rsidRDefault="008F33F2" w:rsidP="007C6B92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3F2">
              <w:rPr>
                <w:rFonts w:ascii="Times New Roman" w:hAnsi="Times New Roman" w:cs="Times New Roman"/>
                <w:sz w:val="24"/>
                <w:szCs w:val="24"/>
              </w:rPr>
              <w:t>Протокол № 29 заседания, решения № 29/1–29/4 Совета депутатов Центрального района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ервого созыва и документы к ним</w:t>
            </w:r>
            <w:r w:rsidR="00814D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33F2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814D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F33F2">
              <w:rPr>
                <w:rFonts w:ascii="Times New Roman" w:hAnsi="Times New Roman" w:cs="Times New Roman"/>
                <w:sz w:val="24"/>
                <w:szCs w:val="24"/>
              </w:rPr>
              <w:t>08 июня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3F2" w:rsidRPr="008F33F2" w:rsidRDefault="008F33F2" w:rsidP="008F33F2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3F2">
              <w:rPr>
                <w:rFonts w:ascii="Times New Roman" w:hAnsi="Times New Roman" w:cs="Times New Roman"/>
                <w:sz w:val="24"/>
                <w:szCs w:val="24"/>
              </w:rPr>
              <w:t>08.06.2017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3F2" w:rsidRPr="008F33F2" w:rsidRDefault="008F33F2" w:rsidP="008F33F2">
            <w:pPr>
              <w:spacing w:before="120" w:after="120" w:line="240" w:lineRule="auto"/>
              <w:ind w:righ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3F2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3F2" w:rsidRPr="008F33F2" w:rsidRDefault="008F33F2" w:rsidP="008F33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33F2" w:rsidRPr="005442FB" w:rsidTr="008F33F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3F2" w:rsidRDefault="008F33F2" w:rsidP="00F76E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3F2" w:rsidRPr="008F33F2" w:rsidRDefault="008F33F2" w:rsidP="007C6B92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3F2">
              <w:rPr>
                <w:rFonts w:ascii="Times New Roman" w:hAnsi="Times New Roman" w:cs="Times New Roman"/>
                <w:sz w:val="24"/>
                <w:szCs w:val="24"/>
              </w:rPr>
              <w:t>Протокол № 30 заседания, решения № 30/1–30/7 Совета депутатов Центрального района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ервого созыва и документы к ним</w:t>
            </w:r>
            <w:r w:rsidR="00814D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33F2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814D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F33F2">
              <w:rPr>
                <w:rFonts w:ascii="Times New Roman" w:hAnsi="Times New Roman" w:cs="Times New Roman"/>
                <w:sz w:val="24"/>
                <w:szCs w:val="24"/>
              </w:rPr>
              <w:t>22 августа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3F2" w:rsidRPr="008F33F2" w:rsidRDefault="008F33F2" w:rsidP="008F33F2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3F2">
              <w:rPr>
                <w:rFonts w:ascii="Times New Roman" w:hAnsi="Times New Roman" w:cs="Times New Roman"/>
                <w:sz w:val="24"/>
                <w:szCs w:val="24"/>
              </w:rPr>
              <w:t>22.08.2017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3F2" w:rsidRPr="008F33F2" w:rsidRDefault="008F33F2" w:rsidP="008F33F2">
            <w:pPr>
              <w:spacing w:before="120" w:after="120" w:line="240" w:lineRule="auto"/>
              <w:ind w:righ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3F2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3F2" w:rsidRPr="008F33F2" w:rsidRDefault="008F33F2" w:rsidP="008F33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33F2" w:rsidRPr="005442FB" w:rsidTr="008F33F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3F2" w:rsidRDefault="008F33F2" w:rsidP="00F76E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3F2" w:rsidRPr="008F33F2" w:rsidRDefault="008F33F2" w:rsidP="007C6B92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3F2">
              <w:rPr>
                <w:rFonts w:ascii="Times New Roman" w:hAnsi="Times New Roman" w:cs="Times New Roman"/>
                <w:sz w:val="24"/>
                <w:szCs w:val="24"/>
              </w:rPr>
              <w:t>Протокол № 31 заседания, решения № 31/1–31/6 Совета депутатов Центрального района первого созыва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документы к ним</w:t>
            </w:r>
            <w:r w:rsidR="00814D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33F2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814D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F33F2">
              <w:rPr>
                <w:rFonts w:ascii="Times New Roman" w:hAnsi="Times New Roman" w:cs="Times New Roman"/>
                <w:sz w:val="24"/>
                <w:szCs w:val="24"/>
              </w:rPr>
              <w:t>28 сентября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3F2" w:rsidRPr="008F33F2" w:rsidRDefault="008F33F2" w:rsidP="008F33F2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3F2">
              <w:rPr>
                <w:rFonts w:ascii="Times New Roman" w:hAnsi="Times New Roman" w:cs="Times New Roman"/>
                <w:sz w:val="24"/>
                <w:szCs w:val="24"/>
              </w:rPr>
              <w:t>28.09.2017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3F2" w:rsidRPr="008F33F2" w:rsidRDefault="008F33F2" w:rsidP="008F33F2">
            <w:pPr>
              <w:spacing w:before="120" w:after="120" w:line="240" w:lineRule="auto"/>
              <w:ind w:righ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3F2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3F2" w:rsidRPr="008F33F2" w:rsidRDefault="008F33F2" w:rsidP="008F33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33F2" w:rsidRPr="005442FB" w:rsidTr="008F33F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3F2" w:rsidRDefault="008F33F2" w:rsidP="00F76E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3F2" w:rsidRPr="008F33F2" w:rsidRDefault="008F33F2" w:rsidP="007C6B92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3F2">
              <w:rPr>
                <w:rFonts w:ascii="Times New Roman" w:hAnsi="Times New Roman" w:cs="Times New Roman"/>
                <w:sz w:val="24"/>
                <w:szCs w:val="24"/>
              </w:rPr>
              <w:t>Протокол № 32 заседания, решения № 32/1–32/8 Совета депутатов Центрального района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ервого созыва и документы к ним</w:t>
            </w:r>
            <w:r w:rsidR="00814D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33F2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814D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F33F2">
              <w:rPr>
                <w:rFonts w:ascii="Times New Roman" w:hAnsi="Times New Roman" w:cs="Times New Roman"/>
                <w:sz w:val="24"/>
                <w:szCs w:val="24"/>
              </w:rPr>
              <w:t>01 ноября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3F2" w:rsidRPr="008F33F2" w:rsidRDefault="008F33F2" w:rsidP="008F33F2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3F2">
              <w:rPr>
                <w:rFonts w:ascii="Times New Roman" w:hAnsi="Times New Roman" w:cs="Times New Roman"/>
                <w:sz w:val="24"/>
                <w:szCs w:val="24"/>
              </w:rPr>
              <w:t>01.11.2017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3F2" w:rsidRPr="008F33F2" w:rsidRDefault="008F33F2" w:rsidP="008F33F2">
            <w:pPr>
              <w:spacing w:before="120" w:after="120" w:line="240" w:lineRule="auto"/>
              <w:ind w:righ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3F2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3F2" w:rsidRPr="008F33F2" w:rsidRDefault="008F33F2" w:rsidP="008F33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33F2" w:rsidRPr="005442FB" w:rsidTr="008F33F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3F2" w:rsidRDefault="008F33F2" w:rsidP="00F76E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3F2" w:rsidRPr="008F33F2" w:rsidRDefault="008F33F2" w:rsidP="007C6B92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3F2">
              <w:rPr>
                <w:rFonts w:ascii="Times New Roman" w:hAnsi="Times New Roman" w:cs="Times New Roman"/>
                <w:sz w:val="24"/>
                <w:szCs w:val="24"/>
              </w:rPr>
              <w:t>Протокол № 33 заседания, решения № 33/1–33/6 Совета депутатов Центрального района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ервого созыва и документы к ним</w:t>
            </w:r>
            <w:r w:rsidR="00814D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33F2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814D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F33F2">
              <w:rPr>
                <w:rFonts w:ascii="Times New Roman" w:hAnsi="Times New Roman" w:cs="Times New Roman"/>
                <w:sz w:val="24"/>
                <w:szCs w:val="24"/>
              </w:rPr>
              <w:t>30 ноября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3F2" w:rsidRPr="008F33F2" w:rsidRDefault="008F33F2" w:rsidP="008F33F2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3F2">
              <w:rPr>
                <w:rFonts w:ascii="Times New Roman" w:hAnsi="Times New Roman" w:cs="Times New Roman"/>
                <w:sz w:val="24"/>
                <w:szCs w:val="24"/>
              </w:rPr>
              <w:t>30.11.2017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3F2" w:rsidRPr="008F33F2" w:rsidRDefault="008F33F2" w:rsidP="008F33F2">
            <w:pPr>
              <w:spacing w:before="120" w:after="120" w:line="240" w:lineRule="auto"/>
              <w:ind w:righ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3F2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3F2" w:rsidRPr="008F33F2" w:rsidRDefault="008F33F2" w:rsidP="008F33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33F2" w:rsidRPr="005442FB" w:rsidTr="008F33F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3F2" w:rsidRDefault="008F33F2" w:rsidP="00F76E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3F2" w:rsidRPr="008F33F2" w:rsidRDefault="008F33F2" w:rsidP="007C6B92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3F2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34 заседания, решения № 34/1–34/5 Совета </w:t>
            </w:r>
            <w:r w:rsidR="008B3A42">
              <w:rPr>
                <w:rFonts w:ascii="Times New Roman" w:hAnsi="Times New Roman" w:cs="Times New Roman"/>
                <w:sz w:val="24"/>
                <w:szCs w:val="24"/>
              </w:rPr>
              <w:t xml:space="preserve">депутатов Центрального района </w:t>
            </w:r>
            <w:r w:rsidRPr="008F33F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ервого созыва и документы к ним</w:t>
            </w:r>
            <w:r w:rsidR="004B0A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33F2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4B0A4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F33F2">
              <w:rPr>
                <w:rFonts w:ascii="Times New Roman" w:hAnsi="Times New Roman" w:cs="Times New Roman"/>
                <w:sz w:val="24"/>
                <w:szCs w:val="24"/>
              </w:rPr>
              <w:t>21 декабря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3F2" w:rsidRPr="008F33F2" w:rsidRDefault="008F33F2" w:rsidP="008F33F2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3F2">
              <w:rPr>
                <w:rFonts w:ascii="Times New Roman" w:hAnsi="Times New Roman" w:cs="Times New Roman"/>
                <w:sz w:val="24"/>
                <w:szCs w:val="24"/>
              </w:rPr>
              <w:t>21.12.2017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3F2" w:rsidRPr="008F33F2" w:rsidRDefault="008F33F2" w:rsidP="008F33F2">
            <w:pPr>
              <w:spacing w:before="120" w:after="120" w:line="240" w:lineRule="auto"/>
              <w:ind w:righ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3F2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3F2" w:rsidRPr="008F33F2" w:rsidRDefault="008F33F2" w:rsidP="008F33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33F2" w:rsidRPr="005442FB" w:rsidTr="008F33F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3F2" w:rsidRDefault="008F33F2" w:rsidP="00F76E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3F2" w:rsidRPr="008F33F2" w:rsidRDefault="008F33F2" w:rsidP="007C6B92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3F2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№ 21–30 заседаний, решения постоянной комиссии по местному самоуправлению Совета депутатов Центрального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документы к ним</w:t>
            </w:r>
            <w:r w:rsidR="004B0A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33F2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4B0A4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F33F2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3F2" w:rsidRPr="008F33F2" w:rsidRDefault="008F33F2" w:rsidP="008F33F2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3F2">
              <w:rPr>
                <w:rFonts w:ascii="Times New Roman" w:hAnsi="Times New Roman" w:cs="Times New Roman"/>
                <w:sz w:val="24"/>
                <w:szCs w:val="24"/>
              </w:rPr>
              <w:t>31.01.2017–21.12.2017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3F2" w:rsidRPr="008F33F2" w:rsidRDefault="008F33F2" w:rsidP="008F33F2">
            <w:pPr>
              <w:spacing w:before="120" w:after="120" w:line="240" w:lineRule="auto"/>
              <w:ind w:righ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3F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3F2" w:rsidRPr="008F33F2" w:rsidRDefault="008F33F2" w:rsidP="008F33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33F2" w:rsidRPr="005442FB" w:rsidTr="008F33F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3F2" w:rsidRDefault="008F33F2" w:rsidP="00F76E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3F2" w:rsidRPr="008F33F2" w:rsidRDefault="008F33F2" w:rsidP="007C6B92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3F2">
              <w:rPr>
                <w:rFonts w:ascii="Times New Roman" w:hAnsi="Times New Roman" w:cs="Times New Roman"/>
                <w:sz w:val="24"/>
                <w:szCs w:val="24"/>
              </w:rPr>
              <w:t>Протоколы № 16–25 заседаний, решения, заключения постоянной комиссии по бюджету, налогам и муниципальному имуществу Совета депутатов Центрального района и документы к</w:t>
            </w:r>
            <w:r w:rsidR="008B3A4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F33F2">
              <w:rPr>
                <w:rFonts w:ascii="Times New Roman" w:hAnsi="Times New Roman" w:cs="Times New Roman"/>
                <w:sz w:val="24"/>
                <w:szCs w:val="24"/>
              </w:rPr>
              <w:t>ним за 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3F2" w:rsidRPr="008F33F2" w:rsidRDefault="008F33F2" w:rsidP="008F33F2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3F2">
              <w:rPr>
                <w:rFonts w:ascii="Times New Roman" w:hAnsi="Times New Roman" w:cs="Times New Roman"/>
                <w:sz w:val="24"/>
                <w:szCs w:val="24"/>
              </w:rPr>
              <w:t>31.01.2017–21.12.2017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3F2" w:rsidRPr="008F33F2" w:rsidRDefault="008F33F2" w:rsidP="008F33F2">
            <w:pPr>
              <w:spacing w:before="120" w:after="120" w:line="240" w:lineRule="auto"/>
              <w:ind w:righ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3F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3F2" w:rsidRPr="008F33F2" w:rsidRDefault="008F33F2" w:rsidP="008F33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33F2" w:rsidRPr="005442FB" w:rsidTr="008F33F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3F2" w:rsidRDefault="008F33F2" w:rsidP="00F76E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3F2" w:rsidRPr="008F33F2" w:rsidRDefault="008F33F2" w:rsidP="007C6B92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3F2">
              <w:rPr>
                <w:rFonts w:ascii="Times New Roman" w:hAnsi="Times New Roman" w:cs="Times New Roman"/>
                <w:sz w:val="24"/>
                <w:szCs w:val="24"/>
              </w:rPr>
              <w:t>Протоколы № 13–14 заседаний, решения,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заключения постоянной комиссии</w:t>
            </w:r>
            <w:r w:rsidR="00814D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33F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14D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F33F2">
              <w:rPr>
                <w:rFonts w:ascii="Times New Roman" w:hAnsi="Times New Roman" w:cs="Times New Roman"/>
                <w:sz w:val="24"/>
                <w:szCs w:val="24"/>
              </w:rPr>
              <w:t>благоустройству и землепользованию Совета депутатов Центрального района и документы к</w:t>
            </w:r>
            <w:r w:rsidR="008B3A4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F33F2">
              <w:rPr>
                <w:rFonts w:ascii="Times New Roman" w:hAnsi="Times New Roman" w:cs="Times New Roman"/>
                <w:sz w:val="24"/>
                <w:szCs w:val="24"/>
              </w:rPr>
              <w:t>ним за февраль–май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3F2" w:rsidRPr="008F33F2" w:rsidRDefault="008F33F2" w:rsidP="008F33F2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3F2">
              <w:rPr>
                <w:rFonts w:ascii="Times New Roman" w:hAnsi="Times New Roman" w:cs="Times New Roman"/>
                <w:sz w:val="24"/>
                <w:szCs w:val="24"/>
              </w:rPr>
              <w:t>15.02.2017–22.05.2017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3F2" w:rsidRPr="008F33F2" w:rsidRDefault="008F33F2" w:rsidP="008F33F2">
            <w:pPr>
              <w:spacing w:before="120" w:after="120" w:line="240" w:lineRule="auto"/>
              <w:ind w:righ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3F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3F2" w:rsidRPr="008F33F2" w:rsidRDefault="008F33F2" w:rsidP="008F33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33F2" w:rsidRPr="005442FB" w:rsidTr="008F33F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3F2" w:rsidRDefault="008F33F2" w:rsidP="00F76E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3F2" w:rsidRPr="008F33F2" w:rsidRDefault="008F33F2" w:rsidP="007C6B92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3F2">
              <w:rPr>
                <w:rFonts w:ascii="Times New Roman" w:hAnsi="Times New Roman" w:cs="Times New Roman"/>
                <w:sz w:val="24"/>
                <w:szCs w:val="24"/>
              </w:rPr>
              <w:t>Протоколы № 9–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 заседаний, решения, отчёт</w:t>
            </w:r>
            <w:r w:rsidR="00814D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33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14D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F33F2">
              <w:rPr>
                <w:rFonts w:ascii="Times New Roman" w:hAnsi="Times New Roman" w:cs="Times New Roman"/>
                <w:sz w:val="24"/>
                <w:szCs w:val="24"/>
              </w:rPr>
              <w:t>работе постоянной комиссии по социальной политике Совета депутатов Центрального района и документы к ним за март–декабрь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3F2" w:rsidRPr="008F33F2" w:rsidRDefault="008F33F2" w:rsidP="008F33F2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3F2">
              <w:rPr>
                <w:rFonts w:ascii="Times New Roman" w:hAnsi="Times New Roman" w:cs="Times New Roman"/>
                <w:sz w:val="24"/>
                <w:szCs w:val="24"/>
              </w:rPr>
              <w:t>10.03.2017–21.12.2017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3F2" w:rsidRPr="008F33F2" w:rsidRDefault="008F33F2" w:rsidP="008F33F2">
            <w:pPr>
              <w:spacing w:before="120" w:after="120" w:line="240" w:lineRule="auto"/>
              <w:ind w:righ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3F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3F2" w:rsidRPr="008F33F2" w:rsidRDefault="008F33F2" w:rsidP="008F33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33F2" w:rsidRPr="005442FB" w:rsidTr="008F33F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3F2" w:rsidRDefault="008F33F2" w:rsidP="00F76E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3F2" w:rsidRPr="008F33F2" w:rsidRDefault="008F33F2" w:rsidP="007C6B92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3F2">
              <w:rPr>
                <w:rFonts w:ascii="Times New Roman" w:hAnsi="Times New Roman" w:cs="Times New Roman"/>
                <w:sz w:val="24"/>
                <w:szCs w:val="24"/>
              </w:rPr>
              <w:t>Протоколы № 8–13 заседания, решения, план работы постоянной комиссии по жилищно-коммунальному хозяйству Совета депутатов Центрального района и</w:t>
            </w:r>
            <w:r w:rsidR="00814D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F33F2">
              <w:rPr>
                <w:rFonts w:ascii="Times New Roman" w:hAnsi="Times New Roman" w:cs="Times New Roman"/>
                <w:sz w:val="24"/>
                <w:szCs w:val="24"/>
              </w:rPr>
              <w:t>документы к ним за</w:t>
            </w:r>
            <w:r w:rsidR="008B3A4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F33F2">
              <w:rPr>
                <w:rFonts w:ascii="Times New Roman" w:hAnsi="Times New Roman" w:cs="Times New Roman"/>
                <w:sz w:val="24"/>
                <w:szCs w:val="24"/>
              </w:rPr>
              <w:t>февраль–ноябрь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3F2" w:rsidRPr="008F33F2" w:rsidRDefault="008F33F2" w:rsidP="008F33F2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3F2">
              <w:rPr>
                <w:rFonts w:ascii="Times New Roman" w:hAnsi="Times New Roman" w:cs="Times New Roman"/>
                <w:sz w:val="24"/>
                <w:szCs w:val="24"/>
              </w:rPr>
              <w:t>08.02.2017–29.11.2017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3F2" w:rsidRPr="008F33F2" w:rsidRDefault="008F33F2" w:rsidP="008F33F2">
            <w:pPr>
              <w:spacing w:before="120" w:after="120" w:line="240" w:lineRule="auto"/>
              <w:ind w:righ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3F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3F2" w:rsidRPr="008F33F2" w:rsidRDefault="008F33F2" w:rsidP="008F33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33F2" w:rsidRPr="005442FB" w:rsidTr="008F33F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3F2" w:rsidRDefault="008F33F2" w:rsidP="00F76E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3F2" w:rsidRPr="008F33F2" w:rsidRDefault="008F33F2" w:rsidP="007C6B92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3F2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(протокол проведения, итоговый документ, экспертные заключения, протоколы заседаний оргкомитета, др.) публичных слушаний по проекту решения по утверждению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отчёта</w:t>
            </w:r>
            <w:r w:rsidR="00814D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33F2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814D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F33F2">
              <w:rPr>
                <w:rFonts w:ascii="Times New Roman" w:hAnsi="Times New Roman" w:cs="Times New Roman"/>
                <w:sz w:val="24"/>
                <w:szCs w:val="24"/>
              </w:rPr>
              <w:t>исполнении бюджета Центрального района за</w:t>
            </w:r>
            <w:r w:rsidR="008B3A4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F33F2">
              <w:rPr>
                <w:rFonts w:ascii="Times New Roman" w:hAnsi="Times New Roman" w:cs="Times New Roman"/>
                <w:sz w:val="24"/>
                <w:szCs w:val="24"/>
              </w:rPr>
              <w:t>апрель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3F2" w:rsidRPr="008F33F2" w:rsidRDefault="008F33F2" w:rsidP="008F33F2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3F2">
              <w:rPr>
                <w:rFonts w:ascii="Times New Roman" w:hAnsi="Times New Roman" w:cs="Times New Roman"/>
                <w:sz w:val="24"/>
                <w:szCs w:val="24"/>
              </w:rPr>
              <w:t>05.04.2017–27.04.2017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3F2" w:rsidRPr="008F33F2" w:rsidRDefault="008F33F2" w:rsidP="008F33F2">
            <w:pPr>
              <w:spacing w:before="120" w:after="120" w:line="240" w:lineRule="auto"/>
              <w:ind w:righ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3F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3F2" w:rsidRPr="008F33F2" w:rsidRDefault="008F33F2" w:rsidP="008F33F2">
            <w:pPr>
              <w:spacing w:before="120" w:after="120" w:line="240" w:lineRule="auto"/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3F2">
              <w:rPr>
                <w:rFonts w:ascii="Times New Roman" w:hAnsi="Times New Roman" w:cs="Times New Roman"/>
                <w:sz w:val="16"/>
                <w:szCs w:val="16"/>
              </w:rPr>
              <w:t>Слушания 27.04.2017</w:t>
            </w:r>
          </w:p>
        </w:tc>
      </w:tr>
      <w:tr w:rsidR="008F33F2" w:rsidRPr="005442FB" w:rsidTr="008F33F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3F2" w:rsidRDefault="008F33F2" w:rsidP="00F76E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3F2" w:rsidRPr="008F33F2" w:rsidRDefault="008F33F2" w:rsidP="007C6B92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3F2">
              <w:rPr>
                <w:rFonts w:ascii="Times New Roman" w:hAnsi="Times New Roman" w:cs="Times New Roman"/>
                <w:sz w:val="24"/>
                <w:szCs w:val="24"/>
              </w:rPr>
              <w:t>Документы (протокол проведения, итоговый документ, экспертные заключения, протоколы заседаний оргкомитета, др.) публичных слушаний по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решения «О внесении изменений</w:t>
            </w:r>
            <w:r w:rsidR="00814D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33F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14D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F33F2">
              <w:rPr>
                <w:rFonts w:ascii="Times New Roman" w:hAnsi="Times New Roman" w:cs="Times New Roman"/>
                <w:sz w:val="24"/>
                <w:szCs w:val="24"/>
              </w:rPr>
              <w:t>Устав Центрального района города Челябинска» за май–июнь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3F2" w:rsidRPr="008F33F2" w:rsidRDefault="008F33F2" w:rsidP="008F33F2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3F2">
              <w:rPr>
                <w:rFonts w:ascii="Times New Roman" w:hAnsi="Times New Roman" w:cs="Times New Roman"/>
                <w:sz w:val="24"/>
                <w:szCs w:val="24"/>
              </w:rPr>
              <w:t>25.05.2017–21.06.2017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3F2" w:rsidRPr="008F33F2" w:rsidRDefault="008F33F2" w:rsidP="008F33F2">
            <w:pPr>
              <w:spacing w:before="120" w:after="120" w:line="240" w:lineRule="auto"/>
              <w:ind w:righ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3F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3F2" w:rsidRPr="008F33F2" w:rsidRDefault="008F33F2" w:rsidP="008F33F2">
            <w:pPr>
              <w:spacing w:before="120" w:after="120" w:line="240" w:lineRule="auto"/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3F2">
              <w:rPr>
                <w:rFonts w:ascii="Times New Roman" w:hAnsi="Times New Roman" w:cs="Times New Roman"/>
                <w:sz w:val="16"/>
                <w:szCs w:val="16"/>
              </w:rPr>
              <w:t>Слушания 21.06.2017</w:t>
            </w:r>
          </w:p>
        </w:tc>
      </w:tr>
      <w:tr w:rsidR="008F33F2" w:rsidRPr="005442FB" w:rsidTr="008F33F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3F2" w:rsidRDefault="008F33F2" w:rsidP="00F76E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3F2" w:rsidRPr="008F33F2" w:rsidRDefault="008F33F2" w:rsidP="007C6B92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3F2">
              <w:rPr>
                <w:rFonts w:ascii="Times New Roman" w:hAnsi="Times New Roman" w:cs="Times New Roman"/>
                <w:sz w:val="24"/>
                <w:szCs w:val="24"/>
              </w:rPr>
              <w:t>Документы (протокол проведения, итоговый документ, экспертные заключения, протоколы заседаний оргкомитета, др.) публичных слушаний об утверждении Правил благоустройства территории Центрального района за сентябрь–октябрь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3F2" w:rsidRPr="008F33F2" w:rsidRDefault="008F33F2" w:rsidP="008F33F2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3F2">
              <w:rPr>
                <w:rFonts w:ascii="Times New Roman" w:hAnsi="Times New Roman" w:cs="Times New Roman"/>
                <w:sz w:val="24"/>
                <w:szCs w:val="24"/>
              </w:rPr>
              <w:t>28.09.2017–30.10.2017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3F2" w:rsidRPr="008F33F2" w:rsidRDefault="008F33F2" w:rsidP="008F33F2">
            <w:pPr>
              <w:spacing w:before="120" w:after="120" w:line="240" w:lineRule="auto"/>
              <w:ind w:righ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3F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3F2" w:rsidRPr="008F33F2" w:rsidRDefault="008F33F2" w:rsidP="008F33F2">
            <w:pPr>
              <w:spacing w:before="120" w:after="120" w:line="240" w:lineRule="auto"/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3F2">
              <w:rPr>
                <w:rFonts w:ascii="Times New Roman" w:hAnsi="Times New Roman" w:cs="Times New Roman"/>
                <w:sz w:val="16"/>
                <w:szCs w:val="16"/>
              </w:rPr>
              <w:t>Слушания 30.10.2017</w:t>
            </w:r>
          </w:p>
        </w:tc>
      </w:tr>
      <w:tr w:rsidR="008F33F2" w:rsidRPr="005442FB" w:rsidTr="008F33F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3F2" w:rsidRDefault="008F33F2" w:rsidP="00F76E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3F2" w:rsidRPr="008F33F2" w:rsidRDefault="008F33F2" w:rsidP="007C6B92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3F2">
              <w:rPr>
                <w:rFonts w:ascii="Times New Roman" w:hAnsi="Times New Roman" w:cs="Times New Roman"/>
                <w:sz w:val="24"/>
                <w:szCs w:val="24"/>
              </w:rPr>
              <w:t>Документы (протокол проведения, итоговый документ, экспертные заключения, протоколы заседаний оргкомитета, др.) публичных слушаний по проекту решения «О бюджете Центрального внутригородского района Челябинского городского округа на 2018 год и на плановый период 2019–2020 годов» за ноябрь–декабрь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3F2" w:rsidRPr="008F33F2" w:rsidRDefault="008F33F2" w:rsidP="008F33F2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3F2">
              <w:rPr>
                <w:rFonts w:ascii="Times New Roman" w:hAnsi="Times New Roman" w:cs="Times New Roman"/>
                <w:sz w:val="24"/>
                <w:szCs w:val="24"/>
              </w:rPr>
              <w:t>30.11.2017–14.12.2017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3F2" w:rsidRPr="008F33F2" w:rsidRDefault="008F33F2" w:rsidP="008F33F2">
            <w:pPr>
              <w:spacing w:before="120" w:after="120" w:line="240" w:lineRule="auto"/>
              <w:ind w:righ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3F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3F2" w:rsidRPr="008F33F2" w:rsidRDefault="008F33F2" w:rsidP="008F33F2">
            <w:pPr>
              <w:spacing w:before="120" w:after="120" w:line="240" w:lineRule="auto"/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3F2">
              <w:rPr>
                <w:rFonts w:ascii="Times New Roman" w:hAnsi="Times New Roman" w:cs="Times New Roman"/>
                <w:sz w:val="16"/>
                <w:szCs w:val="16"/>
              </w:rPr>
              <w:t>Слушания 14.12.2017</w:t>
            </w:r>
          </w:p>
        </w:tc>
      </w:tr>
      <w:tr w:rsidR="008F33F2" w:rsidRPr="005442FB" w:rsidTr="008F33F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3F2" w:rsidRDefault="008F33F2" w:rsidP="00F76E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3F2" w:rsidRPr="008F33F2" w:rsidRDefault="008F33F2" w:rsidP="007C6B92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3F2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01-1СД–01-18СД, реестр </w:t>
            </w:r>
            <w:proofErr w:type="gramStart"/>
            <w:r w:rsidRPr="008F33F2">
              <w:rPr>
                <w:rFonts w:ascii="Times New Roman" w:hAnsi="Times New Roman" w:cs="Times New Roman"/>
                <w:sz w:val="24"/>
                <w:szCs w:val="24"/>
              </w:rPr>
              <w:t>распоряжений Председателя Совета депутатов Центра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льного района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33F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14D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F33F2"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 за 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3F2" w:rsidRPr="008F33F2" w:rsidRDefault="008F33F2" w:rsidP="008F33F2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3F2">
              <w:rPr>
                <w:rFonts w:ascii="Times New Roman" w:hAnsi="Times New Roman" w:cs="Times New Roman"/>
                <w:sz w:val="24"/>
                <w:szCs w:val="24"/>
              </w:rPr>
              <w:t>12.01.2017–29.12.2017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3F2" w:rsidRPr="008F33F2" w:rsidRDefault="008F33F2" w:rsidP="008F33F2">
            <w:pPr>
              <w:spacing w:before="120" w:after="120" w:line="240" w:lineRule="auto"/>
              <w:ind w:righ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3F2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3F2" w:rsidRPr="008F33F2" w:rsidRDefault="008F33F2" w:rsidP="008F33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33F2" w:rsidRPr="005442FB" w:rsidTr="008F33F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3F2" w:rsidRDefault="008F33F2" w:rsidP="00F76E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3F2" w:rsidRPr="008F33F2" w:rsidRDefault="008F33F2" w:rsidP="007C6B92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3F2">
              <w:rPr>
                <w:rFonts w:ascii="Times New Roman" w:hAnsi="Times New Roman" w:cs="Times New Roman"/>
                <w:sz w:val="24"/>
                <w:szCs w:val="24"/>
              </w:rPr>
              <w:t>Отчёт о работе Совета депутатов Центрального района первого созыва за 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3F2" w:rsidRPr="008F33F2" w:rsidRDefault="008F33F2" w:rsidP="008F33F2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3F2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3F2" w:rsidRPr="008F33F2" w:rsidRDefault="008F33F2" w:rsidP="008F33F2">
            <w:pPr>
              <w:spacing w:before="120" w:after="120" w:line="240" w:lineRule="auto"/>
              <w:ind w:righ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3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3F2" w:rsidRPr="008F33F2" w:rsidRDefault="008F33F2" w:rsidP="008F33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33F2" w:rsidRPr="005442FB" w:rsidTr="008F33F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3F2" w:rsidRDefault="008F33F2" w:rsidP="00F76E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3F2" w:rsidRPr="008F33F2" w:rsidRDefault="008F33F2" w:rsidP="007C6B92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3F2">
              <w:rPr>
                <w:rFonts w:ascii="Times New Roman" w:hAnsi="Times New Roman" w:cs="Times New Roman"/>
                <w:sz w:val="24"/>
                <w:szCs w:val="24"/>
              </w:rPr>
              <w:t>Реестр решений № 25/1–34/1 Совета депутатов Центрального района первого созыва за декабрь 2016 – 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3F2" w:rsidRPr="008F33F2" w:rsidRDefault="008F33F2" w:rsidP="008F33F2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3F2">
              <w:rPr>
                <w:rFonts w:ascii="Times New Roman" w:hAnsi="Times New Roman" w:cs="Times New Roman"/>
                <w:sz w:val="24"/>
                <w:szCs w:val="24"/>
              </w:rPr>
              <w:t>26.12.2016–21.12.2017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3F2" w:rsidRPr="008F33F2" w:rsidRDefault="008F33F2" w:rsidP="008F33F2">
            <w:pPr>
              <w:spacing w:before="120" w:after="120" w:line="240" w:lineRule="auto"/>
              <w:ind w:righ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3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3F2" w:rsidRPr="008F33F2" w:rsidRDefault="008F33F2" w:rsidP="008F33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33F2" w:rsidRPr="005442FB" w:rsidTr="008F33F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3F2" w:rsidRDefault="008F33F2" w:rsidP="00F76E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3F2" w:rsidRPr="008F33F2" w:rsidRDefault="008F33F2" w:rsidP="007C6B92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3F2">
              <w:rPr>
                <w:rFonts w:ascii="Times New Roman" w:hAnsi="Times New Roman" w:cs="Times New Roman"/>
                <w:sz w:val="24"/>
                <w:szCs w:val="24"/>
              </w:rPr>
              <w:t>Бюджетная смета, бюджетная роспись Совета депутатов Центрального района на 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3F2" w:rsidRPr="008F33F2" w:rsidRDefault="008F33F2" w:rsidP="008F33F2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3F2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3F2" w:rsidRPr="008F33F2" w:rsidRDefault="008F33F2" w:rsidP="008F33F2">
            <w:pPr>
              <w:spacing w:before="120" w:after="120" w:line="240" w:lineRule="auto"/>
              <w:ind w:righ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3F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3F2" w:rsidRPr="008F33F2" w:rsidRDefault="008F33F2" w:rsidP="008F33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33F2" w:rsidRPr="005442FB" w:rsidTr="008F33F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3F2" w:rsidRDefault="008F33F2" w:rsidP="00F76E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3F2" w:rsidRPr="008F33F2" w:rsidRDefault="008F33F2" w:rsidP="007C6B92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3F2">
              <w:rPr>
                <w:rFonts w:ascii="Times New Roman" w:hAnsi="Times New Roman" w:cs="Times New Roman"/>
                <w:sz w:val="24"/>
                <w:szCs w:val="24"/>
              </w:rPr>
              <w:t>Годовая бюдж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етная отчётность (баланс, отчёт</w:t>
            </w:r>
            <w:r w:rsidR="00814D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33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14D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F33F2">
              <w:rPr>
                <w:rFonts w:ascii="Times New Roman" w:hAnsi="Times New Roman" w:cs="Times New Roman"/>
                <w:sz w:val="24"/>
                <w:szCs w:val="24"/>
              </w:rPr>
              <w:t>финансовых результатах деятельности, отч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ёт</w:t>
            </w:r>
            <w:r w:rsidR="00814D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33F2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814D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F33F2">
              <w:rPr>
                <w:rFonts w:ascii="Times New Roman" w:hAnsi="Times New Roman" w:cs="Times New Roman"/>
                <w:sz w:val="24"/>
                <w:szCs w:val="24"/>
              </w:rPr>
              <w:t>исполнении бюджета, др.) Совета депутатов Центрального района за 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3F2" w:rsidRPr="008F33F2" w:rsidRDefault="008F33F2" w:rsidP="008F33F2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3F2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3F2" w:rsidRPr="008F33F2" w:rsidRDefault="008F33F2" w:rsidP="008F33F2">
            <w:pPr>
              <w:spacing w:before="120" w:after="120" w:line="240" w:lineRule="auto"/>
              <w:ind w:righ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3F2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3F2" w:rsidRPr="008F33F2" w:rsidRDefault="008F33F2" w:rsidP="008F33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33F2" w:rsidRPr="005442FB" w:rsidTr="008F33F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3F2" w:rsidRDefault="008F33F2" w:rsidP="00F76E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3F2" w:rsidRPr="008F33F2" w:rsidRDefault="008F33F2" w:rsidP="007C6B92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3F2">
              <w:rPr>
                <w:rFonts w:ascii="Times New Roman" w:hAnsi="Times New Roman" w:cs="Times New Roman"/>
                <w:sz w:val="24"/>
                <w:szCs w:val="24"/>
              </w:rPr>
              <w:t>Расчёт по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ачисленным и уплаченным взносам</w:t>
            </w:r>
            <w:r w:rsidR="00814D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33F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814D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F33F2">
              <w:rPr>
                <w:rFonts w:ascii="Times New Roman" w:hAnsi="Times New Roman" w:cs="Times New Roman"/>
                <w:sz w:val="24"/>
                <w:szCs w:val="24"/>
              </w:rPr>
              <w:t>обязательное страхование в Фонд социального страхования РФ (ф. 4ФСС) Совета депутатов Центрального района за 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3F2" w:rsidRPr="008F33F2" w:rsidRDefault="008F33F2" w:rsidP="008F33F2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3F2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3F2" w:rsidRPr="008F33F2" w:rsidRDefault="008F33F2" w:rsidP="008F33F2">
            <w:pPr>
              <w:spacing w:before="120" w:after="120" w:line="240" w:lineRule="auto"/>
              <w:ind w:righ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3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3F2" w:rsidRPr="008F33F2" w:rsidRDefault="008F33F2" w:rsidP="008F33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33F2" w:rsidRPr="005442FB" w:rsidTr="008F33F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3F2" w:rsidRDefault="008F33F2" w:rsidP="00F76E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3F2" w:rsidRPr="008F33F2" w:rsidRDefault="008F33F2" w:rsidP="007C6B92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3F2">
              <w:rPr>
                <w:rFonts w:ascii="Times New Roman" w:hAnsi="Times New Roman" w:cs="Times New Roman"/>
                <w:sz w:val="24"/>
                <w:szCs w:val="24"/>
              </w:rPr>
              <w:t>Штатное расписание, список депутатов Совета депутатов Центрального района на 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3F2" w:rsidRPr="008F33F2" w:rsidRDefault="008F33F2" w:rsidP="008F33F2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3F2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3F2" w:rsidRPr="008F33F2" w:rsidRDefault="008F33F2" w:rsidP="008F33F2">
            <w:pPr>
              <w:spacing w:before="120" w:after="120" w:line="240" w:lineRule="auto"/>
              <w:ind w:righ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3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3F2" w:rsidRPr="008F33F2" w:rsidRDefault="008F33F2" w:rsidP="008F33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33F2" w:rsidRPr="005442FB" w:rsidTr="008F33F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3F2" w:rsidRDefault="008F33F2" w:rsidP="00F76E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3F2" w:rsidRPr="008F33F2" w:rsidRDefault="008F33F2" w:rsidP="007C6B92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33F2">
              <w:rPr>
                <w:rFonts w:ascii="Times New Roman" w:hAnsi="Times New Roman" w:cs="Times New Roman"/>
                <w:bCs/>
                <w:sz w:val="24"/>
                <w:szCs w:val="24"/>
              </w:rPr>
              <w:t>Статистические отчёты по кадрам (</w:t>
            </w:r>
            <w:r w:rsidR="00902AD5">
              <w:rPr>
                <w:rFonts w:ascii="Times New Roman" w:hAnsi="Times New Roman" w:cs="Times New Roman"/>
                <w:sz w:val="24"/>
                <w:szCs w:val="24"/>
              </w:rPr>
              <w:t xml:space="preserve">ф. 2-МС, П-4, </w:t>
            </w:r>
            <w:r w:rsidRPr="008F33F2">
              <w:rPr>
                <w:rFonts w:ascii="Times New Roman" w:hAnsi="Times New Roman" w:cs="Times New Roman"/>
                <w:sz w:val="24"/>
                <w:szCs w:val="24"/>
              </w:rPr>
              <w:t>1-Т (ГМС) Совета депутатов Центрального района за 2017 год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3F2" w:rsidRPr="008F33F2" w:rsidRDefault="008F33F2" w:rsidP="008F33F2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3F2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3F2" w:rsidRPr="008F33F2" w:rsidRDefault="008F33F2" w:rsidP="008F33F2">
            <w:pPr>
              <w:spacing w:before="120" w:after="120" w:line="240" w:lineRule="auto"/>
              <w:ind w:righ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3F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3F2" w:rsidRPr="008F33F2" w:rsidRDefault="008F33F2" w:rsidP="008F33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33F2" w:rsidRPr="005442FB" w:rsidTr="008F33F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3F2" w:rsidRDefault="008F33F2" w:rsidP="00F76E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3F2" w:rsidRPr="008F33F2" w:rsidRDefault="008F33F2" w:rsidP="007C6B92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3F2">
              <w:rPr>
                <w:rFonts w:ascii="Times New Roman" w:hAnsi="Times New Roman" w:cs="Times New Roman"/>
                <w:sz w:val="24"/>
                <w:szCs w:val="24"/>
              </w:rPr>
              <w:t>Реестр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аграждённых Почётными Грамотами</w:t>
            </w:r>
            <w:r w:rsidR="00814D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33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14D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F33F2">
              <w:rPr>
                <w:rFonts w:ascii="Times New Roman" w:hAnsi="Times New Roman" w:cs="Times New Roman"/>
                <w:sz w:val="24"/>
                <w:szCs w:val="24"/>
              </w:rPr>
              <w:t>Благодарственными письмами Совета депутатов Центрального райо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8F33F2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814D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F33F2">
              <w:rPr>
                <w:rFonts w:ascii="Times New Roman" w:hAnsi="Times New Roman" w:cs="Times New Roman"/>
                <w:sz w:val="24"/>
                <w:szCs w:val="24"/>
              </w:rPr>
              <w:t>февраль–ноябрь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3F2" w:rsidRPr="008F33F2" w:rsidRDefault="008F33F2" w:rsidP="008F33F2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3F2">
              <w:rPr>
                <w:rFonts w:ascii="Times New Roman" w:hAnsi="Times New Roman" w:cs="Times New Roman"/>
                <w:sz w:val="24"/>
                <w:szCs w:val="24"/>
              </w:rPr>
              <w:t>01.02.2017–30.11.2017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3F2" w:rsidRPr="008F33F2" w:rsidRDefault="008F33F2" w:rsidP="008F33F2">
            <w:pPr>
              <w:spacing w:before="120" w:after="120" w:line="240" w:lineRule="auto"/>
              <w:ind w:righ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3F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3F2" w:rsidRPr="008F33F2" w:rsidRDefault="008F33F2" w:rsidP="008F33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33F2" w:rsidRPr="005442FB" w:rsidTr="008F33F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3F2" w:rsidRDefault="008F33F2" w:rsidP="00F76E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3F2" w:rsidRPr="008F33F2" w:rsidRDefault="008F33F2" w:rsidP="007C6B92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3F2">
              <w:rPr>
                <w:rFonts w:ascii="Times New Roman" w:hAnsi="Times New Roman" w:cs="Times New Roman"/>
                <w:sz w:val="24"/>
                <w:szCs w:val="24"/>
              </w:rPr>
              <w:t>Документы (представления, характеристики, ходатайства) о награждении Почётными Грамотами и Благодарственными письмами Совета депутатов Центрального района за</w:t>
            </w:r>
            <w:r w:rsidR="008B3A4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F33F2">
              <w:rPr>
                <w:rFonts w:ascii="Times New Roman" w:hAnsi="Times New Roman" w:cs="Times New Roman"/>
                <w:sz w:val="24"/>
                <w:szCs w:val="24"/>
              </w:rPr>
              <w:t>февраль–август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3F2" w:rsidRPr="008F33F2" w:rsidRDefault="008F33F2" w:rsidP="008F33F2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3F2">
              <w:rPr>
                <w:rFonts w:ascii="Times New Roman" w:hAnsi="Times New Roman" w:cs="Times New Roman"/>
                <w:sz w:val="24"/>
                <w:szCs w:val="24"/>
              </w:rPr>
              <w:t>01.02.2017–22.08.2017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3F2" w:rsidRPr="008F33F2" w:rsidRDefault="008F33F2" w:rsidP="008F33F2">
            <w:pPr>
              <w:spacing w:before="120" w:after="120" w:line="240" w:lineRule="auto"/>
              <w:ind w:righ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3F2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3F2" w:rsidRPr="008F33F2" w:rsidRDefault="008F33F2" w:rsidP="008F33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33F2" w:rsidRPr="005442FB" w:rsidTr="008F33F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3F2" w:rsidRDefault="008F33F2" w:rsidP="00F76E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3F2" w:rsidRPr="008F33F2" w:rsidRDefault="008F33F2" w:rsidP="007C6B92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3F2">
              <w:rPr>
                <w:rFonts w:ascii="Times New Roman" w:hAnsi="Times New Roman" w:cs="Times New Roman"/>
                <w:sz w:val="24"/>
                <w:szCs w:val="24"/>
              </w:rPr>
              <w:t>Документы (представления, характеристики, ходатайства) о награждении Почётными Грамотами и Благодарственными письмами Совета депутатов Центрального района за</w:t>
            </w:r>
            <w:r w:rsidR="008B3A4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F33F2">
              <w:rPr>
                <w:rFonts w:ascii="Times New Roman" w:hAnsi="Times New Roman" w:cs="Times New Roman"/>
                <w:sz w:val="24"/>
                <w:szCs w:val="24"/>
              </w:rPr>
              <w:t>сентябрь–ноябрь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3F2" w:rsidRPr="008F33F2" w:rsidRDefault="008F33F2" w:rsidP="008F33F2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3F2">
              <w:rPr>
                <w:rFonts w:ascii="Times New Roman" w:hAnsi="Times New Roman" w:cs="Times New Roman"/>
                <w:sz w:val="24"/>
                <w:szCs w:val="24"/>
              </w:rPr>
              <w:t>28.09.2017–30.11.2017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3F2" w:rsidRPr="008F33F2" w:rsidRDefault="008F33F2" w:rsidP="008F33F2">
            <w:pPr>
              <w:spacing w:before="120" w:after="120" w:line="240" w:lineRule="auto"/>
              <w:ind w:righ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3F2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3F2" w:rsidRPr="008F33F2" w:rsidRDefault="008F33F2" w:rsidP="008F33F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33F2" w:rsidRPr="005442FB" w:rsidTr="008F33F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3F2" w:rsidRDefault="008F33F2" w:rsidP="00F76E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3F2" w:rsidRPr="008F33F2" w:rsidRDefault="008F33F2" w:rsidP="007C6B92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3F2">
              <w:rPr>
                <w:rFonts w:ascii="Times New Roman" w:hAnsi="Times New Roman" w:cs="Times New Roman"/>
                <w:sz w:val="24"/>
                <w:szCs w:val="24"/>
              </w:rPr>
              <w:t>Протокол № 2 комиссии по соблюдению требований к служебному поведению муниципальных служащих Совета депутатов Центрального района от 30 марта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3F2" w:rsidRPr="008F33F2" w:rsidRDefault="008F33F2" w:rsidP="008F33F2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3F2">
              <w:rPr>
                <w:rFonts w:ascii="Times New Roman" w:hAnsi="Times New Roman" w:cs="Times New Roman"/>
                <w:sz w:val="24"/>
                <w:szCs w:val="24"/>
              </w:rPr>
              <w:t>30.03.2017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3F2" w:rsidRPr="008F33F2" w:rsidRDefault="008F33F2" w:rsidP="008F33F2">
            <w:pPr>
              <w:spacing w:before="120" w:after="120" w:line="240" w:lineRule="auto"/>
              <w:ind w:righ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3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3F2" w:rsidRPr="008F33F2" w:rsidRDefault="008F33F2" w:rsidP="00814D0A">
            <w:pPr>
              <w:spacing w:before="120" w:after="120" w:line="240" w:lineRule="auto"/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Протокол № 1</w:t>
            </w:r>
            <w:r w:rsidR="00814D0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F33F2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="00814D0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8F33F2">
              <w:rPr>
                <w:rFonts w:ascii="Times New Roman" w:hAnsi="Times New Roman" w:cs="Times New Roman"/>
                <w:sz w:val="16"/>
                <w:szCs w:val="16"/>
              </w:rPr>
              <w:t>2016 г.</w:t>
            </w:r>
          </w:p>
        </w:tc>
      </w:tr>
      <w:tr w:rsidR="003508A6" w:rsidRPr="00430BA5" w:rsidTr="003508A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8A6" w:rsidRDefault="003508A6" w:rsidP="003508A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8A6" w:rsidRPr="008F33F2" w:rsidRDefault="003508A6" w:rsidP="007C6B9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8A6" w:rsidRDefault="003508A6" w:rsidP="003508A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8A6" w:rsidRDefault="003508A6" w:rsidP="003508A6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8A6" w:rsidRPr="00430BA5" w:rsidRDefault="003508A6" w:rsidP="003508A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08A6" w:rsidRPr="005442FB" w:rsidTr="008F33F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8A6" w:rsidRPr="003508A6" w:rsidRDefault="003508A6" w:rsidP="003508A6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8A6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8A6" w:rsidRPr="003508A6" w:rsidRDefault="003508A6" w:rsidP="007C6B92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8A6">
              <w:rPr>
                <w:rFonts w:ascii="Times New Roman" w:hAnsi="Times New Roman" w:cs="Times New Roman"/>
                <w:sz w:val="24"/>
                <w:szCs w:val="24"/>
              </w:rPr>
              <w:t xml:space="preserve">Изменения в Устав Центрального района </w:t>
            </w:r>
            <w:r w:rsidR="007B72E9"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Pr="003508A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7B72E9">
              <w:rPr>
                <w:rFonts w:ascii="Times New Roman" w:hAnsi="Times New Roman" w:cs="Times New Roman"/>
                <w:sz w:val="24"/>
                <w:szCs w:val="24"/>
              </w:rPr>
              <w:t> апреля 2018 года. Копия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8A6" w:rsidRPr="003508A6" w:rsidRDefault="003508A6" w:rsidP="003508A6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8A6">
              <w:rPr>
                <w:rFonts w:ascii="Times New Roman" w:hAnsi="Times New Roman" w:cs="Times New Roman"/>
                <w:sz w:val="24"/>
                <w:szCs w:val="24"/>
              </w:rPr>
              <w:t>19.04.2018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8A6" w:rsidRPr="003508A6" w:rsidRDefault="003508A6" w:rsidP="003508A6">
            <w:pPr>
              <w:spacing w:before="120" w:after="120" w:line="240" w:lineRule="auto"/>
              <w:ind w:righ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8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8A6" w:rsidRPr="003508A6" w:rsidRDefault="003508A6" w:rsidP="007B72E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08A6">
              <w:rPr>
                <w:rFonts w:ascii="Times New Roman" w:hAnsi="Times New Roman" w:cs="Times New Roman"/>
                <w:sz w:val="16"/>
                <w:szCs w:val="16"/>
              </w:rPr>
              <w:t xml:space="preserve">Оригинал </w:t>
            </w:r>
            <w:r w:rsidR="007B72E9">
              <w:rPr>
                <w:rFonts w:ascii="Times New Roman" w:hAnsi="Times New Roman" w:cs="Times New Roman"/>
                <w:sz w:val="16"/>
                <w:szCs w:val="16"/>
              </w:rPr>
              <w:t>см. </w:t>
            </w:r>
            <w:r w:rsidRPr="003508A6">
              <w:rPr>
                <w:rFonts w:ascii="Times New Roman" w:hAnsi="Times New Roman" w:cs="Times New Roman"/>
                <w:sz w:val="16"/>
                <w:szCs w:val="16"/>
              </w:rPr>
              <w:t>д.</w:t>
            </w:r>
            <w:r w:rsidR="007B72E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3508A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3508A6" w:rsidRPr="005442FB" w:rsidTr="008F33F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8A6" w:rsidRPr="003508A6" w:rsidRDefault="003508A6" w:rsidP="003508A6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8A6" w:rsidRPr="003508A6" w:rsidRDefault="003508A6" w:rsidP="007C6B92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8A6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35 заседания, решения № 35/1–35/6 </w:t>
            </w:r>
            <w:r w:rsidR="008B3A42">
              <w:rPr>
                <w:rFonts w:ascii="Times New Roman" w:hAnsi="Times New Roman" w:cs="Times New Roman"/>
                <w:sz w:val="24"/>
                <w:szCs w:val="24"/>
              </w:rPr>
              <w:t>Совета депутатов Центрального района первого созыва</w:t>
            </w:r>
            <w:r w:rsidR="00FE7C7F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3508A6">
              <w:rPr>
                <w:rFonts w:ascii="Times New Roman" w:hAnsi="Times New Roman" w:cs="Times New Roman"/>
                <w:sz w:val="24"/>
                <w:szCs w:val="24"/>
              </w:rPr>
              <w:t>документы к ним от 25 января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8A6" w:rsidRPr="003508A6" w:rsidRDefault="003508A6" w:rsidP="003508A6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8A6">
              <w:rPr>
                <w:rFonts w:ascii="Times New Roman" w:hAnsi="Times New Roman" w:cs="Times New Roman"/>
                <w:sz w:val="24"/>
                <w:szCs w:val="24"/>
              </w:rPr>
              <w:t>25.01.2018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8A6" w:rsidRPr="003508A6" w:rsidRDefault="003508A6" w:rsidP="003508A6">
            <w:pPr>
              <w:spacing w:before="120" w:after="120" w:line="240" w:lineRule="auto"/>
              <w:ind w:righ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8A6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8A6" w:rsidRPr="003508A6" w:rsidRDefault="003508A6" w:rsidP="003508A6">
            <w:pPr>
              <w:spacing w:before="120" w:after="120" w:line="240" w:lineRule="auto"/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08A6" w:rsidRPr="005442FB" w:rsidTr="008F33F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8A6" w:rsidRPr="003508A6" w:rsidRDefault="003508A6" w:rsidP="003508A6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8A6" w:rsidRPr="003508A6" w:rsidRDefault="003508A6" w:rsidP="007C6B92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8A6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36 заседания, решения № 36/1–36/5 </w:t>
            </w:r>
            <w:r w:rsidR="008B3A42">
              <w:rPr>
                <w:rFonts w:ascii="Times New Roman" w:hAnsi="Times New Roman" w:cs="Times New Roman"/>
                <w:sz w:val="24"/>
                <w:szCs w:val="24"/>
              </w:rPr>
              <w:t>Совета депутатов Центрального района первого созыва</w:t>
            </w:r>
            <w:r w:rsidR="00FE7C7F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3508A6">
              <w:rPr>
                <w:rFonts w:ascii="Times New Roman" w:hAnsi="Times New Roman" w:cs="Times New Roman"/>
                <w:sz w:val="24"/>
                <w:szCs w:val="24"/>
              </w:rPr>
              <w:t>документы к ним от 1 марта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8A6" w:rsidRPr="003508A6" w:rsidRDefault="003508A6" w:rsidP="007B72E9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8A6">
              <w:rPr>
                <w:rFonts w:ascii="Times New Roman" w:hAnsi="Times New Roman" w:cs="Times New Roman"/>
                <w:sz w:val="24"/>
                <w:szCs w:val="24"/>
              </w:rPr>
              <w:t>01.03.</w:t>
            </w:r>
            <w:r w:rsidR="007B72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508A6">
              <w:rPr>
                <w:rFonts w:ascii="Times New Roman" w:hAnsi="Times New Roman" w:cs="Times New Roman"/>
                <w:sz w:val="24"/>
                <w:szCs w:val="24"/>
              </w:rPr>
              <w:t>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8A6" w:rsidRPr="003508A6" w:rsidRDefault="003508A6" w:rsidP="003508A6">
            <w:pPr>
              <w:spacing w:before="120" w:after="120" w:line="240" w:lineRule="auto"/>
              <w:ind w:righ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8A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8A6" w:rsidRPr="003508A6" w:rsidRDefault="003508A6" w:rsidP="003508A6">
            <w:pPr>
              <w:spacing w:before="120" w:after="120" w:line="240" w:lineRule="auto"/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08A6" w:rsidRPr="005442FB" w:rsidTr="008F33F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8A6" w:rsidRPr="003508A6" w:rsidRDefault="003508A6" w:rsidP="003508A6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8A6" w:rsidRPr="003508A6" w:rsidRDefault="003508A6" w:rsidP="007C6B92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8A6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37 заседания, решения № 37/1–37/9 </w:t>
            </w:r>
            <w:r w:rsidR="008B3A42">
              <w:rPr>
                <w:rFonts w:ascii="Times New Roman" w:hAnsi="Times New Roman" w:cs="Times New Roman"/>
                <w:sz w:val="24"/>
                <w:szCs w:val="24"/>
              </w:rPr>
              <w:t>Совета депутатов Центрального района первого созыва</w:t>
            </w:r>
            <w:r w:rsidR="00FE7C7F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3508A6">
              <w:rPr>
                <w:rFonts w:ascii="Times New Roman" w:hAnsi="Times New Roman" w:cs="Times New Roman"/>
                <w:sz w:val="24"/>
                <w:szCs w:val="24"/>
              </w:rPr>
              <w:t>документы к ним за март–апрель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8A6" w:rsidRPr="003508A6" w:rsidRDefault="003508A6" w:rsidP="003508A6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8A6">
              <w:rPr>
                <w:rFonts w:ascii="Times New Roman" w:hAnsi="Times New Roman" w:cs="Times New Roman"/>
                <w:sz w:val="24"/>
                <w:szCs w:val="24"/>
              </w:rPr>
              <w:t>30.03.2018–19.04.2018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8A6" w:rsidRPr="003508A6" w:rsidRDefault="003508A6" w:rsidP="003508A6">
            <w:pPr>
              <w:spacing w:before="120" w:after="120" w:line="240" w:lineRule="auto"/>
              <w:ind w:righ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8A6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8A6" w:rsidRPr="003508A6" w:rsidRDefault="003508A6" w:rsidP="003508A6">
            <w:pPr>
              <w:spacing w:before="120" w:after="120" w:line="240" w:lineRule="auto"/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08A6">
              <w:rPr>
                <w:rFonts w:ascii="Times New Roman" w:hAnsi="Times New Roman" w:cs="Times New Roman"/>
                <w:sz w:val="16"/>
                <w:szCs w:val="16"/>
              </w:rPr>
              <w:t>Заседание 19.04.2018</w:t>
            </w:r>
          </w:p>
        </w:tc>
      </w:tr>
      <w:tr w:rsidR="003508A6" w:rsidRPr="005442FB" w:rsidTr="008F33F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8A6" w:rsidRPr="003508A6" w:rsidRDefault="003508A6" w:rsidP="003508A6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8A6" w:rsidRPr="003508A6" w:rsidRDefault="003508A6" w:rsidP="007C6B92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8A6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38 заседания, решения № 38/1–38/16 </w:t>
            </w:r>
            <w:r w:rsidR="008B3A42">
              <w:rPr>
                <w:rFonts w:ascii="Times New Roman" w:hAnsi="Times New Roman" w:cs="Times New Roman"/>
                <w:sz w:val="24"/>
                <w:szCs w:val="24"/>
              </w:rPr>
              <w:t>Совета депутатов Центрального района первого созыва</w:t>
            </w:r>
            <w:r w:rsidR="00FE7C7F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3508A6">
              <w:rPr>
                <w:rFonts w:ascii="Times New Roman" w:hAnsi="Times New Roman" w:cs="Times New Roman"/>
                <w:sz w:val="24"/>
                <w:szCs w:val="24"/>
              </w:rPr>
              <w:t>документы к ним за апрель–июнь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8A6" w:rsidRPr="003508A6" w:rsidRDefault="003508A6" w:rsidP="003508A6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8A6">
              <w:rPr>
                <w:rFonts w:ascii="Times New Roman" w:hAnsi="Times New Roman" w:cs="Times New Roman"/>
                <w:sz w:val="24"/>
                <w:szCs w:val="24"/>
              </w:rPr>
              <w:t>23.04.2018–28.06.2018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8A6" w:rsidRPr="003508A6" w:rsidRDefault="003508A6" w:rsidP="003508A6">
            <w:pPr>
              <w:spacing w:before="120" w:after="120" w:line="240" w:lineRule="auto"/>
              <w:ind w:righ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8A6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8A6" w:rsidRPr="003508A6" w:rsidRDefault="003508A6" w:rsidP="003508A6">
            <w:pPr>
              <w:spacing w:before="120" w:after="120" w:line="240" w:lineRule="auto"/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08A6">
              <w:rPr>
                <w:rFonts w:ascii="Times New Roman" w:hAnsi="Times New Roman" w:cs="Times New Roman"/>
                <w:sz w:val="16"/>
                <w:szCs w:val="16"/>
              </w:rPr>
              <w:t>Заседание 28.06.2018</w:t>
            </w:r>
          </w:p>
        </w:tc>
      </w:tr>
      <w:tr w:rsidR="003508A6" w:rsidRPr="005442FB" w:rsidTr="008F33F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8A6" w:rsidRPr="003508A6" w:rsidRDefault="003508A6" w:rsidP="003508A6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8A6" w:rsidRPr="003508A6" w:rsidRDefault="003508A6" w:rsidP="007C6B92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8A6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39 заседания, решения № 39/1–39/5 </w:t>
            </w:r>
            <w:r w:rsidR="008B3A42">
              <w:rPr>
                <w:rFonts w:ascii="Times New Roman" w:hAnsi="Times New Roman" w:cs="Times New Roman"/>
                <w:sz w:val="24"/>
                <w:szCs w:val="24"/>
              </w:rPr>
              <w:t>Совета депутатов Центрального района первого созыва</w:t>
            </w:r>
            <w:r w:rsidR="00FE7C7F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3508A6">
              <w:rPr>
                <w:rFonts w:ascii="Times New Roman" w:hAnsi="Times New Roman" w:cs="Times New Roman"/>
                <w:sz w:val="24"/>
                <w:szCs w:val="24"/>
              </w:rPr>
              <w:t>документы к ним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8A6">
              <w:rPr>
                <w:rFonts w:ascii="Times New Roman" w:hAnsi="Times New Roman" w:cs="Times New Roman"/>
                <w:sz w:val="24"/>
                <w:szCs w:val="24"/>
              </w:rPr>
              <w:t>от 6 сентября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8A6" w:rsidRPr="003508A6" w:rsidRDefault="003508A6" w:rsidP="003508A6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8A6">
              <w:rPr>
                <w:rFonts w:ascii="Times New Roman" w:hAnsi="Times New Roman" w:cs="Times New Roman"/>
                <w:sz w:val="24"/>
                <w:szCs w:val="24"/>
              </w:rPr>
              <w:t>06.09.2018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8A6" w:rsidRPr="003508A6" w:rsidRDefault="003508A6" w:rsidP="003508A6">
            <w:pPr>
              <w:spacing w:before="120" w:after="120" w:line="240" w:lineRule="auto"/>
              <w:ind w:righ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8A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8A6" w:rsidRPr="003508A6" w:rsidRDefault="003508A6" w:rsidP="003508A6">
            <w:pPr>
              <w:spacing w:before="120" w:after="120" w:line="240" w:lineRule="auto"/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08A6" w:rsidRPr="005442FB" w:rsidTr="008F33F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8A6" w:rsidRPr="003508A6" w:rsidRDefault="003508A6" w:rsidP="003508A6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8A6" w:rsidRPr="003508A6" w:rsidRDefault="003508A6" w:rsidP="007C6B92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8A6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40 заседания, решения № 40/1–40/8 </w:t>
            </w:r>
            <w:r w:rsidR="008B3A42">
              <w:rPr>
                <w:rFonts w:ascii="Times New Roman" w:hAnsi="Times New Roman" w:cs="Times New Roman"/>
                <w:sz w:val="24"/>
                <w:szCs w:val="24"/>
              </w:rPr>
              <w:t>Совета депутатов Центрального района первого созыва</w:t>
            </w:r>
            <w:r w:rsidR="00FE7C7F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3508A6">
              <w:rPr>
                <w:rFonts w:ascii="Times New Roman" w:hAnsi="Times New Roman" w:cs="Times New Roman"/>
                <w:sz w:val="24"/>
                <w:szCs w:val="24"/>
              </w:rPr>
              <w:t>документы к ним за сентябрь–октябрь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8A6" w:rsidRPr="003508A6" w:rsidRDefault="003508A6" w:rsidP="003508A6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8A6">
              <w:rPr>
                <w:rFonts w:ascii="Times New Roman" w:hAnsi="Times New Roman" w:cs="Times New Roman"/>
                <w:sz w:val="24"/>
                <w:szCs w:val="24"/>
              </w:rPr>
              <w:t>17.09.2018–02.10.2018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8A6" w:rsidRPr="003508A6" w:rsidRDefault="003508A6" w:rsidP="003508A6">
            <w:pPr>
              <w:spacing w:before="120" w:after="120" w:line="240" w:lineRule="auto"/>
              <w:ind w:righ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8A6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8A6" w:rsidRPr="003508A6" w:rsidRDefault="003508A6" w:rsidP="003508A6">
            <w:pPr>
              <w:spacing w:before="120" w:after="120" w:line="240" w:lineRule="auto"/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08A6">
              <w:rPr>
                <w:rFonts w:ascii="Times New Roman" w:hAnsi="Times New Roman" w:cs="Times New Roman"/>
                <w:sz w:val="16"/>
                <w:szCs w:val="16"/>
              </w:rPr>
              <w:t>Заседание 02.10.2018</w:t>
            </w:r>
          </w:p>
        </w:tc>
      </w:tr>
      <w:tr w:rsidR="003508A6" w:rsidRPr="005442FB" w:rsidTr="008F33F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8A6" w:rsidRPr="003508A6" w:rsidRDefault="003508A6" w:rsidP="003508A6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8A6" w:rsidRPr="003508A6" w:rsidRDefault="003508A6" w:rsidP="007C6B92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8A6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41 заседания, решения № 41/1–41/11 </w:t>
            </w:r>
            <w:r w:rsidR="008B3A42">
              <w:rPr>
                <w:rFonts w:ascii="Times New Roman" w:hAnsi="Times New Roman" w:cs="Times New Roman"/>
                <w:sz w:val="24"/>
                <w:szCs w:val="24"/>
              </w:rPr>
              <w:t>Совета депутатов Центрального района первого созыва</w:t>
            </w:r>
            <w:r w:rsidRPr="003508A6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FE7C7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508A6">
              <w:rPr>
                <w:rFonts w:ascii="Times New Roman" w:hAnsi="Times New Roman" w:cs="Times New Roman"/>
                <w:sz w:val="24"/>
                <w:szCs w:val="24"/>
              </w:rPr>
              <w:t>документы к ним за ноябрь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8A6" w:rsidRPr="003508A6" w:rsidRDefault="003508A6" w:rsidP="003508A6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8A6">
              <w:rPr>
                <w:rFonts w:ascii="Times New Roman" w:hAnsi="Times New Roman" w:cs="Times New Roman"/>
                <w:sz w:val="24"/>
                <w:szCs w:val="24"/>
              </w:rPr>
              <w:t>02.11.2018–22.11.2018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8A6" w:rsidRPr="003508A6" w:rsidRDefault="003508A6" w:rsidP="003508A6">
            <w:pPr>
              <w:spacing w:before="120" w:after="120" w:line="240" w:lineRule="auto"/>
              <w:ind w:righ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8A6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8A6" w:rsidRPr="003508A6" w:rsidRDefault="003508A6" w:rsidP="003508A6">
            <w:pPr>
              <w:spacing w:before="120" w:after="120" w:line="240" w:lineRule="auto"/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08A6">
              <w:rPr>
                <w:rFonts w:ascii="Times New Roman" w:hAnsi="Times New Roman" w:cs="Times New Roman"/>
                <w:sz w:val="16"/>
                <w:szCs w:val="16"/>
              </w:rPr>
              <w:t>Заседание 22.11.2018</w:t>
            </w:r>
          </w:p>
        </w:tc>
      </w:tr>
      <w:tr w:rsidR="003508A6" w:rsidRPr="005442FB" w:rsidTr="008F33F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8A6" w:rsidRPr="003508A6" w:rsidRDefault="003508A6" w:rsidP="003508A6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8A6" w:rsidRPr="003508A6" w:rsidRDefault="003508A6" w:rsidP="007C6B92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8A6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42 заседания, решения № 42/1–42/5 </w:t>
            </w:r>
            <w:r w:rsidR="008B3A42">
              <w:rPr>
                <w:rFonts w:ascii="Times New Roman" w:hAnsi="Times New Roman" w:cs="Times New Roman"/>
                <w:sz w:val="24"/>
                <w:szCs w:val="24"/>
              </w:rPr>
              <w:t>Совета депутатов Центрального района первого созыва</w:t>
            </w:r>
            <w:r w:rsidRPr="003508A6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FE7C7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508A6">
              <w:rPr>
                <w:rFonts w:ascii="Times New Roman" w:hAnsi="Times New Roman" w:cs="Times New Roman"/>
                <w:sz w:val="24"/>
                <w:szCs w:val="24"/>
              </w:rPr>
              <w:t>документы к ним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8A6">
              <w:rPr>
                <w:rFonts w:ascii="Times New Roman" w:hAnsi="Times New Roman" w:cs="Times New Roman"/>
                <w:sz w:val="24"/>
                <w:szCs w:val="24"/>
              </w:rPr>
              <w:t>20 декабря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8A6" w:rsidRPr="003508A6" w:rsidRDefault="003508A6" w:rsidP="003508A6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8A6">
              <w:rPr>
                <w:rFonts w:ascii="Times New Roman" w:hAnsi="Times New Roman" w:cs="Times New Roman"/>
                <w:sz w:val="24"/>
                <w:szCs w:val="24"/>
              </w:rPr>
              <w:t>20.12.2018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8A6" w:rsidRPr="003508A6" w:rsidRDefault="003508A6" w:rsidP="003508A6">
            <w:pPr>
              <w:spacing w:before="120" w:after="120" w:line="240" w:lineRule="auto"/>
              <w:ind w:righ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8A6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8A6" w:rsidRPr="003508A6" w:rsidRDefault="003508A6" w:rsidP="003508A6">
            <w:pPr>
              <w:spacing w:before="120" w:after="120" w:line="240" w:lineRule="auto"/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08A6" w:rsidRPr="005442FB" w:rsidTr="008F33F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8A6" w:rsidRPr="003508A6" w:rsidRDefault="003508A6" w:rsidP="003508A6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8A6" w:rsidRPr="003508A6" w:rsidRDefault="003508A6" w:rsidP="007C6B92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8A6">
              <w:rPr>
                <w:rFonts w:ascii="Times New Roman" w:hAnsi="Times New Roman" w:cs="Times New Roman"/>
                <w:sz w:val="24"/>
                <w:szCs w:val="24"/>
              </w:rPr>
              <w:t>Протоколы № 1–3 заседаний, решения посто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янного Комитета по Регламенту и </w:t>
            </w:r>
            <w:r w:rsidRPr="003508A6">
              <w:rPr>
                <w:rFonts w:ascii="Times New Roman" w:hAnsi="Times New Roman" w:cs="Times New Roman"/>
                <w:sz w:val="24"/>
                <w:szCs w:val="24"/>
              </w:rPr>
              <w:t>депутатской этике Совета депутатов Централь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района и </w:t>
            </w:r>
            <w:r w:rsidR="00FE7C7F">
              <w:rPr>
                <w:rFonts w:ascii="Times New Roman" w:hAnsi="Times New Roman" w:cs="Times New Roman"/>
                <w:sz w:val="24"/>
                <w:szCs w:val="24"/>
              </w:rPr>
              <w:t>документы к ним за </w:t>
            </w:r>
            <w:r w:rsidRPr="003508A6">
              <w:rPr>
                <w:rFonts w:ascii="Times New Roman" w:hAnsi="Times New Roman" w:cs="Times New Roman"/>
                <w:sz w:val="24"/>
                <w:szCs w:val="24"/>
              </w:rPr>
              <w:t>апрель–ноябрь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8A6" w:rsidRPr="003508A6" w:rsidRDefault="003508A6" w:rsidP="003508A6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8A6">
              <w:rPr>
                <w:rFonts w:ascii="Times New Roman" w:hAnsi="Times New Roman" w:cs="Times New Roman"/>
                <w:sz w:val="24"/>
                <w:szCs w:val="24"/>
              </w:rPr>
              <w:t>19.04.2018–21.11.2018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8A6" w:rsidRPr="003508A6" w:rsidRDefault="003508A6" w:rsidP="003508A6">
            <w:pPr>
              <w:spacing w:before="120" w:after="120" w:line="240" w:lineRule="auto"/>
              <w:ind w:righ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8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8A6" w:rsidRPr="003508A6" w:rsidRDefault="003508A6" w:rsidP="003508A6">
            <w:pPr>
              <w:spacing w:before="120" w:after="120" w:line="240" w:lineRule="auto"/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08A6" w:rsidRPr="005442FB" w:rsidTr="008F33F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8A6" w:rsidRPr="003508A6" w:rsidRDefault="003508A6" w:rsidP="003508A6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8A6" w:rsidRPr="003508A6" w:rsidRDefault="003508A6" w:rsidP="007C6B92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8A6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№ 31–39 заседаний, решения постоянной комиссии по местному самоуправлению Совета депутатов Центрального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документы к ним за </w:t>
            </w:r>
            <w:r w:rsidRPr="003508A6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8A6" w:rsidRPr="003508A6" w:rsidRDefault="003508A6" w:rsidP="003508A6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8A6">
              <w:rPr>
                <w:rFonts w:ascii="Times New Roman" w:hAnsi="Times New Roman" w:cs="Times New Roman"/>
                <w:sz w:val="24"/>
                <w:szCs w:val="24"/>
              </w:rPr>
              <w:t>25.01.2018–19.12.2018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8A6" w:rsidRPr="003508A6" w:rsidRDefault="003508A6" w:rsidP="003508A6">
            <w:pPr>
              <w:spacing w:before="120" w:after="120" w:line="240" w:lineRule="auto"/>
              <w:ind w:righ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8A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8A6" w:rsidRPr="003508A6" w:rsidRDefault="003508A6" w:rsidP="003508A6">
            <w:pPr>
              <w:spacing w:before="120" w:after="120" w:line="240" w:lineRule="auto"/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08A6" w:rsidRPr="005442FB" w:rsidTr="008F33F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8A6" w:rsidRPr="003508A6" w:rsidRDefault="003508A6" w:rsidP="003508A6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8A6" w:rsidRPr="003508A6" w:rsidRDefault="003508A6" w:rsidP="007C6B92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8A6">
              <w:rPr>
                <w:rFonts w:ascii="Times New Roman" w:hAnsi="Times New Roman" w:cs="Times New Roman"/>
                <w:sz w:val="24"/>
                <w:szCs w:val="24"/>
              </w:rPr>
              <w:t>Протоколы № 26–33 заседаний, решения, заключения постоянной комиссии по бюджету, налогам и муниципальному имуществу Совета депутатов Центрального района и документы к</w:t>
            </w:r>
            <w:r w:rsidR="00FE7C7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508A6">
              <w:rPr>
                <w:rFonts w:ascii="Times New Roman" w:hAnsi="Times New Roman" w:cs="Times New Roman"/>
                <w:sz w:val="24"/>
                <w:szCs w:val="24"/>
              </w:rPr>
              <w:t>ним за 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8A6" w:rsidRPr="003508A6" w:rsidRDefault="003508A6" w:rsidP="003508A6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8A6">
              <w:rPr>
                <w:rFonts w:ascii="Times New Roman" w:hAnsi="Times New Roman" w:cs="Times New Roman"/>
                <w:sz w:val="24"/>
                <w:szCs w:val="24"/>
              </w:rPr>
              <w:t>25.01.2018–20.12.2018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8A6" w:rsidRPr="003508A6" w:rsidRDefault="003508A6" w:rsidP="003508A6">
            <w:pPr>
              <w:spacing w:before="120" w:after="120" w:line="240" w:lineRule="auto"/>
              <w:ind w:righ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8A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8A6" w:rsidRPr="003508A6" w:rsidRDefault="003508A6" w:rsidP="003508A6">
            <w:pPr>
              <w:spacing w:before="120" w:after="120" w:line="240" w:lineRule="auto"/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08A6" w:rsidRPr="005442FB" w:rsidTr="008F33F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8A6" w:rsidRPr="003508A6" w:rsidRDefault="003508A6" w:rsidP="003508A6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8A6" w:rsidRPr="003508A6" w:rsidRDefault="003508A6" w:rsidP="007C6B92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8A6">
              <w:rPr>
                <w:rFonts w:ascii="Times New Roman" w:hAnsi="Times New Roman" w:cs="Times New Roman"/>
                <w:sz w:val="24"/>
                <w:szCs w:val="24"/>
              </w:rPr>
              <w:t>Протоколы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8A6">
              <w:rPr>
                <w:rFonts w:ascii="Times New Roman" w:hAnsi="Times New Roman" w:cs="Times New Roman"/>
                <w:sz w:val="24"/>
                <w:szCs w:val="24"/>
              </w:rPr>
              <w:t>15–16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8A6">
              <w:rPr>
                <w:rFonts w:ascii="Times New Roman" w:hAnsi="Times New Roman" w:cs="Times New Roman"/>
                <w:sz w:val="24"/>
                <w:szCs w:val="24"/>
              </w:rPr>
              <w:t>заседаний, решения,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ключения постоянной комиссии по </w:t>
            </w:r>
            <w:r w:rsidRPr="003508A6">
              <w:rPr>
                <w:rFonts w:ascii="Times New Roman" w:hAnsi="Times New Roman" w:cs="Times New Roman"/>
                <w:sz w:val="24"/>
                <w:szCs w:val="24"/>
              </w:rPr>
              <w:t>благоустройству и землепользованию Совета депутатов Центрального района и документы к</w:t>
            </w:r>
            <w:r w:rsidR="00FE7C7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508A6">
              <w:rPr>
                <w:rFonts w:ascii="Times New Roman" w:hAnsi="Times New Roman" w:cs="Times New Roman"/>
                <w:sz w:val="24"/>
                <w:szCs w:val="24"/>
              </w:rPr>
              <w:t>ним за сентябрь–октябрь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8A6" w:rsidRPr="003508A6" w:rsidRDefault="003508A6" w:rsidP="003508A6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8A6">
              <w:rPr>
                <w:rFonts w:ascii="Times New Roman" w:hAnsi="Times New Roman" w:cs="Times New Roman"/>
                <w:sz w:val="24"/>
                <w:szCs w:val="24"/>
              </w:rPr>
              <w:t>26.09.2018–31.10.2018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8A6" w:rsidRPr="003508A6" w:rsidRDefault="003508A6" w:rsidP="003508A6">
            <w:pPr>
              <w:spacing w:before="120" w:after="120" w:line="240" w:lineRule="auto"/>
              <w:ind w:righ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8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8A6" w:rsidRPr="003508A6" w:rsidRDefault="003508A6" w:rsidP="003508A6">
            <w:pPr>
              <w:spacing w:before="120" w:after="120" w:line="240" w:lineRule="auto"/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08A6" w:rsidRPr="005442FB" w:rsidTr="008F33F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8A6" w:rsidRPr="003508A6" w:rsidRDefault="003508A6" w:rsidP="003508A6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8A6" w:rsidRPr="003508A6" w:rsidRDefault="003508A6" w:rsidP="007C6B92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8A6">
              <w:rPr>
                <w:rFonts w:ascii="Times New Roman" w:hAnsi="Times New Roman" w:cs="Times New Roman"/>
                <w:sz w:val="24"/>
                <w:szCs w:val="24"/>
              </w:rPr>
              <w:t>Протоколы № 13–16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заседаний, решения, отчёт о </w:t>
            </w:r>
            <w:r w:rsidRPr="003508A6">
              <w:rPr>
                <w:rFonts w:ascii="Times New Roman" w:hAnsi="Times New Roman" w:cs="Times New Roman"/>
                <w:sz w:val="24"/>
                <w:szCs w:val="24"/>
              </w:rPr>
              <w:t>работе постоянной комиссии по социальной политике Совета депутатов Центрального района и</w:t>
            </w:r>
            <w:r w:rsidR="00FE7C7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508A6">
              <w:rPr>
                <w:rFonts w:ascii="Times New Roman" w:hAnsi="Times New Roman" w:cs="Times New Roman"/>
                <w:sz w:val="24"/>
                <w:szCs w:val="24"/>
              </w:rPr>
              <w:t>документы к ним за 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8A6" w:rsidRPr="003508A6" w:rsidRDefault="003508A6" w:rsidP="003508A6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8A6">
              <w:rPr>
                <w:rFonts w:ascii="Times New Roman" w:hAnsi="Times New Roman" w:cs="Times New Roman"/>
                <w:sz w:val="24"/>
                <w:szCs w:val="24"/>
              </w:rPr>
              <w:t>25.01.2018–20.12.2018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8A6" w:rsidRPr="003508A6" w:rsidRDefault="003508A6" w:rsidP="003508A6">
            <w:pPr>
              <w:spacing w:before="120" w:after="120" w:line="240" w:lineRule="auto"/>
              <w:ind w:righ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8A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8A6" w:rsidRPr="003508A6" w:rsidRDefault="003508A6" w:rsidP="003508A6">
            <w:pPr>
              <w:spacing w:before="120" w:after="120" w:line="240" w:lineRule="auto"/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08A6" w:rsidRPr="005442FB" w:rsidTr="008F33F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8A6" w:rsidRPr="003508A6" w:rsidRDefault="003508A6" w:rsidP="003508A6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8A6" w:rsidRPr="003508A6" w:rsidRDefault="003508A6" w:rsidP="007C6B92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8A6">
              <w:rPr>
                <w:rFonts w:ascii="Times New Roman" w:hAnsi="Times New Roman" w:cs="Times New Roman"/>
                <w:sz w:val="24"/>
                <w:szCs w:val="24"/>
              </w:rPr>
              <w:t>Протоколы № 13/1–14 заседания, решения, план работы постоянной комиссии по жилищно-коммунальному хозяйству Совета депутатов Централь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района и </w:t>
            </w:r>
            <w:r w:rsidRPr="003508A6">
              <w:rPr>
                <w:rFonts w:ascii="Times New Roman" w:hAnsi="Times New Roman" w:cs="Times New Roman"/>
                <w:sz w:val="24"/>
                <w:szCs w:val="24"/>
              </w:rPr>
              <w:t>документы к ним за май–сентябрь 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8A6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8A6" w:rsidRPr="003508A6" w:rsidRDefault="003508A6" w:rsidP="003508A6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8A6">
              <w:rPr>
                <w:rFonts w:ascii="Times New Roman" w:hAnsi="Times New Roman" w:cs="Times New Roman"/>
                <w:sz w:val="24"/>
                <w:szCs w:val="24"/>
              </w:rPr>
              <w:t>15.05.2018–26.09.2018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8A6" w:rsidRPr="003508A6" w:rsidRDefault="003508A6" w:rsidP="003508A6">
            <w:pPr>
              <w:spacing w:before="120" w:after="120" w:line="240" w:lineRule="auto"/>
              <w:ind w:righ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8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8A6" w:rsidRPr="003508A6" w:rsidRDefault="003508A6" w:rsidP="003508A6">
            <w:pPr>
              <w:spacing w:before="120" w:after="120" w:line="240" w:lineRule="auto"/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08A6" w:rsidRPr="005442FB" w:rsidTr="008F33F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8A6" w:rsidRPr="003508A6" w:rsidRDefault="003508A6" w:rsidP="003508A6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8A6" w:rsidRPr="003508A6" w:rsidRDefault="003508A6" w:rsidP="007C6B92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8A6">
              <w:rPr>
                <w:rFonts w:ascii="Times New Roman" w:hAnsi="Times New Roman" w:cs="Times New Roman"/>
                <w:sz w:val="24"/>
                <w:szCs w:val="24"/>
              </w:rPr>
              <w:t>Документы (протоколы заседаний оргкомитета, экспертные заключения, протокол проведения слушаний, итоговый документ, др.) проведения публичных слушаний по проекту решения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3508A6">
              <w:rPr>
                <w:rFonts w:ascii="Times New Roman" w:hAnsi="Times New Roman" w:cs="Times New Roman"/>
                <w:sz w:val="24"/>
                <w:szCs w:val="24"/>
              </w:rPr>
              <w:t xml:space="preserve"> «Об исполнении бюджета Центрального внутригородского района города Челябинска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3508A6">
              <w:rPr>
                <w:rFonts w:ascii="Times New Roman" w:hAnsi="Times New Roman" w:cs="Times New Roman"/>
                <w:sz w:val="24"/>
                <w:szCs w:val="24"/>
              </w:rPr>
              <w:t>2017 год» за март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8A6" w:rsidRPr="003508A6" w:rsidRDefault="003508A6" w:rsidP="003508A6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8A6">
              <w:rPr>
                <w:rFonts w:ascii="Times New Roman" w:hAnsi="Times New Roman" w:cs="Times New Roman"/>
                <w:sz w:val="24"/>
                <w:szCs w:val="24"/>
              </w:rPr>
              <w:t>01.03.2018–30.03.2018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8A6" w:rsidRPr="003508A6" w:rsidRDefault="003508A6" w:rsidP="003508A6">
            <w:pPr>
              <w:spacing w:before="120" w:after="120" w:line="240" w:lineRule="auto"/>
              <w:ind w:righ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8A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8A6" w:rsidRPr="003508A6" w:rsidRDefault="003508A6" w:rsidP="003508A6">
            <w:pPr>
              <w:spacing w:before="120" w:after="120" w:line="240" w:lineRule="auto"/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08A6">
              <w:rPr>
                <w:rFonts w:ascii="Times New Roman" w:hAnsi="Times New Roman" w:cs="Times New Roman"/>
                <w:sz w:val="16"/>
                <w:szCs w:val="16"/>
              </w:rPr>
              <w:t>Слушания 30.03.2018</w:t>
            </w:r>
          </w:p>
        </w:tc>
      </w:tr>
      <w:tr w:rsidR="003508A6" w:rsidRPr="005442FB" w:rsidTr="008F33F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8A6" w:rsidRPr="003508A6" w:rsidRDefault="003508A6" w:rsidP="003508A6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8A6" w:rsidRPr="003508A6" w:rsidRDefault="003508A6" w:rsidP="007C6B92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8A6">
              <w:rPr>
                <w:rFonts w:ascii="Times New Roman" w:hAnsi="Times New Roman" w:cs="Times New Roman"/>
                <w:sz w:val="24"/>
                <w:szCs w:val="24"/>
              </w:rPr>
              <w:t>Документы (протоколы заседаний оргкомитета, экспертные заключения, протокол проведения слушаний, итоговый документ, др.) проведения публичных слушаний по проекту решения «О</w:t>
            </w:r>
            <w:r w:rsidR="007B72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508A6">
              <w:rPr>
                <w:rFonts w:ascii="Times New Roman" w:hAnsi="Times New Roman" w:cs="Times New Roman"/>
                <w:sz w:val="24"/>
                <w:szCs w:val="24"/>
              </w:rPr>
              <w:t>бюджете Центрального внутригородского района Челябинского городского округа на 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и на </w:t>
            </w:r>
            <w:r w:rsidRPr="003508A6">
              <w:rPr>
                <w:rFonts w:ascii="Times New Roman" w:hAnsi="Times New Roman" w:cs="Times New Roman"/>
                <w:sz w:val="24"/>
                <w:szCs w:val="24"/>
              </w:rPr>
              <w:t>плановый период 2020–2021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годов» за </w:t>
            </w:r>
            <w:r w:rsidRPr="003508A6">
              <w:rPr>
                <w:rFonts w:ascii="Times New Roman" w:hAnsi="Times New Roman" w:cs="Times New Roman"/>
                <w:sz w:val="24"/>
                <w:szCs w:val="24"/>
              </w:rPr>
              <w:t>ноябрь–декабрь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8A6" w:rsidRPr="003508A6" w:rsidRDefault="003508A6" w:rsidP="003508A6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8A6">
              <w:rPr>
                <w:rFonts w:ascii="Times New Roman" w:hAnsi="Times New Roman" w:cs="Times New Roman"/>
                <w:sz w:val="24"/>
                <w:szCs w:val="24"/>
              </w:rPr>
              <w:t>26.11.2018–13.12.2018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8A6" w:rsidRPr="003508A6" w:rsidRDefault="003508A6" w:rsidP="003508A6">
            <w:pPr>
              <w:spacing w:before="120" w:after="120" w:line="240" w:lineRule="auto"/>
              <w:ind w:righ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8A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8A6" w:rsidRPr="003508A6" w:rsidRDefault="003508A6" w:rsidP="003508A6">
            <w:pPr>
              <w:spacing w:before="120" w:after="120" w:line="240" w:lineRule="auto"/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08A6">
              <w:rPr>
                <w:rFonts w:ascii="Times New Roman" w:hAnsi="Times New Roman" w:cs="Times New Roman"/>
                <w:sz w:val="16"/>
                <w:szCs w:val="16"/>
              </w:rPr>
              <w:t>Слушания 14.12.2017</w:t>
            </w:r>
          </w:p>
        </w:tc>
      </w:tr>
      <w:tr w:rsidR="003508A6" w:rsidRPr="005442FB" w:rsidTr="008F33F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8A6" w:rsidRPr="003508A6" w:rsidRDefault="003508A6" w:rsidP="003508A6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8A6" w:rsidRPr="003508A6" w:rsidRDefault="003508A6" w:rsidP="007C6B92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8A6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01-1СД–01-31СД, реестр </w:t>
            </w:r>
            <w:proofErr w:type="gramStart"/>
            <w:r w:rsidRPr="003508A6">
              <w:rPr>
                <w:rFonts w:ascii="Times New Roman" w:hAnsi="Times New Roman" w:cs="Times New Roman"/>
                <w:sz w:val="24"/>
                <w:szCs w:val="24"/>
              </w:rPr>
              <w:t>распоряжений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8A6">
              <w:rPr>
                <w:rFonts w:ascii="Times New Roman" w:hAnsi="Times New Roman" w:cs="Times New Roman"/>
                <w:sz w:val="24"/>
                <w:szCs w:val="24"/>
              </w:rPr>
              <w:t>Председателя Совета депутатов Центральн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 района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3508A6"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 за 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8A6" w:rsidRPr="003508A6" w:rsidRDefault="003508A6" w:rsidP="003508A6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8A6">
              <w:rPr>
                <w:rFonts w:ascii="Times New Roman" w:hAnsi="Times New Roman" w:cs="Times New Roman"/>
                <w:sz w:val="24"/>
                <w:szCs w:val="24"/>
              </w:rPr>
              <w:t>09.01.2018–29.12.2018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8A6" w:rsidRPr="003508A6" w:rsidRDefault="003508A6" w:rsidP="003508A6">
            <w:pPr>
              <w:spacing w:before="120" w:after="120" w:line="240" w:lineRule="auto"/>
              <w:ind w:righ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8A6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8A6" w:rsidRPr="003508A6" w:rsidRDefault="003508A6" w:rsidP="003508A6">
            <w:pPr>
              <w:spacing w:before="120" w:after="120" w:line="240" w:lineRule="auto"/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08A6" w:rsidRPr="005442FB" w:rsidTr="008F33F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8A6" w:rsidRPr="003508A6" w:rsidRDefault="003508A6" w:rsidP="003508A6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8A6" w:rsidRPr="003508A6" w:rsidRDefault="003508A6" w:rsidP="007C6B92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8A6">
              <w:rPr>
                <w:rFonts w:ascii="Times New Roman" w:hAnsi="Times New Roman" w:cs="Times New Roman"/>
                <w:sz w:val="24"/>
                <w:szCs w:val="24"/>
              </w:rPr>
              <w:t xml:space="preserve">Отчёт о работе Совета депутатов Центрального района </w:t>
            </w:r>
            <w:r w:rsidR="008B3A42">
              <w:rPr>
                <w:rFonts w:ascii="Times New Roman" w:hAnsi="Times New Roman" w:cs="Times New Roman"/>
                <w:sz w:val="24"/>
                <w:szCs w:val="24"/>
              </w:rPr>
              <w:t xml:space="preserve">первого созыва </w:t>
            </w:r>
            <w:r w:rsidRPr="003508A6">
              <w:rPr>
                <w:rFonts w:ascii="Times New Roman" w:hAnsi="Times New Roman" w:cs="Times New Roman"/>
                <w:sz w:val="24"/>
                <w:szCs w:val="24"/>
              </w:rPr>
              <w:t>за 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8A6" w:rsidRPr="003508A6" w:rsidRDefault="003508A6" w:rsidP="003508A6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8A6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8A6" w:rsidRPr="003508A6" w:rsidRDefault="003508A6" w:rsidP="003508A6">
            <w:pPr>
              <w:spacing w:before="120" w:after="120" w:line="240" w:lineRule="auto"/>
              <w:ind w:righ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8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8A6" w:rsidRPr="003508A6" w:rsidRDefault="003508A6" w:rsidP="003508A6">
            <w:pPr>
              <w:spacing w:before="120" w:after="120" w:line="240" w:lineRule="auto"/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08A6" w:rsidRPr="005442FB" w:rsidTr="008F33F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8A6" w:rsidRPr="003508A6" w:rsidRDefault="003508A6" w:rsidP="003508A6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8A6" w:rsidRPr="003508A6" w:rsidRDefault="003508A6" w:rsidP="007C6B92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8A6">
              <w:rPr>
                <w:rFonts w:ascii="Times New Roman" w:hAnsi="Times New Roman" w:cs="Times New Roman"/>
                <w:sz w:val="24"/>
                <w:szCs w:val="24"/>
              </w:rPr>
              <w:t xml:space="preserve">Реестр решений № 35/1–42/5 Совета депутатов Центрального района </w:t>
            </w:r>
            <w:r w:rsidR="008B3A42">
              <w:rPr>
                <w:rFonts w:ascii="Times New Roman" w:hAnsi="Times New Roman" w:cs="Times New Roman"/>
                <w:sz w:val="24"/>
                <w:szCs w:val="24"/>
              </w:rPr>
              <w:t xml:space="preserve">первого созыва </w:t>
            </w:r>
            <w:r w:rsidRPr="003508A6">
              <w:rPr>
                <w:rFonts w:ascii="Times New Roman" w:hAnsi="Times New Roman" w:cs="Times New Roman"/>
                <w:sz w:val="24"/>
                <w:szCs w:val="24"/>
              </w:rPr>
              <w:t>за 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8A6" w:rsidRPr="003508A6" w:rsidRDefault="003508A6" w:rsidP="003508A6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8A6">
              <w:rPr>
                <w:rFonts w:ascii="Times New Roman" w:hAnsi="Times New Roman" w:cs="Times New Roman"/>
                <w:sz w:val="24"/>
                <w:szCs w:val="24"/>
              </w:rPr>
              <w:t>25.01.2018–20.12.2018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8A6" w:rsidRPr="003508A6" w:rsidRDefault="003508A6" w:rsidP="003508A6">
            <w:pPr>
              <w:spacing w:before="120" w:after="120" w:line="240" w:lineRule="auto"/>
              <w:ind w:righ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8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8A6" w:rsidRPr="003508A6" w:rsidRDefault="003508A6" w:rsidP="003508A6">
            <w:pPr>
              <w:spacing w:before="120" w:after="120" w:line="240" w:lineRule="auto"/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08A6" w:rsidRPr="005442FB" w:rsidTr="008F33F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8A6" w:rsidRPr="003508A6" w:rsidRDefault="003508A6" w:rsidP="003508A6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8A6" w:rsidRPr="003508A6" w:rsidRDefault="003508A6" w:rsidP="007C6B92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8A6">
              <w:rPr>
                <w:rFonts w:ascii="Times New Roman" w:hAnsi="Times New Roman" w:cs="Times New Roman"/>
                <w:sz w:val="24"/>
                <w:szCs w:val="24"/>
              </w:rPr>
              <w:t>Бюджетная смета, изменения в бюджетную смету Совета депутатов Центрального района на 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8A6" w:rsidRPr="003508A6" w:rsidRDefault="003508A6" w:rsidP="003508A6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8A6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8A6" w:rsidRPr="003508A6" w:rsidRDefault="003508A6" w:rsidP="003508A6">
            <w:pPr>
              <w:spacing w:before="120" w:after="120" w:line="240" w:lineRule="auto"/>
              <w:ind w:righ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8A6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8A6" w:rsidRPr="003508A6" w:rsidRDefault="003508A6" w:rsidP="003508A6">
            <w:pPr>
              <w:spacing w:before="120" w:after="120" w:line="240" w:lineRule="auto"/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08A6" w:rsidRPr="005442FB" w:rsidTr="008F33F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8A6" w:rsidRPr="003508A6" w:rsidRDefault="003508A6" w:rsidP="003508A6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8A6" w:rsidRPr="003508A6" w:rsidRDefault="003508A6" w:rsidP="007C6B92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8A6">
              <w:rPr>
                <w:rFonts w:ascii="Times New Roman" w:hAnsi="Times New Roman" w:cs="Times New Roman"/>
                <w:sz w:val="24"/>
                <w:szCs w:val="24"/>
              </w:rPr>
              <w:t>Годовая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отчётность (баланс, отчёт о </w:t>
            </w:r>
            <w:r w:rsidRPr="003508A6">
              <w:rPr>
                <w:rFonts w:ascii="Times New Roman" w:hAnsi="Times New Roman" w:cs="Times New Roman"/>
                <w:sz w:val="24"/>
                <w:szCs w:val="24"/>
              </w:rPr>
              <w:t>финансовых рез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ультатах деятельности, отчёт об </w:t>
            </w:r>
            <w:r w:rsidRPr="003508A6">
              <w:rPr>
                <w:rFonts w:ascii="Times New Roman" w:hAnsi="Times New Roman" w:cs="Times New Roman"/>
                <w:sz w:val="24"/>
                <w:szCs w:val="24"/>
              </w:rPr>
              <w:t>исполнении бюджета, др.)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8A6">
              <w:rPr>
                <w:rFonts w:ascii="Times New Roman" w:hAnsi="Times New Roman" w:cs="Times New Roman"/>
                <w:sz w:val="24"/>
                <w:szCs w:val="24"/>
              </w:rPr>
              <w:t>Совета депутатов Центрального района за 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8A6" w:rsidRPr="003508A6" w:rsidRDefault="003508A6" w:rsidP="003508A6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8A6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8A6" w:rsidRPr="003508A6" w:rsidRDefault="003508A6" w:rsidP="003508A6">
            <w:pPr>
              <w:spacing w:before="120" w:after="120" w:line="240" w:lineRule="auto"/>
              <w:ind w:righ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8A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8A6" w:rsidRPr="003508A6" w:rsidRDefault="003508A6" w:rsidP="003508A6">
            <w:pPr>
              <w:spacing w:before="120" w:after="120" w:line="240" w:lineRule="auto"/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08A6" w:rsidRPr="005442FB" w:rsidTr="008F33F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8A6" w:rsidRPr="003508A6" w:rsidRDefault="003508A6" w:rsidP="003508A6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8A6" w:rsidRPr="003508A6" w:rsidRDefault="003508A6" w:rsidP="00902AD5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8A6">
              <w:rPr>
                <w:rFonts w:ascii="Times New Roman" w:hAnsi="Times New Roman" w:cs="Times New Roman"/>
                <w:sz w:val="24"/>
                <w:szCs w:val="24"/>
              </w:rPr>
              <w:t xml:space="preserve">Отчёт </w:t>
            </w:r>
            <w:r w:rsidR="00902AD5" w:rsidRPr="00902AD5">
              <w:rPr>
                <w:rFonts w:ascii="Times New Roman" w:hAnsi="Times New Roman" w:cs="Times New Roman"/>
                <w:sz w:val="24"/>
                <w:szCs w:val="24"/>
              </w:rPr>
              <w:t xml:space="preserve">(ф. 14-МО) </w:t>
            </w:r>
            <w:r w:rsidRPr="003508A6">
              <w:rPr>
                <w:rFonts w:ascii="Times New Roman" w:hAnsi="Times New Roman" w:cs="Times New Roman"/>
                <w:sz w:val="24"/>
                <w:szCs w:val="24"/>
              </w:rPr>
              <w:t>«О расходах и численности работников органов местного самоуправления», пояснительная записка к отчёту Совета депутатов Центрального района за 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8A6" w:rsidRPr="003508A6" w:rsidRDefault="003508A6" w:rsidP="003508A6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8A6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8A6" w:rsidRPr="003508A6" w:rsidRDefault="003508A6" w:rsidP="003508A6">
            <w:pPr>
              <w:spacing w:before="120" w:after="120" w:line="240" w:lineRule="auto"/>
              <w:ind w:righ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8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8A6" w:rsidRPr="003508A6" w:rsidRDefault="003508A6" w:rsidP="003508A6">
            <w:pPr>
              <w:spacing w:before="120" w:after="120" w:line="240" w:lineRule="auto"/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08A6" w:rsidRPr="005442FB" w:rsidTr="008F33F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8A6" w:rsidRPr="003508A6" w:rsidRDefault="003508A6" w:rsidP="003508A6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8A6" w:rsidRPr="003508A6" w:rsidRDefault="003508A6" w:rsidP="007C6B92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8A6">
              <w:rPr>
                <w:rFonts w:ascii="Times New Roman" w:hAnsi="Times New Roman" w:cs="Times New Roman"/>
                <w:sz w:val="24"/>
                <w:szCs w:val="24"/>
              </w:rPr>
              <w:t>Штатное расписание Совета депутатов Центрального района на 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8A6" w:rsidRPr="003508A6" w:rsidRDefault="003508A6" w:rsidP="003508A6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8A6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8A6" w:rsidRPr="003508A6" w:rsidRDefault="003508A6" w:rsidP="003508A6">
            <w:pPr>
              <w:spacing w:before="120" w:after="120" w:line="240" w:lineRule="auto"/>
              <w:ind w:righ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8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8A6" w:rsidRPr="003508A6" w:rsidRDefault="003508A6" w:rsidP="003508A6">
            <w:pPr>
              <w:spacing w:before="120" w:after="120" w:line="240" w:lineRule="auto"/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08A6" w:rsidRPr="005442FB" w:rsidTr="008F33F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8A6" w:rsidRPr="003508A6" w:rsidRDefault="003508A6" w:rsidP="003508A6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8A6" w:rsidRPr="003508A6" w:rsidRDefault="003508A6" w:rsidP="007C6B92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8A6">
              <w:rPr>
                <w:rFonts w:ascii="Times New Roman" w:hAnsi="Times New Roman" w:cs="Times New Roman"/>
                <w:sz w:val="24"/>
                <w:szCs w:val="24"/>
              </w:rPr>
              <w:t>Статистические отчёты по кадрам (ф.1-Т</w:t>
            </w:r>
            <w:r w:rsidR="007B72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8A6">
              <w:rPr>
                <w:rFonts w:ascii="Times New Roman" w:hAnsi="Times New Roman" w:cs="Times New Roman"/>
                <w:sz w:val="24"/>
                <w:szCs w:val="24"/>
              </w:rPr>
              <w:t>(ГМС), П-4 (НЗ), 2-МС) Совета депутатов Центрального района за 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8A6" w:rsidRPr="003508A6" w:rsidRDefault="003508A6" w:rsidP="003508A6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8A6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8A6" w:rsidRPr="003508A6" w:rsidRDefault="003508A6" w:rsidP="003508A6">
            <w:pPr>
              <w:spacing w:before="120" w:after="120" w:line="240" w:lineRule="auto"/>
              <w:ind w:righ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8A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8A6" w:rsidRPr="003508A6" w:rsidRDefault="003508A6" w:rsidP="003508A6">
            <w:pPr>
              <w:spacing w:before="120" w:after="120" w:line="240" w:lineRule="auto"/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08A6" w:rsidRPr="005442FB" w:rsidTr="008F33F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8A6" w:rsidRPr="003508A6" w:rsidRDefault="003508A6" w:rsidP="003508A6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8A6" w:rsidRPr="003508A6" w:rsidRDefault="003508A6" w:rsidP="007C6B92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8A6">
              <w:rPr>
                <w:rFonts w:ascii="Times New Roman" w:hAnsi="Times New Roman" w:cs="Times New Roman"/>
                <w:sz w:val="24"/>
                <w:szCs w:val="24"/>
              </w:rPr>
              <w:t>Документы (представления, характеристики, ходатайства) о присвоении звания «Почётный житель Центрального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8A6">
              <w:rPr>
                <w:rFonts w:ascii="Times New Roman" w:hAnsi="Times New Roman" w:cs="Times New Roman"/>
                <w:sz w:val="24"/>
                <w:szCs w:val="24"/>
              </w:rPr>
              <w:t>за 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8A6" w:rsidRPr="003508A6" w:rsidRDefault="003508A6" w:rsidP="003508A6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8A6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8A6" w:rsidRPr="003508A6" w:rsidRDefault="003508A6" w:rsidP="003508A6">
            <w:pPr>
              <w:spacing w:before="120" w:after="120" w:line="240" w:lineRule="auto"/>
              <w:ind w:righ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8A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8A6" w:rsidRPr="003508A6" w:rsidRDefault="003508A6" w:rsidP="003508A6">
            <w:pPr>
              <w:spacing w:before="120" w:after="120" w:line="240" w:lineRule="auto"/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08A6" w:rsidRPr="005442FB" w:rsidTr="008F33F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8A6" w:rsidRPr="003508A6" w:rsidRDefault="003508A6" w:rsidP="003508A6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8A6" w:rsidRPr="003508A6" w:rsidRDefault="003508A6" w:rsidP="007C6B92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8A6">
              <w:rPr>
                <w:rFonts w:ascii="Times New Roman" w:hAnsi="Times New Roman" w:cs="Times New Roman"/>
                <w:sz w:val="24"/>
                <w:szCs w:val="24"/>
              </w:rPr>
              <w:t>Документы (представления, характеристики, ходатайства)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8A6">
              <w:rPr>
                <w:rFonts w:ascii="Times New Roman" w:hAnsi="Times New Roman" w:cs="Times New Roman"/>
                <w:sz w:val="24"/>
                <w:szCs w:val="24"/>
              </w:rPr>
              <w:t>о награждении Почётными Грамотами и Благодарственными письмами Совета депутатов Центрального района за 2018 год.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8A6" w:rsidRPr="003508A6" w:rsidRDefault="003508A6" w:rsidP="003508A6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8A6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8A6" w:rsidRPr="003508A6" w:rsidRDefault="003508A6" w:rsidP="003508A6">
            <w:pPr>
              <w:spacing w:before="120" w:after="120" w:line="240" w:lineRule="auto"/>
              <w:ind w:righ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8A6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8A6" w:rsidRPr="003508A6" w:rsidRDefault="003508A6" w:rsidP="003508A6">
            <w:pPr>
              <w:spacing w:before="120" w:after="120" w:line="240" w:lineRule="auto"/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08A6" w:rsidRPr="005442FB" w:rsidTr="008F33F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8A6" w:rsidRPr="003508A6" w:rsidRDefault="003508A6" w:rsidP="003508A6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8A6" w:rsidRPr="003508A6" w:rsidRDefault="003508A6" w:rsidP="007C6B92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8A6">
              <w:rPr>
                <w:rFonts w:ascii="Times New Roman" w:hAnsi="Times New Roman" w:cs="Times New Roman"/>
                <w:sz w:val="24"/>
                <w:szCs w:val="24"/>
              </w:rPr>
              <w:t>Документы (представления, характеристики, ходатайства) о награждении Почётными Грамотами и Благодарственными письмами Совета депутатов Центрального района за 2018 год.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8A6" w:rsidRPr="003508A6" w:rsidRDefault="003508A6" w:rsidP="003508A6">
            <w:pPr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8A6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8A6" w:rsidRPr="003508A6" w:rsidRDefault="003508A6" w:rsidP="003508A6">
            <w:pPr>
              <w:spacing w:before="120" w:after="120" w:line="240" w:lineRule="auto"/>
              <w:ind w:righ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8A6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08A6" w:rsidRPr="003508A6" w:rsidRDefault="003508A6" w:rsidP="003508A6">
            <w:pPr>
              <w:spacing w:before="120" w:after="120" w:line="240" w:lineRule="auto"/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08A6">
              <w:rPr>
                <w:rFonts w:ascii="Times New Roman" w:hAnsi="Times New Roman" w:cs="Times New Roman"/>
                <w:sz w:val="16"/>
                <w:szCs w:val="16"/>
              </w:rPr>
              <w:t>Содержит реестр</w:t>
            </w:r>
          </w:p>
        </w:tc>
      </w:tr>
      <w:tr w:rsidR="00C20B6D" w:rsidRPr="005442FB" w:rsidTr="00C20B6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B6D" w:rsidRPr="003508A6" w:rsidRDefault="00C20B6D" w:rsidP="00C20B6D">
            <w:pPr>
              <w:pStyle w:val="a5"/>
              <w:keepNext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B6D" w:rsidRPr="00C20B6D" w:rsidRDefault="00C20B6D" w:rsidP="007C6B92">
            <w:pPr>
              <w:keepNext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B6D" w:rsidRPr="003508A6" w:rsidRDefault="00C20B6D" w:rsidP="00C20B6D">
            <w:pPr>
              <w:keepNext/>
              <w:spacing w:before="120" w:after="120" w:line="240" w:lineRule="auto"/>
              <w:ind w:right="-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B6D" w:rsidRPr="003508A6" w:rsidRDefault="00C20B6D" w:rsidP="00C20B6D">
            <w:pPr>
              <w:keepNext/>
              <w:spacing w:before="120" w:after="120" w:line="240" w:lineRule="auto"/>
              <w:ind w:righ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B6D" w:rsidRPr="00C20B6D" w:rsidRDefault="00C20B6D" w:rsidP="00C20B6D">
            <w:pPr>
              <w:keepNext/>
              <w:spacing w:before="120" w:after="120" w:line="240" w:lineRule="auto"/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6D34" w:rsidRPr="005442FB" w:rsidTr="00C20B6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3508A6" w:rsidRDefault="00426D34" w:rsidP="003508A6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7C6B92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Изменения в Устав Центрального района города Челябинска за апрель 2019 – апрель 2020 года. Копии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25.04.2019–30.04.2020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0B6D">
              <w:rPr>
                <w:rFonts w:ascii="Times New Roman" w:hAnsi="Times New Roman" w:cs="Times New Roman"/>
                <w:sz w:val="16"/>
                <w:szCs w:val="16"/>
              </w:rPr>
              <w:t xml:space="preserve">Решения </w:t>
            </w:r>
            <w:r w:rsidR="00C20B6D">
              <w:rPr>
                <w:rFonts w:ascii="Times New Roman" w:hAnsi="Times New Roman" w:cs="Times New Roman"/>
                <w:sz w:val="16"/>
                <w:szCs w:val="16"/>
              </w:rPr>
              <w:t>от </w:t>
            </w:r>
            <w:r w:rsidRPr="00C20B6D">
              <w:rPr>
                <w:rFonts w:ascii="Times New Roman" w:hAnsi="Times New Roman" w:cs="Times New Roman"/>
                <w:sz w:val="16"/>
                <w:szCs w:val="16"/>
              </w:rPr>
              <w:t>25.04.2019 №</w:t>
            </w:r>
            <w:r w:rsidR="00C20B6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C20B6D">
              <w:rPr>
                <w:rFonts w:ascii="Times New Roman" w:hAnsi="Times New Roman" w:cs="Times New Roman"/>
                <w:sz w:val="16"/>
                <w:szCs w:val="16"/>
              </w:rPr>
              <w:t>45/3,</w:t>
            </w:r>
            <w:r w:rsidR="00C20B6D">
              <w:rPr>
                <w:rFonts w:ascii="Times New Roman" w:hAnsi="Times New Roman" w:cs="Times New Roman"/>
                <w:sz w:val="16"/>
                <w:szCs w:val="16"/>
              </w:rPr>
              <w:t xml:space="preserve"> от </w:t>
            </w:r>
            <w:r w:rsidRPr="00C20B6D">
              <w:rPr>
                <w:rFonts w:ascii="Times New Roman" w:hAnsi="Times New Roman" w:cs="Times New Roman"/>
                <w:sz w:val="16"/>
                <w:szCs w:val="16"/>
              </w:rPr>
              <w:t>30.04.2020</w:t>
            </w:r>
            <w:r w:rsidR="00F7017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C20B6D">
              <w:rPr>
                <w:rFonts w:ascii="Times New Roman" w:hAnsi="Times New Roman" w:cs="Times New Roman"/>
                <w:sz w:val="16"/>
                <w:szCs w:val="16"/>
              </w:rPr>
              <w:t>№ 7/4</w:t>
            </w:r>
          </w:p>
        </w:tc>
      </w:tr>
      <w:tr w:rsidR="00426D34" w:rsidRPr="005442FB" w:rsidTr="00C20B6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3508A6" w:rsidRDefault="00426D34" w:rsidP="003508A6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7C6B92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  <w:r w:rsidR="00DD4947">
              <w:rPr>
                <w:rFonts w:ascii="Times New Roman" w:hAnsi="Times New Roman" w:cs="Times New Roman"/>
                <w:sz w:val="24"/>
                <w:szCs w:val="24"/>
              </w:rPr>
              <w:t>№ 43 заседания, решения № 43/1–</w:t>
            </w: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 xml:space="preserve">43/6 Совета депутатов Центрального района </w:t>
            </w:r>
            <w:r w:rsidR="00DD4947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документы к ним за февраль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01.02.2019–12.02.2019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0B6D">
              <w:rPr>
                <w:rFonts w:ascii="Times New Roman" w:hAnsi="Times New Roman" w:cs="Times New Roman"/>
                <w:sz w:val="16"/>
                <w:szCs w:val="16"/>
              </w:rPr>
              <w:t>Заседание 12.02.2019</w:t>
            </w:r>
          </w:p>
        </w:tc>
      </w:tr>
      <w:tr w:rsidR="00426D34" w:rsidRPr="005442FB" w:rsidTr="00C20B6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3508A6" w:rsidRDefault="00426D34" w:rsidP="003508A6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7C6B92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Протокол № 44 заседания, решения № 44/1–44/7 Совет</w:t>
            </w:r>
            <w:r w:rsidR="00DD4947">
              <w:rPr>
                <w:rFonts w:ascii="Times New Roman" w:hAnsi="Times New Roman" w:cs="Times New Roman"/>
                <w:sz w:val="24"/>
                <w:szCs w:val="24"/>
              </w:rPr>
              <w:t>а депутатов Центрального района</w:t>
            </w: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 xml:space="preserve"> к ним от 14 марта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14.03.2019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6D34" w:rsidRPr="005442FB" w:rsidTr="00C20B6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3508A6" w:rsidRDefault="00426D34" w:rsidP="003508A6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7C6B92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45 заседания, решения № 45/1–45/10 Совета депутатов Центрального района </w:t>
            </w:r>
            <w:r w:rsidR="00DD4947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документы к ним от 25 апреля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25.04.2019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6D34" w:rsidRPr="005442FB" w:rsidTr="00C20B6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3508A6" w:rsidRDefault="00426D34" w:rsidP="003508A6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7C6B92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46 заседания, решения № 46/1–46/6 </w:t>
            </w:r>
            <w:r w:rsidR="005D05FF">
              <w:rPr>
                <w:rFonts w:ascii="Times New Roman" w:hAnsi="Times New Roman" w:cs="Times New Roman"/>
                <w:sz w:val="24"/>
                <w:szCs w:val="24"/>
              </w:rPr>
              <w:t>Совета депутатов Центрального района и </w:t>
            </w: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документы к ним от 25 мая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25.05.2019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6D34" w:rsidRPr="005442FB" w:rsidTr="00C20B6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3508A6" w:rsidRDefault="00426D34" w:rsidP="003508A6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7C6B92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47 заседания, решения № 47/1–47/6 Совета депутатов Центрального района </w:t>
            </w:r>
            <w:r w:rsidR="00DD4947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документы к ним от 17 июня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17.06.2019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6D34" w:rsidRPr="005442FB" w:rsidTr="00C20B6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3508A6" w:rsidRDefault="00426D34" w:rsidP="003508A6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7C6B92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48 заседания, решения № 48/1–48/2 Совета депутатов Центрального района </w:t>
            </w:r>
            <w:r w:rsidR="00DD4947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документы к ним от 9 июля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09.07.2019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6D34" w:rsidRPr="005442FB" w:rsidTr="00C20B6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3508A6" w:rsidRDefault="00426D34" w:rsidP="003508A6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7C6B92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Протокол № 49 заседа</w:t>
            </w:r>
            <w:r w:rsidR="00DD4947">
              <w:rPr>
                <w:rFonts w:ascii="Times New Roman" w:hAnsi="Times New Roman" w:cs="Times New Roman"/>
                <w:sz w:val="24"/>
                <w:szCs w:val="24"/>
              </w:rPr>
              <w:t>ния, решения № 49/1–</w:t>
            </w: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49/6 Совет</w:t>
            </w:r>
            <w:r w:rsidR="00DD4947">
              <w:rPr>
                <w:rFonts w:ascii="Times New Roman" w:hAnsi="Times New Roman" w:cs="Times New Roman"/>
                <w:sz w:val="24"/>
                <w:szCs w:val="24"/>
              </w:rPr>
              <w:t>а депутатов Центрального района и </w:t>
            </w: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документы к ним от 5 сентября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05.09.2019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6D34" w:rsidRPr="005442FB" w:rsidTr="00C20B6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3508A6" w:rsidRDefault="00426D34" w:rsidP="003508A6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7C6B92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Протокол № 1 заседания, решения № 1/1–1/8 Совета депутатов Центрального района и документы к ним от 18 сентября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18.09.2019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0B6D">
              <w:rPr>
                <w:rFonts w:ascii="Times New Roman" w:hAnsi="Times New Roman" w:cs="Times New Roman"/>
                <w:sz w:val="16"/>
                <w:szCs w:val="16"/>
              </w:rPr>
              <w:t>Второй созыв</w:t>
            </w:r>
          </w:p>
        </w:tc>
      </w:tr>
      <w:tr w:rsidR="00426D34" w:rsidRPr="005442FB" w:rsidTr="00C20B6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3508A6" w:rsidRDefault="00426D34" w:rsidP="003508A6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7C6B92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2 заседания, решения № 2/1–2/4 Совета депутатов Центрального района </w:t>
            </w:r>
            <w:r w:rsidR="00DD4947">
              <w:rPr>
                <w:rFonts w:ascii="Times New Roman" w:hAnsi="Times New Roman" w:cs="Times New Roman"/>
                <w:sz w:val="24"/>
                <w:szCs w:val="24"/>
              </w:rPr>
              <w:t>и документы</w:t>
            </w: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 xml:space="preserve"> к ним от 31 октября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31.10.2019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107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20B6D">
              <w:rPr>
                <w:rFonts w:ascii="Times New Roman" w:hAnsi="Times New Roman" w:cs="Times New Roman"/>
                <w:sz w:val="16"/>
                <w:szCs w:val="16"/>
              </w:rPr>
              <w:t>Второй созыв</w:t>
            </w:r>
          </w:p>
        </w:tc>
      </w:tr>
      <w:tr w:rsidR="00426D34" w:rsidRPr="005442FB" w:rsidTr="00C20B6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3508A6" w:rsidRDefault="00426D34" w:rsidP="003508A6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7C6B92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3 заседания, решения № 3/1–3/7 Совета депутатов Центрального района </w:t>
            </w:r>
            <w:r w:rsidR="00DD4947">
              <w:rPr>
                <w:rFonts w:ascii="Times New Roman" w:hAnsi="Times New Roman" w:cs="Times New Roman"/>
                <w:sz w:val="24"/>
                <w:szCs w:val="24"/>
              </w:rPr>
              <w:t>и документы</w:t>
            </w: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 xml:space="preserve"> к ним за ноябрь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20.11.2019–27.11.2019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0B6D">
              <w:rPr>
                <w:rFonts w:ascii="Times New Roman" w:hAnsi="Times New Roman" w:cs="Times New Roman"/>
                <w:sz w:val="16"/>
                <w:szCs w:val="16"/>
              </w:rPr>
              <w:t>Заседание 27.11.2019</w:t>
            </w:r>
          </w:p>
        </w:tc>
      </w:tr>
      <w:tr w:rsidR="00426D34" w:rsidRPr="005442FB" w:rsidTr="00C20B6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3508A6" w:rsidRDefault="00426D34" w:rsidP="003508A6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7C6B92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4 заседания, решения № 4/1–4/6 Совета депутатов Центрального района </w:t>
            </w:r>
            <w:r w:rsidR="00DD4947">
              <w:rPr>
                <w:rFonts w:ascii="Times New Roman" w:hAnsi="Times New Roman" w:cs="Times New Roman"/>
                <w:sz w:val="24"/>
                <w:szCs w:val="24"/>
              </w:rPr>
              <w:t>и документы</w:t>
            </w: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 xml:space="preserve"> к ним за декабрь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16.12.2019–25.12.2019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0B6D">
              <w:rPr>
                <w:rFonts w:ascii="Times New Roman" w:hAnsi="Times New Roman" w:cs="Times New Roman"/>
                <w:sz w:val="16"/>
                <w:szCs w:val="16"/>
              </w:rPr>
              <w:t>Заседание 25.12.2019</w:t>
            </w:r>
          </w:p>
        </w:tc>
      </w:tr>
      <w:tr w:rsidR="00426D34" w:rsidRPr="005442FB" w:rsidTr="00C20B6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3508A6" w:rsidRDefault="00426D34" w:rsidP="003508A6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7C6B92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№ 40–43; 1–4 заседаний, решения постоянной комиссии по местному самоуправлению Совета депутатов Центрального района </w:t>
            </w:r>
            <w:r w:rsidR="00DD4947">
              <w:rPr>
                <w:rFonts w:ascii="Times New Roman" w:hAnsi="Times New Roman" w:cs="Times New Roman"/>
                <w:sz w:val="24"/>
                <w:szCs w:val="24"/>
              </w:rPr>
              <w:t>и документы к ним за </w:t>
            </w: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февраль–декабрь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12.02.2019–24.12.2019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F70176" w:rsidP="00C20B6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Первый и </w:t>
            </w:r>
            <w:r w:rsidR="00426D34" w:rsidRPr="00C20B6D">
              <w:rPr>
                <w:rFonts w:ascii="Times New Roman" w:hAnsi="Times New Roman" w:cs="Times New Roman"/>
                <w:sz w:val="16"/>
                <w:szCs w:val="16"/>
              </w:rPr>
              <w:t>второй созывы</w:t>
            </w:r>
          </w:p>
        </w:tc>
      </w:tr>
      <w:tr w:rsidR="00426D34" w:rsidRPr="005442FB" w:rsidTr="00C20B6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3508A6" w:rsidRDefault="00426D34" w:rsidP="003508A6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7C6B92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Протоколы № 34–37; 1–3 заседаний, решения постоянной</w:t>
            </w:r>
            <w:r w:rsidR="00DD4947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 по бюджету, налогам и </w:t>
            </w: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муниципальному имуществу Совета депутатов Централь</w:t>
            </w:r>
            <w:r w:rsidR="00DD4947">
              <w:rPr>
                <w:rFonts w:ascii="Times New Roman" w:hAnsi="Times New Roman" w:cs="Times New Roman"/>
                <w:sz w:val="24"/>
                <w:szCs w:val="24"/>
              </w:rPr>
              <w:t>ного района и документы</w:t>
            </w: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 xml:space="preserve"> к ним за февраль–декабрь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12.02.2019–24.12.2019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20B6D">
              <w:rPr>
                <w:rFonts w:ascii="Times New Roman" w:hAnsi="Times New Roman" w:cs="Times New Roman"/>
                <w:sz w:val="16"/>
                <w:szCs w:val="16"/>
              </w:rPr>
              <w:t>Первый и второй созывы</w:t>
            </w:r>
          </w:p>
        </w:tc>
      </w:tr>
      <w:tr w:rsidR="00426D34" w:rsidRPr="005442FB" w:rsidTr="00C20B6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3508A6" w:rsidRDefault="00426D34" w:rsidP="003508A6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DD4947" w:rsidP="007C6B92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№ 1–б/н </w:t>
            </w:r>
            <w:r w:rsidR="00426D34" w:rsidRPr="00C20B6D">
              <w:rPr>
                <w:rFonts w:ascii="Times New Roman" w:hAnsi="Times New Roman" w:cs="Times New Roman"/>
                <w:sz w:val="24"/>
                <w:szCs w:val="24"/>
              </w:rPr>
              <w:t>заседаний, решения,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ключения постоянной комиссии по </w:t>
            </w:r>
            <w:r w:rsidR="00426D34" w:rsidRPr="00C20B6D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благоустройству и землепользованию Совета депутатов Центрального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 документы к </w:t>
            </w:r>
            <w:r w:rsidR="00426D34" w:rsidRPr="00C20B6D">
              <w:rPr>
                <w:rFonts w:ascii="Times New Roman" w:hAnsi="Times New Roman" w:cs="Times New Roman"/>
                <w:sz w:val="24"/>
                <w:szCs w:val="24"/>
              </w:rPr>
              <w:t>ним за октябрь–декабрь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09.10.2019–24.12.2019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6D7458" w:rsidP="006D7458">
            <w:pPr>
              <w:spacing w:before="120" w:after="12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Второй созыв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70176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="00F70176">
              <w:rPr>
                <w:rFonts w:ascii="Times New Roman" w:hAnsi="Times New Roman" w:cs="Times New Roman"/>
                <w:sz w:val="16"/>
                <w:szCs w:val="16"/>
              </w:rPr>
              <w:t> феврале–сентябре не </w:t>
            </w:r>
            <w:r w:rsidR="00426D34" w:rsidRPr="00C20B6D">
              <w:rPr>
                <w:rFonts w:ascii="Times New Roman" w:hAnsi="Times New Roman" w:cs="Times New Roman"/>
                <w:sz w:val="16"/>
                <w:szCs w:val="16"/>
              </w:rPr>
              <w:t>проводились</w:t>
            </w:r>
          </w:p>
        </w:tc>
      </w:tr>
      <w:tr w:rsidR="00426D34" w:rsidRPr="005442FB" w:rsidTr="00C20B6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3508A6" w:rsidRDefault="00426D34" w:rsidP="003508A6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7C6B92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№ 1–2 заседаний, решения постоянной комиссии по социальной политике Совета депутатов Центрального района </w:t>
            </w:r>
            <w:r w:rsidR="00DD4947">
              <w:rPr>
                <w:rFonts w:ascii="Times New Roman" w:hAnsi="Times New Roman" w:cs="Times New Roman"/>
                <w:sz w:val="24"/>
                <w:szCs w:val="24"/>
              </w:rPr>
              <w:t>и документы к </w:t>
            </w: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ним за ноябрь–декабрь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25.11.2019–24.12.2019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6D7458" w:rsidP="006D7458">
            <w:pPr>
              <w:spacing w:before="120" w:after="12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Второй созыв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70176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="00F7017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426D34" w:rsidRPr="00C20B6D">
              <w:rPr>
                <w:rFonts w:ascii="Times New Roman" w:hAnsi="Times New Roman" w:cs="Times New Roman"/>
                <w:sz w:val="16"/>
                <w:szCs w:val="16"/>
              </w:rPr>
              <w:t>феврале–октябре  не проводились</w:t>
            </w:r>
          </w:p>
        </w:tc>
      </w:tr>
      <w:tr w:rsidR="00426D34" w:rsidRPr="005442FB" w:rsidTr="00C20B6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3508A6" w:rsidRDefault="00426D34" w:rsidP="003508A6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7C6B92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Протоколы № 1–б/н заседаний, решения постоянной комиссии по жилищно-коммунальному хозяйству Совета депутатов Централь</w:t>
            </w:r>
            <w:r w:rsidR="00DD4947">
              <w:rPr>
                <w:rFonts w:ascii="Times New Roman" w:hAnsi="Times New Roman" w:cs="Times New Roman"/>
                <w:sz w:val="24"/>
                <w:szCs w:val="24"/>
              </w:rPr>
              <w:t>ного района и документы</w:t>
            </w: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 xml:space="preserve"> к ним </w:t>
            </w:r>
            <w:r w:rsidR="00DD4947">
              <w:rPr>
                <w:rFonts w:ascii="Times New Roman" w:hAnsi="Times New Roman" w:cs="Times New Roman"/>
                <w:sz w:val="24"/>
                <w:szCs w:val="24"/>
              </w:rPr>
              <w:t xml:space="preserve">за октябрь–декабрь 2019 </w:t>
            </w: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09.10.2019–24.12.2019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0B6D">
              <w:rPr>
                <w:rFonts w:ascii="Times New Roman" w:hAnsi="Times New Roman" w:cs="Times New Roman"/>
                <w:sz w:val="16"/>
                <w:szCs w:val="16"/>
              </w:rPr>
              <w:t>В фе</w:t>
            </w:r>
            <w:r w:rsidR="006D7458">
              <w:rPr>
                <w:rFonts w:ascii="Times New Roman" w:hAnsi="Times New Roman" w:cs="Times New Roman"/>
                <w:sz w:val="16"/>
                <w:szCs w:val="16"/>
              </w:rPr>
              <w:t xml:space="preserve">врале–сентябре </w:t>
            </w:r>
            <w:r w:rsidRPr="00C20B6D">
              <w:rPr>
                <w:rFonts w:ascii="Times New Roman" w:hAnsi="Times New Roman" w:cs="Times New Roman"/>
                <w:sz w:val="16"/>
                <w:szCs w:val="16"/>
              </w:rPr>
              <w:t xml:space="preserve"> не</w:t>
            </w:r>
            <w:r w:rsidR="00F7017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C20B6D">
              <w:rPr>
                <w:rFonts w:ascii="Times New Roman" w:hAnsi="Times New Roman" w:cs="Times New Roman"/>
                <w:sz w:val="16"/>
                <w:szCs w:val="16"/>
              </w:rPr>
              <w:t>проводились</w:t>
            </w:r>
          </w:p>
        </w:tc>
      </w:tr>
      <w:tr w:rsidR="00426D34" w:rsidRPr="005442FB" w:rsidTr="00C20B6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3508A6" w:rsidRDefault="00426D34" w:rsidP="003508A6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7C6B92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Документы (протоколы заседаний оргкомитета, экспертные заключения, протокол проведения слушаний, итоговый документ, др.) проведения публичных слушаний по проекту решения «Об исполнении бюджета Центрального внутригородского района Челябинского городского округ</w:t>
            </w:r>
            <w:r w:rsidR="00DD4947">
              <w:rPr>
                <w:rFonts w:ascii="Times New Roman" w:hAnsi="Times New Roman" w:cs="Times New Roman"/>
                <w:sz w:val="24"/>
                <w:szCs w:val="24"/>
              </w:rPr>
              <w:t>а с внутригородским делением за </w:t>
            </w: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 xml:space="preserve">2018 год» за апрель–май 2019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25.04.2019–15.05.2019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0B6D">
              <w:rPr>
                <w:rFonts w:ascii="Times New Roman" w:hAnsi="Times New Roman" w:cs="Times New Roman"/>
                <w:sz w:val="16"/>
                <w:szCs w:val="16"/>
              </w:rPr>
              <w:t>Слушания 15.05.2019</w:t>
            </w:r>
          </w:p>
        </w:tc>
      </w:tr>
      <w:tr w:rsidR="00426D34" w:rsidRPr="005442FB" w:rsidTr="00C20B6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3508A6" w:rsidRDefault="00426D34" w:rsidP="003508A6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7C6B92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Документы (протоколы заседаний оргкомитета, экспертные заключения, протокол проведения слушаний, итоговый документ, др.) проведения публичных</w:t>
            </w:r>
            <w:r w:rsidR="00DD4947">
              <w:rPr>
                <w:rFonts w:ascii="Times New Roman" w:hAnsi="Times New Roman" w:cs="Times New Roman"/>
                <w:sz w:val="24"/>
                <w:szCs w:val="24"/>
              </w:rPr>
              <w:t xml:space="preserve"> слушаний по проекту решения «О </w:t>
            </w: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бюджете Центрального внутригородского района Челябинского городского округа с внутригоро</w:t>
            </w:r>
            <w:r w:rsidR="00DD4947">
              <w:rPr>
                <w:rFonts w:ascii="Times New Roman" w:hAnsi="Times New Roman" w:cs="Times New Roman"/>
                <w:sz w:val="24"/>
                <w:szCs w:val="24"/>
              </w:rPr>
              <w:t>дским делением на 2020 год и на </w:t>
            </w: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плановый период 2021–2022 годов» за ноябрь–декабрь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21.11.2019–11.12.2019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0B6D">
              <w:rPr>
                <w:rFonts w:ascii="Times New Roman" w:hAnsi="Times New Roman" w:cs="Times New Roman"/>
                <w:sz w:val="16"/>
                <w:szCs w:val="16"/>
              </w:rPr>
              <w:t>Слушания 11.12.2019</w:t>
            </w:r>
          </w:p>
        </w:tc>
      </w:tr>
      <w:tr w:rsidR="00426D34" w:rsidRPr="005442FB" w:rsidTr="00C20B6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3508A6" w:rsidRDefault="00426D34" w:rsidP="003508A6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7C6B92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Распоряжения № 01-1СД–01-43СД Председателя Совета депутатов Центрального района  по основной деятельности за 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09.01.2019–30.12.2019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0B6D">
              <w:rPr>
                <w:rFonts w:ascii="Times New Roman" w:hAnsi="Times New Roman" w:cs="Times New Roman"/>
                <w:sz w:val="16"/>
                <w:szCs w:val="16"/>
              </w:rPr>
              <w:t>Содержит</w:t>
            </w:r>
            <w:r w:rsidR="00F7017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C20B6D">
              <w:rPr>
                <w:rFonts w:ascii="Times New Roman" w:hAnsi="Times New Roman" w:cs="Times New Roman"/>
                <w:sz w:val="16"/>
                <w:szCs w:val="16"/>
              </w:rPr>
              <w:t>реестр</w:t>
            </w:r>
          </w:p>
        </w:tc>
      </w:tr>
      <w:tr w:rsidR="00426D34" w:rsidRPr="005442FB" w:rsidTr="00C20B6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3508A6" w:rsidRDefault="00426D34" w:rsidP="003508A6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7C6B92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Реестр решений № 43/1–49/6; 1/1–4/6 Совета депутатов Цен</w:t>
            </w:r>
            <w:r w:rsidR="00902AD5">
              <w:rPr>
                <w:rFonts w:ascii="Times New Roman" w:hAnsi="Times New Roman" w:cs="Times New Roman"/>
                <w:sz w:val="24"/>
                <w:szCs w:val="24"/>
              </w:rPr>
              <w:t>трального района первого и </w:t>
            </w: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второго созывов за февраль–декабрь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01.02.2019–25.12.2019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6D34" w:rsidRPr="005442FB" w:rsidTr="00C20B6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3508A6" w:rsidRDefault="00426D34" w:rsidP="003508A6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7C6B92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Бюджетная смета, изменения в бюджетную смету, лимиты бюджетных обязательств Совета депутатов Центрального района на 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6D34" w:rsidRPr="005442FB" w:rsidTr="00C20B6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3508A6" w:rsidRDefault="00426D34" w:rsidP="003508A6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7C6B92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Годовая бюджет</w:t>
            </w:r>
            <w:r w:rsidR="00DD4947">
              <w:rPr>
                <w:rFonts w:ascii="Times New Roman" w:hAnsi="Times New Roman" w:cs="Times New Roman"/>
                <w:sz w:val="24"/>
                <w:szCs w:val="24"/>
              </w:rPr>
              <w:t>ная отчётность (баланс, отчёт о </w:t>
            </w: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финансовых рез</w:t>
            </w:r>
            <w:r w:rsidR="00DD4947">
              <w:rPr>
                <w:rFonts w:ascii="Times New Roman" w:hAnsi="Times New Roman" w:cs="Times New Roman"/>
                <w:sz w:val="24"/>
                <w:szCs w:val="24"/>
              </w:rPr>
              <w:t xml:space="preserve">ультатах деятельности, отчёт об исполнении бюджета, др.) </w:t>
            </w: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Совета депутатов Центрального района за 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6D34" w:rsidRPr="005442FB" w:rsidTr="00C20B6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3508A6" w:rsidRDefault="00426D34" w:rsidP="003508A6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902AD5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Отчёт</w:t>
            </w:r>
            <w:r w:rsidR="00902A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2AD5" w:rsidRPr="00902AD5">
              <w:rPr>
                <w:rFonts w:ascii="Times New Roman" w:hAnsi="Times New Roman" w:cs="Times New Roman"/>
                <w:sz w:val="24"/>
                <w:szCs w:val="24"/>
              </w:rPr>
              <w:t xml:space="preserve">(ф. 14 МО) </w:t>
            </w: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«О расходах и численности работников органов местного самоуправления» Совета депутатов Центрального района за 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6D34" w:rsidRPr="005442FB" w:rsidTr="00C20B6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3508A6" w:rsidRDefault="00426D34" w:rsidP="003508A6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7C6B92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Штатное расписание Совета депутатов Центрального района на 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6D34" w:rsidRPr="005442FB" w:rsidTr="00C20B6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3508A6" w:rsidRDefault="00426D34" w:rsidP="003508A6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7C6B92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bCs/>
                <w:sz w:val="24"/>
                <w:szCs w:val="24"/>
              </w:rPr>
              <w:t>Статистические отчёты</w:t>
            </w:r>
            <w:r w:rsidR="00DD49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кадрам </w:t>
            </w:r>
            <w:r w:rsidRPr="00C20B6D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902AD5">
              <w:rPr>
                <w:rFonts w:ascii="Times New Roman" w:hAnsi="Times New Roman" w:cs="Times New Roman"/>
                <w:sz w:val="24"/>
                <w:szCs w:val="24"/>
              </w:rPr>
              <w:t>ф. 1-</w:t>
            </w:r>
            <w:proofErr w:type="gramStart"/>
            <w:r w:rsidR="00902AD5">
              <w:rPr>
                <w:rFonts w:ascii="Times New Roman" w:hAnsi="Times New Roman" w:cs="Times New Roman"/>
                <w:sz w:val="24"/>
                <w:szCs w:val="24"/>
              </w:rPr>
              <w:t>Т(</w:t>
            </w:r>
            <w:proofErr w:type="gramEnd"/>
            <w:r w:rsidR="00902AD5">
              <w:rPr>
                <w:rFonts w:ascii="Times New Roman" w:hAnsi="Times New Roman" w:cs="Times New Roman"/>
                <w:sz w:val="24"/>
                <w:szCs w:val="24"/>
              </w:rPr>
              <w:t xml:space="preserve">ГМС), </w:t>
            </w: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2AD5">
              <w:rPr>
                <w:rFonts w:ascii="Times New Roman" w:hAnsi="Times New Roman" w:cs="Times New Roman"/>
                <w:sz w:val="24"/>
                <w:szCs w:val="24"/>
              </w:rPr>
              <w:t xml:space="preserve">-МС, П-4, </w:t>
            </w:r>
            <w:r w:rsidR="00DD4947">
              <w:rPr>
                <w:rFonts w:ascii="Times New Roman" w:hAnsi="Times New Roman" w:cs="Times New Roman"/>
                <w:sz w:val="24"/>
                <w:szCs w:val="24"/>
              </w:rPr>
              <w:t xml:space="preserve">2-МС, </w:t>
            </w: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2–9) Совета депутатов Центрального района за 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6D34" w:rsidRPr="005442FB" w:rsidTr="00C20B6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3508A6" w:rsidRDefault="00426D34" w:rsidP="003508A6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7C6B92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Документы (представления, характеристики, ходатайства) о присвоении звания «Почётный житель Центрального района» Совета депутатов Центрального района за 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6D34" w:rsidRPr="005442FB" w:rsidTr="00C20B6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3508A6" w:rsidRDefault="00426D34" w:rsidP="003508A6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7C6B92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(представления, характеристики, ходатайства) о награждении Почётными Грамотами и Благодарственными письмами Совета депутатов Центрального района </w:t>
            </w:r>
            <w:r w:rsidR="00DD4947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февраль–апрель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07.02.2019–25.04.2019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6D34" w:rsidRPr="005442FB" w:rsidTr="00C20B6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3508A6" w:rsidRDefault="00426D34" w:rsidP="003508A6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7C6B92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Документы (представления, характеристики, ходатайства) о награждении Почётными Грамотами и Благодарственными письмами Совета депутатов Центрального района за май–декабрь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29.05.2019–25.12.2019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6D34" w:rsidRPr="005442FB" w:rsidTr="00C20B6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3508A6" w:rsidRDefault="00426D34" w:rsidP="003508A6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7C6B92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Список награждённых Почётными Грамотами и Благодарственными письмами Совета депутатов Центрального района за февраль–декабрь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07.02.2019–25.12.2019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70176" w:rsidRPr="005442FB" w:rsidTr="00C20B6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0176" w:rsidRPr="003508A6" w:rsidRDefault="00F70176" w:rsidP="00902AD5">
            <w:pPr>
              <w:pStyle w:val="a5"/>
              <w:keepNext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0176" w:rsidRPr="00F70176" w:rsidRDefault="00F70176" w:rsidP="00902AD5">
            <w:pPr>
              <w:keepNext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0176" w:rsidRPr="00C20B6D" w:rsidRDefault="00F70176" w:rsidP="00902AD5">
            <w:pPr>
              <w:keepNext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0176" w:rsidRPr="00C20B6D" w:rsidRDefault="00F70176" w:rsidP="00902AD5">
            <w:pPr>
              <w:keepNext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0176" w:rsidRPr="00C20B6D" w:rsidRDefault="00F70176" w:rsidP="00902AD5">
            <w:pPr>
              <w:keepNext/>
              <w:spacing w:before="120" w:after="120" w:line="240" w:lineRule="auto"/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6D34" w:rsidRPr="005442FB" w:rsidTr="00C20B6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3508A6" w:rsidRDefault="00426D34" w:rsidP="003508A6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7C6B92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5 заседания, решения № 5/1–5/6 Совета депутатов Центрального района </w:t>
            </w:r>
            <w:r w:rsidR="00DD4947">
              <w:rPr>
                <w:rFonts w:ascii="Times New Roman" w:hAnsi="Times New Roman" w:cs="Times New Roman"/>
                <w:sz w:val="24"/>
                <w:szCs w:val="24"/>
              </w:rPr>
              <w:t>и документы</w:t>
            </w: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 xml:space="preserve"> к ним от 19 февраля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19.02.2020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left="-108" w:right="-2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6D34" w:rsidRPr="005442FB" w:rsidTr="00C20B6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3508A6" w:rsidRDefault="00426D34" w:rsidP="003508A6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7C6B92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6 заседания, решения № 6/1–6/4 Совета депутатов Центрального района </w:t>
            </w:r>
            <w:r w:rsidR="00DD4947">
              <w:rPr>
                <w:rFonts w:ascii="Times New Roman" w:hAnsi="Times New Roman" w:cs="Times New Roman"/>
                <w:sz w:val="24"/>
                <w:szCs w:val="24"/>
              </w:rPr>
              <w:t>и документы</w:t>
            </w: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 xml:space="preserve"> к ним от 25 марта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25.03.2020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6D34" w:rsidRPr="005442FB" w:rsidTr="00C20B6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3508A6" w:rsidRDefault="00426D34" w:rsidP="003508A6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7C6B92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7 заседания, решения № 7/1–7/7 Совета депутатов Центрального района </w:t>
            </w:r>
            <w:r w:rsidR="00DD4947">
              <w:rPr>
                <w:rFonts w:ascii="Times New Roman" w:hAnsi="Times New Roman" w:cs="Times New Roman"/>
                <w:sz w:val="24"/>
                <w:szCs w:val="24"/>
              </w:rPr>
              <w:t>и документы</w:t>
            </w: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 xml:space="preserve"> к ним за апрель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02.04.2020–30.04.2020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6D34" w:rsidRPr="005442FB" w:rsidTr="00C20B6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3508A6" w:rsidRDefault="00426D34" w:rsidP="003508A6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7C6B92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8 заседания, решения № 8/1–8/6 Совета депутатов Центрального района </w:t>
            </w:r>
            <w:r w:rsidR="00DD4947">
              <w:rPr>
                <w:rFonts w:ascii="Times New Roman" w:hAnsi="Times New Roman" w:cs="Times New Roman"/>
                <w:sz w:val="24"/>
                <w:szCs w:val="24"/>
              </w:rPr>
              <w:t>и документы</w:t>
            </w: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 xml:space="preserve"> к ним от 4 июня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04.06.2020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6D34" w:rsidRPr="005442FB" w:rsidTr="00C20B6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3508A6" w:rsidRDefault="00426D34" w:rsidP="003508A6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7C6B92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Проток</w:t>
            </w:r>
            <w:r w:rsidR="00F70176">
              <w:rPr>
                <w:rFonts w:ascii="Times New Roman" w:hAnsi="Times New Roman" w:cs="Times New Roman"/>
                <w:sz w:val="24"/>
                <w:szCs w:val="24"/>
              </w:rPr>
              <w:t>ол № 9 заседания, решения № 9/1–</w:t>
            </w: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 xml:space="preserve">9/4 Совета депутатов Центрального района </w:t>
            </w:r>
            <w:r w:rsidR="00DD4947">
              <w:rPr>
                <w:rFonts w:ascii="Times New Roman" w:hAnsi="Times New Roman" w:cs="Times New Roman"/>
                <w:sz w:val="24"/>
                <w:szCs w:val="24"/>
              </w:rPr>
              <w:t>и документы</w:t>
            </w: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 xml:space="preserve"> к ним от 27 августа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27.08.2020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6D34" w:rsidRPr="005442FB" w:rsidTr="00C20B6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3508A6" w:rsidRDefault="00426D34" w:rsidP="003508A6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7C6B92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  <w:r w:rsidR="00F70176">
              <w:rPr>
                <w:rFonts w:ascii="Times New Roman" w:hAnsi="Times New Roman" w:cs="Times New Roman"/>
                <w:sz w:val="24"/>
                <w:szCs w:val="24"/>
              </w:rPr>
              <w:t>№ 10 заседания, решения № 10/1–</w:t>
            </w: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 xml:space="preserve">10/9 Совета депутатов Центрального района </w:t>
            </w:r>
            <w:r w:rsidR="00DD4947">
              <w:rPr>
                <w:rFonts w:ascii="Times New Roman" w:hAnsi="Times New Roman" w:cs="Times New Roman"/>
                <w:sz w:val="24"/>
                <w:szCs w:val="24"/>
              </w:rPr>
              <w:t>и документы</w:t>
            </w: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 xml:space="preserve"> к ним за сентябрь–ноябрь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30.09.2020–19.11.2020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6D34" w:rsidRPr="005442FB" w:rsidTr="00C20B6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3508A6" w:rsidRDefault="00426D34" w:rsidP="003508A6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7C6B92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11 заседания, решения № 11/1–11/6 Совета депутатов Центрального района </w:t>
            </w:r>
            <w:r w:rsidR="00DD4947">
              <w:rPr>
                <w:rFonts w:ascii="Times New Roman" w:hAnsi="Times New Roman" w:cs="Times New Roman"/>
                <w:sz w:val="24"/>
                <w:szCs w:val="24"/>
              </w:rPr>
              <w:t>и документы</w:t>
            </w: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 xml:space="preserve"> к ним за ноябрь–декабрь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30.11.2020–24.12.2020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6D34" w:rsidRPr="005442FB" w:rsidTr="00C20B6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3508A6" w:rsidRDefault="00426D34" w:rsidP="003508A6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7C6B92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1 заседания постоянного Комитета по Регламенту и депутатской этике Совета депутатов Центрального района </w:t>
            </w:r>
            <w:r w:rsidR="00DD4947">
              <w:rPr>
                <w:rFonts w:ascii="Times New Roman" w:hAnsi="Times New Roman" w:cs="Times New Roman"/>
                <w:sz w:val="24"/>
                <w:szCs w:val="24"/>
              </w:rPr>
              <w:t>и документы к </w:t>
            </w: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ним от 9 апреля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09.04.2020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6D34" w:rsidRPr="005442FB" w:rsidTr="00C20B6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3508A6" w:rsidRDefault="00426D34" w:rsidP="003508A6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7C6B92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№ 5–15 заседаний, решения постоянной комиссии по местному самоуправлению Совета депутатов Центрального района </w:t>
            </w:r>
            <w:r w:rsidR="00DD4947">
              <w:rPr>
                <w:rFonts w:ascii="Times New Roman" w:hAnsi="Times New Roman" w:cs="Times New Roman"/>
                <w:sz w:val="24"/>
                <w:szCs w:val="24"/>
              </w:rPr>
              <w:t>и документы</w:t>
            </w: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 xml:space="preserve"> к ним за февраль–декабрь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13.02.2020–28.12.2020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6D34" w:rsidRPr="005442FB" w:rsidTr="00C20B6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3508A6" w:rsidRDefault="00426D34" w:rsidP="003508A6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7C6B92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Протоколы № 4–11 заседаний, решения постоянной</w:t>
            </w:r>
            <w:r w:rsidR="00DD4947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 по бюджету, налогам и </w:t>
            </w: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муниципальному имуществу Совета депутатов Центрального района </w:t>
            </w:r>
            <w:r w:rsidR="00DD4947">
              <w:rPr>
                <w:rFonts w:ascii="Times New Roman" w:hAnsi="Times New Roman" w:cs="Times New Roman"/>
                <w:sz w:val="24"/>
                <w:szCs w:val="24"/>
              </w:rPr>
              <w:t>и документы к ним за </w:t>
            </w: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февраль–декабрь 2020 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13.02.2020–18.12.2020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left="-108" w:right="-108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426D34" w:rsidRPr="005442FB" w:rsidTr="00C20B6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3508A6" w:rsidRDefault="00426D34" w:rsidP="003508A6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DD4947" w:rsidP="007C6B92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2 </w:t>
            </w:r>
            <w:r w:rsidR="00426D34" w:rsidRPr="00C20B6D">
              <w:rPr>
                <w:rFonts w:ascii="Times New Roman" w:hAnsi="Times New Roman" w:cs="Times New Roman"/>
                <w:sz w:val="24"/>
                <w:szCs w:val="24"/>
              </w:rPr>
              <w:t>заседания, решение постоянно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комиссии по благоустройству и </w:t>
            </w:r>
            <w:r w:rsidR="00426D34" w:rsidRPr="00C20B6D">
              <w:rPr>
                <w:rFonts w:ascii="Times New Roman" w:hAnsi="Times New Roman" w:cs="Times New Roman"/>
                <w:sz w:val="24"/>
                <w:szCs w:val="24"/>
              </w:rPr>
              <w:t xml:space="preserve">землепользованию Совета депутатов Центрального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 документы</w:t>
            </w:r>
            <w:r w:rsidR="00902AD5">
              <w:rPr>
                <w:rFonts w:ascii="Times New Roman" w:hAnsi="Times New Roman" w:cs="Times New Roman"/>
                <w:sz w:val="24"/>
                <w:szCs w:val="24"/>
              </w:rPr>
              <w:t xml:space="preserve"> к ним от 23 </w:t>
            </w:r>
            <w:r w:rsidR="00426D34" w:rsidRPr="00C20B6D">
              <w:rPr>
                <w:rFonts w:ascii="Times New Roman" w:hAnsi="Times New Roman" w:cs="Times New Roman"/>
                <w:sz w:val="24"/>
                <w:szCs w:val="24"/>
              </w:rPr>
              <w:t>октября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23.10.2020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0B6D">
              <w:rPr>
                <w:rFonts w:ascii="Times New Roman" w:hAnsi="Times New Roman" w:cs="Times New Roman"/>
                <w:sz w:val="16"/>
                <w:szCs w:val="16"/>
              </w:rPr>
              <w:t>В февра</w:t>
            </w:r>
            <w:r w:rsidR="00F70176">
              <w:rPr>
                <w:rFonts w:ascii="Times New Roman" w:hAnsi="Times New Roman" w:cs="Times New Roman"/>
                <w:sz w:val="16"/>
                <w:szCs w:val="16"/>
              </w:rPr>
              <w:t>ле-сентябре, ноябре, декабре не </w:t>
            </w:r>
            <w:r w:rsidRPr="00C20B6D">
              <w:rPr>
                <w:rFonts w:ascii="Times New Roman" w:hAnsi="Times New Roman" w:cs="Times New Roman"/>
                <w:sz w:val="16"/>
                <w:szCs w:val="16"/>
              </w:rPr>
              <w:t>проводились</w:t>
            </w:r>
          </w:p>
        </w:tc>
      </w:tr>
      <w:tr w:rsidR="00426D34" w:rsidRPr="005442FB" w:rsidTr="00C20B6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3508A6" w:rsidRDefault="00426D34" w:rsidP="003508A6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7C6B92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№ 3–7 заседаний, решения постоянной комиссии по социальной политике Совета депутатов Центрального района </w:t>
            </w:r>
            <w:r w:rsidR="00DD4947">
              <w:rPr>
                <w:rFonts w:ascii="Times New Roman" w:hAnsi="Times New Roman" w:cs="Times New Roman"/>
                <w:sz w:val="24"/>
                <w:szCs w:val="24"/>
              </w:rPr>
              <w:t>и документы</w:t>
            </w: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 xml:space="preserve"> к ним за февраль–ноябрь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18.02.2020–18.11.2020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tabs>
                <w:tab w:val="left" w:pos="35"/>
              </w:tabs>
              <w:spacing w:before="120" w:after="12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6D34" w:rsidRPr="005442FB" w:rsidTr="00C20B6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3508A6" w:rsidRDefault="00426D34" w:rsidP="003508A6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7C6B92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(протоколы заседаний оргкомитета, экспертные заключения, протокол проведения слушаний, итоговый документ, др.) проведения публичных </w:t>
            </w:r>
            <w:r w:rsidR="00DD4947">
              <w:rPr>
                <w:rFonts w:ascii="Times New Roman" w:hAnsi="Times New Roman" w:cs="Times New Roman"/>
                <w:sz w:val="24"/>
                <w:szCs w:val="24"/>
              </w:rPr>
              <w:t>слушаний по проектам решений «О </w:t>
            </w: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внесении изменений в Устав Центрального района города Челябинска»; «Об исполнении бюджета Центрального внутригородского района Челябинского городского округа с внутригородским делением за 2019 год» за март–апрель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26.03.2020–15.04.2020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0B6D">
              <w:rPr>
                <w:rFonts w:ascii="Times New Roman" w:hAnsi="Times New Roman" w:cs="Times New Roman"/>
                <w:sz w:val="16"/>
                <w:szCs w:val="16"/>
              </w:rPr>
              <w:t>Слушания 15.04.2020</w:t>
            </w:r>
          </w:p>
        </w:tc>
      </w:tr>
      <w:tr w:rsidR="00426D34" w:rsidRPr="005442FB" w:rsidTr="00C20B6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3508A6" w:rsidRDefault="00426D34" w:rsidP="003508A6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7C6B92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Документы (протоколы заседаний оргкомитета, экспертные заключения, протокол проведения слушаний, итоговый документ, др.) проведения публичных</w:t>
            </w:r>
            <w:r w:rsidR="00DD4947">
              <w:rPr>
                <w:rFonts w:ascii="Times New Roman" w:hAnsi="Times New Roman" w:cs="Times New Roman"/>
                <w:sz w:val="24"/>
                <w:szCs w:val="24"/>
              </w:rPr>
              <w:t xml:space="preserve"> слушаний по проекту решения «О </w:t>
            </w: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бюджете Центрального внутригородского района Челябинского городского округа с внутриг</w:t>
            </w:r>
            <w:r w:rsidR="00DD4947">
              <w:rPr>
                <w:rFonts w:ascii="Times New Roman" w:hAnsi="Times New Roman" w:cs="Times New Roman"/>
                <w:sz w:val="24"/>
                <w:szCs w:val="24"/>
              </w:rPr>
              <w:t>ородским делением на 2021 год и </w:t>
            </w: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на плановый период 2022–2023 годов» за ноябрь–декабрь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19.11.2020–10.12.2020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0B6D">
              <w:rPr>
                <w:rFonts w:ascii="Times New Roman" w:hAnsi="Times New Roman" w:cs="Times New Roman"/>
                <w:sz w:val="16"/>
                <w:szCs w:val="16"/>
              </w:rPr>
              <w:t>Слушания 10.12.2020</w:t>
            </w:r>
          </w:p>
        </w:tc>
      </w:tr>
      <w:tr w:rsidR="00426D34" w:rsidRPr="005442FB" w:rsidTr="00C20B6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3508A6" w:rsidRDefault="00426D34" w:rsidP="003508A6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7C6B92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Распоряжения № 01-1СД–01-353СД Председателя Совета депутатов Центрального района по основной деятельности за 2020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09.01.2020–28.12.2020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0B6D">
              <w:rPr>
                <w:rFonts w:ascii="Times New Roman" w:hAnsi="Times New Roman" w:cs="Times New Roman"/>
                <w:sz w:val="16"/>
                <w:szCs w:val="16"/>
              </w:rPr>
              <w:t>Содержит</w:t>
            </w:r>
            <w:r w:rsidR="00F7017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C20B6D">
              <w:rPr>
                <w:rFonts w:ascii="Times New Roman" w:hAnsi="Times New Roman" w:cs="Times New Roman"/>
                <w:sz w:val="16"/>
                <w:szCs w:val="16"/>
              </w:rPr>
              <w:t>реестр</w:t>
            </w:r>
          </w:p>
        </w:tc>
      </w:tr>
      <w:tr w:rsidR="00426D34" w:rsidRPr="005442FB" w:rsidTr="00C20B6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3508A6" w:rsidRDefault="00426D34" w:rsidP="003508A6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7C6B92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Отчёт о работе Совета депутатов Центрального района первого созыва за 2020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6D34" w:rsidRPr="005442FB" w:rsidTr="00C20B6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3508A6" w:rsidRDefault="00426D34" w:rsidP="003508A6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7C6B92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Реестр решений № 5/1–12/6 Совета депутатов Центра</w:t>
            </w:r>
            <w:r w:rsidR="00902AD5">
              <w:rPr>
                <w:rFonts w:ascii="Times New Roman" w:hAnsi="Times New Roman" w:cs="Times New Roman"/>
                <w:sz w:val="24"/>
                <w:szCs w:val="24"/>
              </w:rPr>
              <w:t>льного района первого созыва за </w:t>
            </w: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февраль–декабрь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19.02.2020–29.12.2020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6D34" w:rsidRPr="005442FB" w:rsidTr="00C20B6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3508A6" w:rsidRDefault="00426D34" w:rsidP="003508A6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7C6B92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Бюджетная смета, изменения в бюджетную смету, лимиты бюджетных обязательств Совета депутатов Центрального района на 2020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6D34" w:rsidRPr="005442FB" w:rsidTr="00C20B6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3508A6" w:rsidRDefault="00426D34" w:rsidP="003508A6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7C6B92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Годовая бюджет</w:t>
            </w:r>
            <w:r w:rsidR="00DD4947">
              <w:rPr>
                <w:rFonts w:ascii="Times New Roman" w:hAnsi="Times New Roman" w:cs="Times New Roman"/>
                <w:sz w:val="24"/>
                <w:szCs w:val="24"/>
              </w:rPr>
              <w:t>ная отчётность (баланс, отчёт о </w:t>
            </w: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финансовых результатах деятельности, отч</w:t>
            </w:r>
            <w:r w:rsidR="00DD4947">
              <w:rPr>
                <w:rFonts w:ascii="Times New Roman" w:hAnsi="Times New Roman" w:cs="Times New Roman"/>
                <w:sz w:val="24"/>
                <w:szCs w:val="24"/>
              </w:rPr>
              <w:t xml:space="preserve">ёт об исполнении бюджета, др.) </w:t>
            </w: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Совета депутатов Центрального района за 2020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6D34" w:rsidRPr="005442FB" w:rsidTr="00C20B6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3508A6" w:rsidRDefault="00426D34" w:rsidP="003508A6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902AD5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 xml:space="preserve">Отчёт </w:t>
            </w:r>
            <w:r w:rsidR="00902AD5" w:rsidRPr="00902AD5">
              <w:rPr>
                <w:rFonts w:ascii="Times New Roman" w:hAnsi="Times New Roman" w:cs="Times New Roman"/>
                <w:sz w:val="24"/>
                <w:szCs w:val="24"/>
              </w:rPr>
              <w:t xml:space="preserve">(ф. 14 МО) </w:t>
            </w: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«О расходах и численности работников органов местного самоуправления» Совета депутатов Центрального района за 2020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6D34" w:rsidRPr="005442FB" w:rsidTr="00C20B6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3508A6" w:rsidRDefault="00426D34" w:rsidP="003508A6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7C6B92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Штатное расписание Совета депутатов Центрального района на 2020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6D34" w:rsidRPr="005442FB" w:rsidTr="00C20B6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3508A6" w:rsidRDefault="00426D34" w:rsidP="003508A6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7C6B92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(решение об объявлении конкурса; журнал описей документов кандидатов; предварительный и итоговый протоколы заседаний конкурсной комиссии; др.) о проведении </w:t>
            </w:r>
            <w:r w:rsidR="005D05FF">
              <w:rPr>
                <w:rFonts w:ascii="Times New Roman" w:hAnsi="Times New Roman" w:cs="Times New Roman"/>
                <w:sz w:val="24"/>
                <w:szCs w:val="24"/>
              </w:rPr>
              <w:t>конкурса по отбору кандидатур и </w:t>
            </w: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избрании главы Центрального района за июнь–август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04.06.2020–21.08.2020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6D34" w:rsidRPr="005442FB" w:rsidTr="00C20B6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3508A6" w:rsidRDefault="00426D34" w:rsidP="003508A6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7C6B92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(личное дело победителя конкурса </w:t>
            </w:r>
            <w:proofErr w:type="spellStart"/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Ереклинцева</w:t>
            </w:r>
            <w:proofErr w:type="spellEnd"/>
            <w:r w:rsidRPr="00C20B6D">
              <w:rPr>
                <w:rFonts w:ascii="Times New Roman" w:hAnsi="Times New Roman" w:cs="Times New Roman"/>
                <w:sz w:val="24"/>
                <w:szCs w:val="24"/>
              </w:rPr>
              <w:t xml:space="preserve"> Виктора Александровича; оценочный лист; уведомление; решения конкурсной комиссии и Совета </w:t>
            </w:r>
            <w:r w:rsidR="00DD4947">
              <w:rPr>
                <w:rFonts w:ascii="Times New Roman" w:hAnsi="Times New Roman" w:cs="Times New Roman"/>
                <w:sz w:val="24"/>
                <w:szCs w:val="24"/>
              </w:rPr>
              <w:t>депутатов; др.) о </w:t>
            </w: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проведении </w:t>
            </w:r>
            <w:r w:rsidR="00DD4947">
              <w:rPr>
                <w:rFonts w:ascii="Times New Roman" w:hAnsi="Times New Roman" w:cs="Times New Roman"/>
                <w:sz w:val="24"/>
                <w:szCs w:val="24"/>
              </w:rPr>
              <w:t>конкурса по отбору кандидатур и </w:t>
            </w: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избрании главы Центрального района за август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21.08.2020–27.08.2020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6D34" w:rsidRPr="005442FB" w:rsidTr="00C20B6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3508A6" w:rsidRDefault="00426D34" w:rsidP="003508A6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7C6B92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Статистические отчёты по </w:t>
            </w:r>
            <w:r w:rsidR="00902A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кадрам </w:t>
            </w:r>
            <w:r w:rsidRPr="00C20B6D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902AD5">
              <w:rPr>
                <w:rFonts w:ascii="Times New Roman" w:hAnsi="Times New Roman" w:cs="Times New Roman"/>
                <w:sz w:val="24"/>
                <w:szCs w:val="24"/>
              </w:rPr>
              <w:t>ф. 1-</w:t>
            </w:r>
            <w:proofErr w:type="gramStart"/>
            <w:r w:rsidR="00902AD5">
              <w:rPr>
                <w:rFonts w:ascii="Times New Roman" w:hAnsi="Times New Roman" w:cs="Times New Roman"/>
                <w:sz w:val="24"/>
                <w:szCs w:val="24"/>
              </w:rPr>
              <w:t>Т(</w:t>
            </w:r>
            <w:proofErr w:type="gramEnd"/>
            <w:r w:rsidR="00902AD5">
              <w:rPr>
                <w:rFonts w:ascii="Times New Roman" w:hAnsi="Times New Roman" w:cs="Times New Roman"/>
                <w:sz w:val="24"/>
                <w:szCs w:val="24"/>
              </w:rPr>
              <w:t xml:space="preserve">МС), П-4, </w:t>
            </w: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2–9) Совета депутатов Центрального района за 2020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6D34" w:rsidRPr="005442FB" w:rsidTr="00C20B6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3508A6" w:rsidRDefault="00426D34" w:rsidP="003508A6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7C6B92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(представления, характеристики, ходатайства) о награждении Почётными Грамотами и Благодарственными письмами </w:t>
            </w:r>
            <w:r w:rsidR="005D05FF">
              <w:rPr>
                <w:rFonts w:ascii="Times New Roman" w:hAnsi="Times New Roman" w:cs="Times New Roman"/>
                <w:sz w:val="24"/>
                <w:szCs w:val="24"/>
              </w:rPr>
              <w:t>Совета депутатов Центрального района</w:t>
            </w: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 xml:space="preserve"> за июнь–август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04.06.2020–27.08.2020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6D34" w:rsidRPr="005442FB" w:rsidTr="00C20B6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3508A6" w:rsidRDefault="00426D34" w:rsidP="003508A6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7C6B92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(представления, характеристики, ходатайства) о награждении Почётными Грамотами и Благодарственными письмами </w:t>
            </w:r>
            <w:r w:rsidR="005D05FF">
              <w:rPr>
                <w:rFonts w:ascii="Times New Roman" w:hAnsi="Times New Roman" w:cs="Times New Roman"/>
                <w:sz w:val="24"/>
                <w:szCs w:val="24"/>
              </w:rPr>
              <w:t>Совета депутатов Центрального района</w:t>
            </w:r>
            <w:r w:rsidR="00902AD5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ноябрь–декабрь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19.11.2020–24.12.2020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6D34" w:rsidRPr="005442FB" w:rsidTr="00C20B6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3508A6" w:rsidRDefault="00426D34" w:rsidP="003508A6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7C6B92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Список наг</w:t>
            </w:r>
            <w:r w:rsidR="005D05FF">
              <w:rPr>
                <w:rFonts w:ascii="Times New Roman" w:hAnsi="Times New Roman" w:cs="Times New Roman"/>
                <w:sz w:val="24"/>
                <w:szCs w:val="24"/>
              </w:rPr>
              <w:t>раждённых Почётными Грамотами и </w:t>
            </w: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 xml:space="preserve">Благодарственными письмами </w:t>
            </w:r>
            <w:r w:rsidR="005D05FF">
              <w:rPr>
                <w:rFonts w:ascii="Times New Roman" w:hAnsi="Times New Roman" w:cs="Times New Roman"/>
                <w:sz w:val="24"/>
                <w:szCs w:val="24"/>
              </w:rPr>
              <w:t>Совета депутатов Центрального района</w:t>
            </w: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 xml:space="preserve"> за июнь–декабрь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04.06.2020–24.12.2020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6D34" w:rsidRPr="005442FB" w:rsidTr="00C20B6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3508A6" w:rsidRDefault="00426D34" w:rsidP="003508A6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7C6B92">
            <w:pPr>
              <w:tabs>
                <w:tab w:val="left" w:pos="4689"/>
              </w:tabs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Изменения в Устав Центрального района города Челябинска, принятые в 2021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26.01.2021–23.12.2021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F70176" w:rsidP="00C20B6D">
            <w:pPr>
              <w:spacing w:before="120" w:after="120" w:line="240" w:lineRule="auto"/>
              <w:ind w:left="-108" w:right="-2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Решения от 26 01.2021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№ 12/8;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от 23.12.2021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426D34" w:rsidRPr="00C20B6D">
              <w:rPr>
                <w:rFonts w:ascii="Times New Roman" w:hAnsi="Times New Roman" w:cs="Times New Roman"/>
                <w:sz w:val="16"/>
                <w:szCs w:val="16"/>
              </w:rPr>
              <w:t>17/6</w:t>
            </w:r>
          </w:p>
        </w:tc>
      </w:tr>
      <w:tr w:rsidR="00426D34" w:rsidRPr="005442FB" w:rsidTr="00C20B6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3508A6" w:rsidRDefault="00426D34" w:rsidP="003508A6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7C6B92">
            <w:pPr>
              <w:tabs>
                <w:tab w:val="left" w:pos="4689"/>
              </w:tabs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12 заседания, решения № 12/1–12/9 </w:t>
            </w:r>
            <w:r w:rsidR="005D05FF">
              <w:rPr>
                <w:rFonts w:ascii="Times New Roman" w:hAnsi="Times New Roman" w:cs="Times New Roman"/>
                <w:sz w:val="24"/>
                <w:szCs w:val="24"/>
              </w:rPr>
              <w:t>Совета депутатов Центрального района</w:t>
            </w: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4947">
              <w:rPr>
                <w:rFonts w:ascii="Times New Roman" w:hAnsi="Times New Roman" w:cs="Times New Roman"/>
                <w:sz w:val="24"/>
                <w:szCs w:val="24"/>
              </w:rPr>
              <w:t>и документы</w:t>
            </w: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 xml:space="preserve"> к ним за декабрь 2020 – январь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29.12.2020–26.01.2021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left="-108" w:right="-2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70176" w:rsidRPr="005442FB" w:rsidTr="00C20B6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0176" w:rsidRPr="003508A6" w:rsidRDefault="00F70176" w:rsidP="00902AD5">
            <w:pPr>
              <w:pStyle w:val="a5"/>
              <w:keepNext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0176" w:rsidRPr="00F70176" w:rsidRDefault="00F70176" w:rsidP="00902AD5">
            <w:pPr>
              <w:keepNext/>
              <w:tabs>
                <w:tab w:val="left" w:pos="4689"/>
              </w:tabs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0176" w:rsidRPr="00C20B6D" w:rsidRDefault="00F70176" w:rsidP="00902AD5">
            <w:pPr>
              <w:keepNext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0176" w:rsidRPr="00C20B6D" w:rsidRDefault="00F70176" w:rsidP="00902AD5">
            <w:pPr>
              <w:keepNext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0176" w:rsidRPr="00C20B6D" w:rsidRDefault="00F70176" w:rsidP="00902AD5">
            <w:pPr>
              <w:keepNext/>
              <w:spacing w:before="120" w:after="120" w:line="240" w:lineRule="auto"/>
              <w:ind w:left="-108" w:right="-2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6D34" w:rsidRPr="005442FB" w:rsidTr="00C20B6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3508A6" w:rsidRDefault="00426D34" w:rsidP="003508A6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7C6B92">
            <w:pPr>
              <w:tabs>
                <w:tab w:val="left" w:pos="4689"/>
              </w:tabs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13 заседания, решения № 13/1–13/9 </w:t>
            </w:r>
            <w:r w:rsidR="005D05FF">
              <w:rPr>
                <w:rFonts w:ascii="Times New Roman" w:hAnsi="Times New Roman" w:cs="Times New Roman"/>
                <w:sz w:val="24"/>
                <w:szCs w:val="24"/>
              </w:rPr>
              <w:t>Совета депутатов Центрального района</w:t>
            </w: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4947">
              <w:rPr>
                <w:rFonts w:ascii="Times New Roman" w:hAnsi="Times New Roman" w:cs="Times New Roman"/>
                <w:sz w:val="24"/>
                <w:szCs w:val="24"/>
              </w:rPr>
              <w:t>и документы</w:t>
            </w: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 xml:space="preserve"> к ним за февраль–март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12.02.2021–25.03.2021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6D34" w:rsidRPr="005442FB" w:rsidTr="00C20B6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3508A6" w:rsidRDefault="00426D34" w:rsidP="003508A6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7C6B92">
            <w:pPr>
              <w:tabs>
                <w:tab w:val="left" w:pos="4689"/>
              </w:tabs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14 заседания, решения № 14/1–14/11 </w:t>
            </w:r>
            <w:r w:rsidR="005D05FF">
              <w:rPr>
                <w:rFonts w:ascii="Times New Roman" w:hAnsi="Times New Roman" w:cs="Times New Roman"/>
                <w:sz w:val="24"/>
                <w:szCs w:val="24"/>
              </w:rPr>
              <w:t>Совета депутатов Центрального района</w:t>
            </w: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4947">
              <w:rPr>
                <w:rFonts w:ascii="Times New Roman" w:hAnsi="Times New Roman" w:cs="Times New Roman"/>
                <w:sz w:val="24"/>
                <w:szCs w:val="24"/>
              </w:rPr>
              <w:t>и документы</w:t>
            </w: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 xml:space="preserve"> к ним за апрель–июнь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28.04.2021–30.06.2021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6D34" w:rsidRPr="005442FB" w:rsidTr="00C20B6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3508A6" w:rsidRDefault="00426D34" w:rsidP="003508A6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7C6B92">
            <w:pPr>
              <w:tabs>
                <w:tab w:val="left" w:pos="4689"/>
              </w:tabs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15 заседания, решения № 15/1–15/7 </w:t>
            </w:r>
            <w:r w:rsidR="005D05FF">
              <w:rPr>
                <w:rFonts w:ascii="Times New Roman" w:hAnsi="Times New Roman" w:cs="Times New Roman"/>
                <w:sz w:val="24"/>
                <w:szCs w:val="24"/>
              </w:rPr>
              <w:t>Совета депутатов Центрального района</w:t>
            </w: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4947">
              <w:rPr>
                <w:rFonts w:ascii="Times New Roman" w:hAnsi="Times New Roman" w:cs="Times New Roman"/>
                <w:sz w:val="24"/>
                <w:szCs w:val="24"/>
              </w:rPr>
              <w:t>и документы</w:t>
            </w: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 xml:space="preserve"> к ним за июль–сентябрь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12.07.2021–23.09.2021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6D34" w:rsidRPr="005442FB" w:rsidTr="00C20B6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3508A6" w:rsidRDefault="00426D34" w:rsidP="003508A6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7C6B92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16 заседания, решения № 16/1–16/12 </w:t>
            </w:r>
            <w:r w:rsidR="005D05FF">
              <w:rPr>
                <w:rFonts w:ascii="Times New Roman" w:hAnsi="Times New Roman" w:cs="Times New Roman"/>
                <w:sz w:val="24"/>
                <w:szCs w:val="24"/>
              </w:rPr>
              <w:t>Совета депутатов Центрального района</w:t>
            </w: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4947">
              <w:rPr>
                <w:rFonts w:ascii="Times New Roman" w:hAnsi="Times New Roman" w:cs="Times New Roman"/>
                <w:sz w:val="24"/>
                <w:szCs w:val="24"/>
              </w:rPr>
              <w:t>и документы</w:t>
            </w: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 xml:space="preserve"> к ним от 28 октября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28.10.2021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6D34" w:rsidRPr="005442FB" w:rsidTr="00C20B6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3508A6" w:rsidRDefault="00426D34" w:rsidP="003508A6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7C6B92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17 заседания, решения № 17/1–17/11 </w:t>
            </w:r>
            <w:r w:rsidR="005D05FF">
              <w:rPr>
                <w:rFonts w:ascii="Times New Roman" w:hAnsi="Times New Roman" w:cs="Times New Roman"/>
                <w:sz w:val="24"/>
                <w:szCs w:val="24"/>
              </w:rPr>
              <w:t>Совета депутатов Центрального района</w:t>
            </w: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4947">
              <w:rPr>
                <w:rFonts w:ascii="Times New Roman" w:hAnsi="Times New Roman" w:cs="Times New Roman"/>
                <w:sz w:val="24"/>
                <w:szCs w:val="24"/>
              </w:rPr>
              <w:t>и документы</w:t>
            </w: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 xml:space="preserve"> к ним за ноябрь–декабрь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18.11.2021–23.12.2021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6D34" w:rsidRPr="005442FB" w:rsidTr="00C20B6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3508A6" w:rsidRDefault="00426D34" w:rsidP="003508A6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7C6B92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№ 2–4 заседания постоянного Комитета по Регламенту и депутатской этике </w:t>
            </w:r>
            <w:r w:rsidR="005D05FF">
              <w:rPr>
                <w:rFonts w:ascii="Times New Roman" w:hAnsi="Times New Roman" w:cs="Times New Roman"/>
                <w:sz w:val="24"/>
                <w:szCs w:val="24"/>
              </w:rPr>
              <w:t>Совета депутатов Центрального района</w:t>
            </w: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4947">
              <w:rPr>
                <w:rFonts w:ascii="Times New Roman" w:hAnsi="Times New Roman" w:cs="Times New Roman"/>
                <w:sz w:val="24"/>
                <w:szCs w:val="24"/>
              </w:rPr>
              <w:t>и документы</w:t>
            </w: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 xml:space="preserve"> к ним за май–ноябрь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14.05.2021–23.11.2021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6D34" w:rsidRPr="005442FB" w:rsidTr="00C20B6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3508A6" w:rsidRDefault="00426D34" w:rsidP="003508A6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7C6B92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№ 16–25 заседаний, решения постоянной комиссии по местному самоуправлению </w:t>
            </w:r>
            <w:r w:rsidR="005D05FF">
              <w:rPr>
                <w:rFonts w:ascii="Times New Roman" w:hAnsi="Times New Roman" w:cs="Times New Roman"/>
                <w:sz w:val="24"/>
                <w:szCs w:val="24"/>
              </w:rPr>
              <w:t>Совета депутатов Центрального района</w:t>
            </w: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4947">
              <w:rPr>
                <w:rFonts w:ascii="Times New Roman" w:hAnsi="Times New Roman" w:cs="Times New Roman"/>
                <w:sz w:val="24"/>
                <w:szCs w:val="24"/>
              </w:rPr>
              <w:t>и документы</w:t>
            </w: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 xml:space="preserve"> к ним за 2021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26.01.2021–21.12.2021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426D34" w:rsidRPr="005442FB" w:rsidTr="00C20B6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3508A6" w:rsidRDefault="00426D34" w:rsidP="003508A6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7C6B92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Протоколы № 12–18 заседаний, решения постоянной</w:t>
            </w:r>
            <w:r w:rsidR="005D05FF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 по бюджету, налогам и </w:t>
            </w: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муниципальному имуществу </w:t>
            </w:r>
            <w:r w:rsidR="005D05FF">
              <w:rPr>
                <w:rFonts w:ascii="Times New Roman" w:hAnsi="Times New Roman" w:cs="Times New Roman"/>
                <w:sz w:val="24"/>
                <w:szCs w:val="24"/>
              </w:rPr>
              <w:t>Совета депутатов Центрального района</w:t>
            </w: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4947">
              <w:rPr>
                <w:rFonts w:ascii="Times New Roman" w:hAnsi="Times New Roman" w:cs="Times New Roman"/>
                <w:sz w:val="24"/>
                <w:szCs w:val="24"/>
              </w:rPr>
              <w:t>и документы</w:t>
            </w: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 xml:space="preserve"> к ним за 2021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22.01.2021–21.12.2021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426D34" w:rsidRPr="005442FB" w:rsidTr="00C20B6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3508A6" w:rsidRDefault="00426D34" w:rsidP="003508A6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7C6B92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№ 8–9 заседаний, решения постоянной комиссии по социальной политике </w:t>
            </w:r>
            <w:r w:rsidR="005D05FF">
              <w:rPr>
                <w:rFonts w:ascii="Times New Roman" w:hAnsi="Times New Roman" w:cs="Times New Roman"/>
                <w:sz w:val="24"/>
                <w:szCs w:val="24"/>
              </w:rPr>
              <w:t>Совета депутатов Центрального района</w:t>
            </w: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4947">
              <w:rPr>
                <w:rFonts w:ascii="Times New Roman" w:hAnsi="Times New Roman" w:cs="Times New Roman"/>
                <w:sz w:val="24"/>
                <w:szCs w:val="24"/>
              </w:rPr>
              <w:t>и документы</w:t>
            </w: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 xml:space="preserve"> к ним за март–июнь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23.03.2021–28.06.2021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left="-108" w:right="-2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6D34" w:rsidRPr="005442FB" w:rsidTr="00C20B6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3508A6" w:rsidRDefault="00426D34" w:rsidP="003508A6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7C6B92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Документы (протоколы заседаний оргкомитета, экспертные заключения, протокол проведения слушаний, итоговый документ) проведения публичных слушаний по проекту решения «Об исполнении бюджета Центрального внутригородского района Челябинского городского округа с внутр</w:t>
            </w:r>
            <w:r w:rsidR="005D05FF">
              <w:rPr>
                <w:rFonts w:ascii="Times New Roman" w:hAnsi="Times New Roman" w:cs="Times New Roman"/>
                <w:sz w:val="24"/>
                <w:szCs w:val="24"/>
              </w:rPr>
              <w:t>игородским делением за </w:t>
            </w: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2020 год» за апрель–май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29.04.2021–14.05.2021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0B6D">
              <w:rPr>
                <w:rFonts w:ascii="Times New Roman" w:hAnsi="Times New Roman" w:cs="Times New Roman"/>
                <w:sz w:val="16"/>
                <w:szCs w:val="16"/>
              </w:rPr>
              <w:t>Слушания 14.05.2021</w:t>
            </w:r>
          </w:p>
        </w:tc>
      </w:tr>
      <w:tr w:rsidR="00426D34" w:rsidRPr="005442FB" w:rsidTr="00C20B6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3508A6" w:rsidRDefault="00426D34" w:rsidP="003508A6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7C6B92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Документы (протоколы заседаний оргкомитета, экспертные заключения, протокол проведения слушаний, итоговый документ) проведения публичных слушаний по проекту решения «О бюджете Центрального внутригородского района Ч</w:t>
            </w:r>
            <w:r w:rsidR="005D05FF">
              <w:rPr>
                <w:rFonts w:ascii="Times New Roman" w:hAnsi="Times New Roman" w:cs="Times New Roman"/>
                <w:sz w:val="24"/>
                <w:szCs w:val="24"/>
              </w:rPr>
              <w:t>елябинского городского округа с </w:t>
            </w: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внутригоро</w:t>
            </w:r>
            <w:r w:rsidR="005D05FF">
              <w:rPr>
                <w:rFonts w:ascii="Times New Roman" w:hAnsi="Times New Roman" w:cs="Times New Roman"/>
                <w:sz w:val="24"/>
                <w:szCs w:val="24"/>
              </w:rPr>
              <w:t>дским делением на 2022 год и на </w:t>
            </w: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 w:rsidR="005D05FF">
              <w:rPr>
                <w:rFonts w:ascii="Times New Roman" w:hAnsi="Times New Roman" w:cs="Times New Roman"/>
                <w:sz w:val="24"/>
                <w:szCs w:val="24"/>
              </w:rPr>
              <w:t>овый период 2023–2024 годов» за </w:t>
            </w: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ноябрь–декабрь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18.11.2021–09.12.2021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0B6D">
              <w:rPr>
                <w:rFonts w:ascii="Times New Roman" w:hAnsi="Times New Roman" w:cs="Times New Roman"/>
                <w:sz w:val="16"/>
                <w:szCs w:val="16"/>
              </w:rPr>
              <w:t>Слушания 09.12.2021</w:t>
            </w:r>
          </w:p>
        </w:tc>
      </w:tr>
      <w:tr w:rsidR="00426D34" w:rsidRPr="005442FB" w:rsidTr="00C20B6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3508A6" w:rsidRDefault="00426D34" w:rsidP="003508A6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7C6B92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01-01СД–01-32СД Председателя </w:t>
            </w:r>
            <w:r w:rsidR="005D05FF">
              <w:rPr>
                <w:rFonts w:ascii="Times New Roman" w:hAnsi="Times New Roman" w:cs="Times New Roman"/>
                <w:sz w:val="24"/>
                <w:szCs w:val="24"/>
              </w:rPr>
              <w:t>Совета депутатов Центрального района по </w:t>
            </w: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 за 2021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11.01.2021–28.12.2021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0B6D">
              <w:rPr>
                <w:rFonts w:ascii="Times New Roman" w:hAnsi="Times New Roman" w:cs="Times New Roman"/>
                <w:sz w:val="16"/>
                <w:szCs w:val="16"/>
              </w:rPr>
              <w:t>В том числе реестр</w:t>
            </w:r>
          </w:p>
        </w:tc>
      </w:tr>
      <w:tr w:rsidR="00426D34" w:rsidRPr="005442FB" w:rsidTr="00C20B6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3508A6" w:rsidRDefault="00426D34" w:rsidP="003508A6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7C6B92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 xml:space="preserve">Отчёт о работе </w:t>
            </w:r>
            <w:r w:rsidR="005D05FF">
              <w:rPr>
                <w:rFonts w:ascii="Times New Roman" w:hAnsi="Times New Roman" w:cs="Times New Roman"/>
                <w:sz w:val="24"/>
                <w:szCs w:val="24"/>
              </w:rPr>
              <w:t>Совета депутатов Центрального района</w:t>
            </w: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 xml:space="preserve"> первого созыва за 2021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6D34" w:rsidRPr="005442FB" w:rsidTr="00C20B6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3508A6" w:rsidRDefault="00426D34" w:rsidP="003508A6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7C6B92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 xml:space="preserve">Реестр решений № 12/7–17/4 </w:t>
            </w:r>
            <w:r w:rsidR="005D05FF">
              <w:rPr>
                <w:rFonts w:ascii="Times New Roman" w:hAnsi="Times New Roman" w:cs="Times New Roman"/>
                <w:sz w:val="24"/>
                <w:szCs w:val="24"/>
              </w:rPr>
              <w:t>Совета депутатов Центрального района</w:t>
            </w: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 xml:space="preserve"> первого созыва за 2021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26.01.2021–23.12.2021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left="-74" w:right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0B6D">
              <w:rPr>
                <w:rFonts w:ascii="Times New Roman" w:hAnsi="Times New Roman" w:cs="Times New Roman"/>
                <w:sz w:val="16"/>
                <w:szCs w:val="16"/>
              </w:rPr>
              <w:t>Решения № </w:t>
            </w:r>
            <w:r w:rsidR="00C20B6D">
              <w:rPr>
                <w:rFonts w:ascii="Times New Roman" w:hAnsi="Times New Roman" w:cs="Times New Roman"/>
                <w:sz w:val="16"/>
                <w:szCs w:val="16"/>
              </w:rPr>
              <w:t>12/1–12/6 см. реестр за </w:t>
            </w:r>
            <w:r w:rsidRPr="00C20B6D">
              <w:rPr>
                <w:rFonts w:ascii="Times New Roman" w:hAnsi="Times New Roman" w:cs="Times New Roman"/>
                <w:sz w:val="16"/>
                <w:szCs w:val="16"/>
              </w:rPr>
              <w:t>2020 г.</w:t>
            </w:r>
          </w:p>
        </w:tc>
      </w:tr>
      <w:tr w:rsidR="00426D34" w:rsidRPr="005442FB" w:rsidTr="00C20B6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3508A6" w:rsidRDefault="00426D34" w:rsidP="003508A6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7C6B92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 xml:space="preserve">Бюджетная смета, изменения в бюджетную смету, бюджетная роспись </w:t>
            </w:r>
            <w:r w:rsidR="005D05FF">
              <w:rPr>
                <w:rFonts w:ascii="Times New Roman" w:hAnsi="Times New Roman" w:cs="Times New Roman"/>
                <w:sz w:val="24"/>
                <w:szCs w:val="24"/>
              </w:rPr>
              <w:t>Совета депутатов Центрального района</w:t>
            </w: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 xml:space="preserve"> на 2021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6D34" w:rsidRPr="005442FB" w:rsidTr="00C20B6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3508A6" w:rsidRDefault="00426D34" w:rsidP="003508A6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7C6B92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 xml:space="preserve">Годовая бюджетная отчётность </w:t>
            </w:r>
            <w:r w:rsidR="005D05FF">
              <w:rPr>
                <w:rFonts w:ascii="Times New Roman" w:hAnsi="Times New Roman" w:cs="Times New Roman"/>
                <w:sz w:val="24"/>
                <w:szCs w:val="24"/>
              </w:rPr>
              <w:t>Совета депутатов Центрального района</w:t>
            </w: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 xml:space="preserve"> за 2021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6D34" w:rsidRPr="005442FB" w:rsidTr="00C20B6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3508A6" w:rsidRDefault="00426D34" w:rsidP="003508A6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902AD5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 xml:space="preserve">Отчёт </w:t>
            </w:r>
            <w:r w:rsidR="00902AD5" w:rsidRPr="00902AD5">
              <w:rPr>
                <w:rFonts w:ascii="Times New Roman" w:hAnsi="Times New Roman" w:cs="Times New Roman"/>
                <w:sz w:val="24"/>
                <w:szCs w:val="24"/>
              </w:rPr>
              <w:t xml:space="preserve">(ф. 14-МО) </w:t>
            </w: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 xml:space="preserve">«О расходах и численности работников органов местного самоуправления» </w:t>
            </w:r>
            <w:r w:rsidR="005D05FF">
              <w:rPr>
                <w:rFonts w:ascii="Times New Roman" w:hAnsi="Times New Roman" w:cs="Times New Roman"/>
                <w:sz w:val="24"/>
                <w:szCs w:val="24"/>
              </w:rPr>
              <w:t>Совета депутатов Центрального района</w:t>
            </w: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 xml:space="preserve"> за 2021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6D34" w:rsidRPr="005442FB" w:rsidTr="00C20B6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3508A6" w:rsidRDefault="00426D34" w:rsidP="003508A6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7C6B92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Статистиче</w:t>
            </w:r>
            <w:r w:rsidR="00902AD5">
              <w:rPr>
                <w:rFonts w:ascii="Times New Roman" w:hAnsi="Times New Roman" w:cs="Times New Roman"/>
                <w:sz w:val="24"/>
                <w:szCs w:val="24"/>
              </w:rPr>
              <w:t>ские отчёты (ф. П-2(</w:t>
            </w:r>
            <w:proofErr w:type="spellStart"/>
            <w:r w:rsidR="00902AD5">
              <w:rPr>
                <w:rFonts w:ascii="Times New Roman" w:hAnsi="Times New Roman" w:cs="Times New Roman"/>
                <w:sz w:val="24"/>
                <w:szCs w:val="24"/>
              </w:rPr>
              <w:t>инвест</w:t>
            </w:r>
            <w:proofErr w:type="spellEnd"/>
            <w:r w:rsidR="00902AD5">
              <w:rPr>
                <w:rFonts w:ascii="Times New Roman" w:hAnsi="Times New Roman" w:cs="Times New Roman"/>
                <w:sz w:val="24"/>
                <w:szCs w:val="24"/>
              </w:rPr>
              <w:t>); П-2;</w:t>
            </w:r>
            <w:r w:rsidR="00902AD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3-информ; </w:t>
            </w: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11(</w:t>
            </w:r>
            <w:proofErr w:type="gramStart"/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краткая</w:t>
            </w:r>
            <w:proofErr w:type="gramEnd"/>
            <w:r w:rsidRPr="00C20B6D">
              <w:rPr>
                <w:rFonts w:ascii="Times New Roman" w:hAnsi="Times New Roman" w:cs="Times New Roman"/>
                <w:sz w:val="24"/>
                <w:szCs w:val="24"/>
              </w:rPr>
              <w:t xml:space="preserve">)) о деятельности </w:t>
            </w:r>
            <w:r w:rsidR="005D05FF">
              <w:rPr>
                <w:rFonts w:ascii="Times New Roman" w:hAnsi="Times New Roman" w:cs="Times New Roman"/>
                <w:sz w:val="24"/>
                <w:szCs w:val="24"/>
              </w:rPr>
              <w:t>Совета депутатов Центрального района</w:t>
            </w: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 xml:space="preserve"> за 2021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6D34" w:rsidRPr="005442FB" w:rsidTr="00C20B6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3508A6" w:rsidRDefault="00426D34" w:rsidP="003508A6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7C6B92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 xml:space="preserve">Штатное расписание </w:t>
            </w:r>
            <w:r w:rsidR="005D05FF">
              <w:rPr>
                <w:rFonts w:ascii="Times New Roman" w:hAnsi="Times New Roman" w:cs="Times New Roman"/>
                <w:sz w:val="24"/>
                <w:szCs w:val="24"/>
              </w:rPr>
              <w:t>Совета депутатов Центрального района</w:t>
            </w: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 xml:space="preserve"> на 2021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6D34" w:rsidRPr="005442FB" w:rsidTr="00C20B6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3508A6" w:rsidRDefault="00426D34" w:rsidP="003508A6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7C6B92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bCs/>
                <w:sz w:val="24"/>
                <w:szCs w:val="24"/>
              </w:rPr>
              <w:t>Статистические о</w:t>
            </w:r>
            <w:r w:rsidR="005D05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тчёты по кадрам </w:t>
            </w:r>
            <w:r w:rsidRPr="00C20B6D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ф.1-</w:t>
            </w:r>
            <w:proofErr w:type="gramStart"/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Т(</w:t>
            </w:r>
            <w:proofErr w:type="gramEnd"/>
            <w:r w:rsidRPr="00C20B6D">
              <w:rPr>
                <w:rFonts w:ascii="Times New Roman" w:hAnsi="Times New Roman" w:cs="Times New Roman"/>
                <w:sz w:val="24"/>
                <w:szCs w:val="24"/>
              </w:rPr>
              <w:t xml:space="preserve">МС), ф. П-4) </w:t>
            </w:r>
            <w:r w:rsidR="005D05FF">
              <w:rPr>
                <w:rFonts w:ascii="Times New Roman" w:hAnsi="Times New Roman" w:cs="Times New Roman"/>
                <w:sz w:val="24"/>
                <w:szCs w:val="24"/>
              </w:rPr>
              <w:t>Совета депутатов Центрального района за </w:t>
            </w: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6D34" w:rsidRPr="005442FB" w:rsidTr="00C20B6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3508A6" w:rsidRDefault="00426D34" w:rsidP="003508A6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7C6B92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(представления, характеристики, ходатайства) о награждении Почётными Грамотами и Благодарственными письмами </w:t>
            </w:r>
            <w:r w:rsidR="005D05FF">
              <w:rPr>
                <w:rFonts w:ascii="Times New Roman" w:hAnsi="Times New Roman" w:cs="Times New Roman"/>
                <w:sz w:val="24"/>
                <w:szCs w:val="24"/>
              </w:rPr>
              <w:t>Совета депутатов Центрального района</w:t>
            </w: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 xml:space="preserve"> за 2021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6D34" w:rsidRPr="005442FB" w:rsidTr="00C20B6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3508A6" w:rsidRDefault="00426D34" w:rsidP="003508A6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7C6B92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Список наг</w:t>
            </w:r>
            <w:r w:rsidR="005D05FF">
              <w:rPr>
                <w:rFonts w:ascii="Times New Roman" w:hAnsi="Times New Roman" w:cs="Times New Roman"/>
                <w:sz w:val="24"/>
                <w:szCs w:val="24"/>
              </w:rPr>
              <w:t>раждённых Почётными Грамотами и </w:t>
            </w: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 xml:space="preserve">Благодарственными письмами </w:t>
            </w:r>
            <w:r w:rsidR="005D05FF">
              <w:rPr>
                <w:rFonts w:ascii="Times New Roman" w:hAnsi="Times New Roman" w:cs="Times New Roman"/>
                <w:sz w:val="24"/>
                <w:szCs w:val="24"/>
              </w:rPr>
              <w:t>Совета депутатов Центрального района</w:t>
            </w: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 xml:space="preserve"> за 2021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70176" w:rsidRPr="005442FB" w:rsidTr="00C20B6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0176" w:rsidRPr="003508A6" w:rsidRDefault="00F70176" w:rsidP="00F70176">
            <w:pPr>
              <w:pStyle w:val="a5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0176" w:rsidRPr="00F70176" w:rsidRDefault="00F70176" w:rsidP="007C6B92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0176" w:rsidRPr="00C20B6D" w:rsidRDefault="00F70176" w:rsidP="00C20B6D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0176" w:rsidRPr="00C20B6D" w:rsidRDefault="00F70176" w:rsidP="00C20B6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0176" w:rsidRPr="00C20B6D" w:rsidRDefault="00F70176" w:rsidP="00C20B6D">
            <w:pPr>
              <w:spacing w:before="120" w:after="120" w:line="240" w:lineRule="auto"/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6D34" w:rsidRPr="005442FB" w:rsidTr="00C20B6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3508A6" w:rsidRDefault="00426D34" w:rsidP="003508A6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7C6B92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Изменения в Устав Центрального района города Челябинска, принятые в 2022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29.09.2022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C20B6D" w:rsidP="00C20B6D">
            <w:pPr>
              <w:spacing w:before="120" w:after="12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Решение от </w:t>
            </w:r>
            <w:r w:rsidR="00426D34" w:rsidRPr="00C20B6D">
              <w:rPr>
                <w:rFonts w:ascii="Times New Roman" w:hAnsi="Times New Roman" w:cs="Times New Roman"/>
                <w:sz w:val="16"/>
                <w:szCs w:val="16"/>
              </w:rPr>
              <w:t>29.09.2022 № 21/3</w:t>
            </w:r>
          </w:p>
        </w:tc>
      </w:tr>
      <w:tr w:rsidR="00426D34" w:rsidRPr="005442FB" w:rsidTr="00C20B6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3508A6" w:rsidRDefault="00426D34" w:rsidP="003508A6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7C6B92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18 заседания, решения № 18/1–18/14 </w:t>
            </w:r>
            <w:r w:rsidR="005D05FF">
              <w:rPr>
                <w:rFonts w:ascii="Times New Roman" w:hAnsi="Times New Roman" w:cs="Times New Roman"/>
                <w:sz w:val="24"/>
                <w:szCs w:val="24"/>
              </w:rPr>
              <w:t>Совета депутатов Центрального района</w:t>
            </w: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4947">
              <w:rPr>
                <w:rFonts w:ascii="Times New Roman" w:hAnsi="Times New Roman" w:cs="Times New Roman"/>
                <w:sz w:val="24"/>
                <w:szCs w:val="24"/>
              </w:rPr>
              <w:t>и документы</w:t>
            </w: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 xml:space="preserve"> к ним за февраль–март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17.02.2022–24.03.2022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F70176" w:rsidP="00C20B6D">
            <w:pPr>
              <w:spacing w:before="120" w:after="120" w:line="240" w:lineRule="auto"/>
              <w:ind w:left="-108" w:right="-2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Заседание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426D34" w:rsidRPr="00C20B6D">
              <w:rPr>
                <w:rFonts w:ascii="Times New Roman" w:hAnsi="Times New Roman" w:cs="Times New Roman"/>
                <w:sz w:val="16"/>
                <w:szCs w:val="16"/>
              </w:rPr>
              <w:t>24.03.2022</w:t>
            </w:r>
          </w:p>
        </w:tc>
      </w:tr>
      <w:tr w:rsidR="00426D34" w:rsidRPr="005442FB" w:rsidTr="00C20B6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3508A6" w:rsidRDefault="00426D34" w:rsidP="003508A6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7C6B92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19 заседания, решения № 19/1–19/9 </w:t>
            </w:r>
            <w:r w:rsidR="005D05FF">
              <w:rPr>
                <w:rFonts w:ascii="Times New Roman" w:hAnsi="Times New Roman" w:cs="Times New Roman"/>
                <w:sz w:val="24"/>
                <w:szCs w:val="24"/>
              </w:rPr>
              <w:t>Совета депутатов Центрального района</w:t>
            </w: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4947">
              <w:rPr>
                <w:rFonts w:ascii="Times New Roman" w:hAnsi="Times New Roman" w:cs="Times New Roman"/>
                <w:sz w:val="24"/>
                <w:szCs w:val="24"/>
              </w:rPr>
              <w:t>и документы</w:t>
            </w: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 xml:space="preserve"> к ним за апрель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14.04.2022–28.04.2022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0B6D">
              <w:rPr>
                <w:rFonts w:ascii="Times New Roman" w:hAnsi="Times New Roman" w:cs="Times New Roman"/>
                <w:sz w:val="16"/>
                <w:szCs w:val="16"/>
              </w:rPr>
              <w:t>Заседание 28.04.2022</w:t>
            </w:r>
          </w:p>
        </w:tc>
      </w:tr>
      <w:tr w:rsidR="00426D34" w:rsidRPr="005442FB" w:rsidTr="00C20B6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3508A6" w:rsidRDefault="00426D34" w:rsidP="003508A6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7C6B92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20 заседания, решения № 20/1–20/12 </w:t>
            </w:r>
            <w:r w:rsidR="005D05FF">
              <w:rPr>
                <w:rFonts w:ascii="Times New Roman" w:hAnsi="Times New Roman" w:cs="Times New Roman"/>
                <w:sz w:val="24"/>
                <w:szCs w:val="24"/>
              </w:rPr>
              <w:t>Совета депутатов Центрального района</w:t>
            </w: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4947">
              <w:rPr>
                <w:rFonts w:ascii="Times New Roman" w:hAnsi="Times New Roman" w:cs="Times New Roman"/>
                <w:sz w:val="24"/>
                <w:szCs w:val="24"/>
              </w:rPr>
              <w:t>и документы</w:t>
            </w: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 xml:space="preserve"> к ним за май–июнь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26.05.2022–30.06.2022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0B6D">
              <w:rPr>
                <w:rFonts w:ascii="Times New Roman" w:hAnsi="Times New Roman" w:cs="Times New Roman"/>
                <w:sz w:val="16"/>
                <w:szCs w:val="16"/>
              </w:rPr>
              <w:t>Заседание 30.06.2022</w:t>
            </w:r>
          </w:p>
        </w:tc>
      </w:tr>
      <w:tr w:rsidR="00426D34" w:rsidRPr="005442FB" w:rsidTr="00C20B6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3508A6" w:rsidRDefault="00426D34" w:rsidP="003508A6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7C6B92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21 заседания, решения № 21/1–21/8 </w:t>
            </w:r>
            <w:r w:rsidR="005D05FF">
              <w:rPr>
                <w:rFonts w:ascii="Times New Roman" w:hAnsi="Times New Roman" w:cs="Times New Roman"/>
                <w:sz w:val="24"/>
                <w:szCs w:val="24"/>
              </w:rPr>
              <w:t>Совета депутатов Центрального района</w:t>
            </w: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4947">
              <w:rPr>
                <w:rFonts w:ascii="Times New Roman" w:hAnsi="Times New Roman" w:cs="Times New Roman"/>
                <w:sz w:val="24"/>
                <w:szCs w:val="24"/>
              </w:rPr>
              <w:t>и документы</w:t>
            </w: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 xml:space="preserve"> к ним за август–сентябрь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17.08.2022–29.09.2022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0B6D">
              <w:rPr>
                <w:rFonts w:ascii="Times New Roman" w:hAnsi="Times New Roman" w:cs="Times New Roman"/>
                <w:sz w:val="16"/>
                <w:szCs w:val="16"/>
              </w:rPr>
              <w:t>Заседание 29.09.2022</w:t>
            </w:r>
          </w:p>
        </w:tc>
      </w:tr>
      <w:tr w:rsidR="00426D34" w:rsidRPr="005442FB" w:rsidTr="00C20B6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3508A6" w:rsidRDefault="00426D34" w:rsidP="003508A6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7C6B92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22 заседания, решения № 22/1–22/13 </w:t>
            </w:r>
            <w:r w:rsidR="005D05FF">
              <w:rPr>
                <w:rFonts w:ascii="Times New Roman" w:hAnsi="Times New Roman" w:cs="Times New Roman"/>
                <w:sz w:val="24"/>
                <w:szCs w:val="24"/>
              </w:rPr>
              <w:t>Совета депутатов Центрального района</w:t>
            </w: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4947">
              <w:rPr>
                <w:rFonts w:ascii="Times New Roman" w:hAnsi="Times New Roman" w:cs="Times New Roman"/>
                <w:sz w:val="24"/>
                <w:szCs w:val="24"/>
              </w:rPr>
              <w:t>и документы</w:t>
            </w: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 xml:space="preserve"> к ним за октябрь–ноябрь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24.10.2022–17.11.2022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0B6D">
              <w:rPr>
                <w:rFonts w:ascii="Times New Roman" w:hAnsi="Times New Roman" w:cs="Times New Roman"/>
                <w:sz w:val="16"/>
                <w:szCs w:val="16"/>
              </w:rPr>
              <w:t>Заседание 17.11.2022</w:t>
            </w:r>
          </w:p>
        </w:tc>
      </w:tr>
      <w:tr w:rsidR="00426D34" w:rsidRPr="005442FB" w:rsidTr="00C20B6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3508A6" w:rsidRDefault="00426D34" w:rsidP="003508A6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7C6B92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23 заседания, решения № 23/1–23/6 </w:t>
            </w:r>
            <w:r w:rsidR="005D05FF">
              <w:rPr>
                <w:rFonts w:ascii="Times New Roman" w:hAnsi="Times New Roman" w:cs="Times New Roman"/>
                <w:sz w:val="24"/>
                <w:szCs w:val="24"/>
              </w:rPr>
              <w:t>Совета депутатов Центрального района</w:t>
            </w: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4947">
              <w:rPr>
                <w:rFonts w:ascii="Times New Roman" w:hAnsi="Times New Roman" w:cs="Times New Roman"/>
                <w:sz w:val="24"/>
                <w:szCs w:val="24"/>
              </w:rPr>
              <w:t>и документы</w:t>
            </w: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 xml:space="preserve"> к ним от 22 декабря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22.12.2022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6D34" w:rsidRPr="005442FB" w:rsidTr="00C20B6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3508A6" w:rsidRDefault="00426D34" w:rsidP="003508A6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7C6B92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5 заседания постоянного Комитета по Регламенту и депутатской этике </w:t>
            </w:r>
            <w:r w:rsidR="005D05FF">
              <w:rPr>
                <w:rFonts w:ascii="Times New Roman" w:hAnsi="Times New Roman" w:cs="Times New Roman"/>
                <w:sz w:val="24"/>
                <w:szCs w:val="24"/>
              </w:rPr>
              <w:t>Совета депутатов Центрального района</w:t>
            </w: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4947">
              <w:rPr>
                <w:rFonts w:ascii="Times New Roman" w:hAnsi="Times New Roman" w:cs="Times New Roman"/>
                <w:sz w:val="24"/>
                <w:szCs w:val="24"/>
              </w:rPr>
              <w:t>и документы</w:t>
            </w:r>
            <w:r w:rsidR="005D05FF">
              <w:rPr>
                <w:rFonts w:ascii="Times New Roman" w:hAnsi="Times New Roman" w:cs="Times New Roman"/>
                <w:sz w:val="24"/>
                <w:szCs w:val="24"/>
              </w:rPr>
              <w:t xml:space="preserve"> к </w:t>
            </w: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ним от 8 июля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08.07.2022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6D34" w:rsidRPr="005442FB" w:rsidTr="00C20B6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3508A6" w:rsidRDefault="00426D34" w:rsidP="003508A6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7C6B92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№ 26–40 заседаний, решения постоянной комиссии по местному самоуправлению </w:t>
            </w:r>
            <w:r w:rsidR="005D05FF">
              <w:rPr>
                <w:rFonts w:ascii="Times New Roman" w:hAnsi="Times New Roman" w:cs="Times New Roman"/>
                <w:sz w:val="24"/>
                <w:szCs w:val="24"/>
              </w:rPr>
              <w:t>Совета депутатов Центрального района</w:t>
            </w: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4947">
              <w:rPr>
                <w:rFonts w:ascii="Times New Roman" w:hAnsi="Times New Roman" w:cs="Times New Roman"/>
                <w:sz w:val="24"/>
                <w:szCs w:val="24"/>
              </w:rPr>
              <w:t>и документы</w:t>
            </w: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 xml:space="preserve"> к ним за февраль–декабрь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16.02.2022–21.12.2022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426D34" w:rsidRPr="005442FB" w:rsidTr="00C20B6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3508A6" w:rsidRDefault="00426D34" w:rsidP="003508A6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7C6B92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Протоколы № 19–25 заседаний, решения постоянной комиссии по бюджет</w:t>
            </w:r>
            <w:r w:rsidR="005D05FF">
              <w:rPr>
                <w:rFonts w:ascii="Times New Roman" w:hAnsi="Times New Roman" w:cs="Times New Roman"/>
                <w:sz w:val="24"/>
                <w:szCs w:val="24"/>
              </w:rPr>
              <w:t>у, налогам и </w:t>
            </w: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муниципальному имуществу </w:t>
            </w:r>
            <w:r w:rsidR="005D05FF">
              <w:rPr>
                <w:rFonts w:ascii="Times New Roman" w:hAnsi="Times New Roman" w:cs="Times New Roman"/>
                <w:sz w:val="24"/>
                <w:szCs w:val="24"/>
              </w:rPr>
              <w:t>Совета депутатов Центрального района</w:t>
            </w: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4947">
              <w:rPr>
                <w:rFonts w:ascii="Times New Roman" w:hAnsi="Times New Roman" w:cs="Times New Roman"/>
                <w:sz w:val="24"/>
                <w:szCs w:val="24"/>
              </w:rPr>
              <w:t>и документы</w:t>
            </w:r>
            <w:r w:rsidR="005D05FF">
              <w:rPr>
                <w:rFonts w:ascii="Times New Roman" w:hAnsi="Times New Roman" w:cs="Times New Roman"/>
                <w:sz w:val="24"/>
                <w:szCs w:val="24"/>
              </w:rPr>
              <w:t xml:space="preserve"> к ним за </w:t>
            </w: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февраль–ноябрь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15.02.2022–14.11.2022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426D34" w:rsidRPr="005442FB" w:rsidTr="00C20B6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3508A6" w:rsidRDefault="00426D34" w:rsidP="003508A6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7C6B92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(протоколы заседаний оргкомитета, экспертные заключения, протокол проведения слушаний, итоговый документ) проведения публичных </w:t>
            </w:r>
            <w:r w:rsidR="005D05FF">
              <w:rPr>
                <w:rFonts w:ascii="Times New Roman" w:hAnsi="Times New Roman" w:cs="Times New Roman"/>
                <w:sz w:val="24"/>
                <w:szCs w:val="24"/>
              </w:rPr>
              <w:t>слушаний по проекту решения «Об </w:t>
            </w: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исполнении бюджета Центрального внутригородского района Челябинского городского округ</w:t>
            </w:r>
            <w:r w:rsidR="005D05FF">
              <w:rPr>
                <w:rFonts w:ascii="Times New Roman" w:hAnsi="Times New Roman" w:cs="Times New Roman"/>
                <w:sz w:val="24"/>
                <w:szCs w:val="24"/>
              </w:rPr>
              <w:t>а с внутригородским делением за </w:t>
            </w: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2021 год» за апрель–май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21.04.2022–12.05.2022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0B6D">
              <w:rPr>
                <w:rFonts w:ascii="Times New Roman" w:hAnsi="Times New Roman" w:cs="Times New Roman"/>
                <w:sz w:val="16"/>
                <w:szCs w:val="16"/>
              </w:rPr>
              <w:t>Слушания 12.05.2022</w:t>
            </w:r>
          </w:p>
        </w:tc>
      </w:tr>
      <w:tr w:rsidR="00426D34" w:rsidRPr="005442FB" w:rsidTr="00C20B6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3508A6" w:rsidRDefault="00426D34" w:rsidP="003508A6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7C6B92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Документы (протоколы заседаний оргкомитета, экспертные заключения, протокол проведения слушаний, итоговый документ) проведения публичных слушаний по проекту решения «О внесении изменений в Устав Центрального района города Челябинска» за июль–сентябрь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18.07.2022–08.09.2022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0B6D">
              <w:rPr>
                <w:rFonts w:ascii="Times New Roman" w:hAnsi="Times New Roman" w:cs="Times New Roman"/>
                <w:sz w:val="16"/>
                <w:szCs w:val="16"/>
              </w:rPr>
              <w:t>Слушания 08.09.2022</w:t>
            </w:r>
          </w:p>
        </w:tc>
      </w:tr>
      <w:tr w:rsidR="00426D34" w:rsidRPr="005442FB" w:rsidTr="00C20B6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3508A6" w:rsidRDefault="00426D34" w:rsidP="003508A6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7C6B92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Документы (протоколы заседаний оргкомитета, экспертные заключения, протокол проведения слушаний, итоговый документ) проведения публичных</w:t>
            </w:r>
            <w:r w:rsidR="005D05FF">
              <w:rPr>
                <w:rFonts w:ascii="Times New Roman" w:hAnsi="Times New Roman" w:cs="Times New Roman"/>
                <w:sz w:val="24"/>
                <w:szCs w:val="24"/>
              </w:rPr>
              <w:t xml:space="preserve"> слушаний по проекту решения «О </w:t>
            </w: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бюджете Центрального внутригородского района Ч</w:t>
            </w:r>
            <w:r w:rsidR="005D05FF">
              <w:rPr>
                <w:rFonts w:ascii="Times New Roman" w:hAnsi="Times New Roman" w:cs="Times New Roman"/>
                <w:sz w:val="24"/>
                <w:szCs w:val="24"/>
              </w:rPr>
              <w:t>елябинского городского округа с </w:t>
            </w: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внутригоро</w:t>
            </w:r>
            <w:r w:rsidR="005D05FF">
              <w:rPr>
                <w:rFonts w:ascii="Times New Roman" w:hAnsi="Times New Roman" w:cs="Times New Roman"/>
                <w:sz w:val="24"/>
                <w:szCs w:val="24"/>
              </w:rPr>
              <w:t>дским делением на 2023 год и на </w:t>
            </w: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 w:rsidR="005D05FF">
              <w:rPr>
                <w:rFonts w:ascii="Times New Roman" w:hAnsi="Times New Roman" w:cs="Times New Roman"/>
                <w:sz w:val="24"/>
                <w:szCs w:val="24"/>
              </w:rPr>
              <w:t>овый период 2024–2025 годов» за </w:t>
            </w: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ноябрь–декабрь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17.11.2022–15.12.2022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0B6D">
              <w:rPr>
                <w:rFonts w:ascii="Times New Roman" w:hAnsi="Times New Roman" w:cs="Times New Roman"/>
                <w:sz w:val="16"/>
                <w:szCs w:val="16"/>
              </w:rPr>
              <w:t>Слушания 10.12.2022</w:t>
            </w:r>
          </w:p>
        </w:tc>
      </w:tr>
      <w:tr w:rsidR="00426D34" w:rsidRPr="005442FB" w:rsidTr="00C20B6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3508A6" w:rsidRDefault="00426D34" w:rsidP="003508A6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7C6B92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01СД–27СД Председателя </w:t>
            </w:r>
            <w:r w:rsidR="005D05FF">
              <w:rPr>
                <w:rFonts w:ascii="Times New Roman" w:hAnsi="Times New Roman" w:cs="Times New Roman"/>
                <w:sz w:val="24"/>
                <w:szCs w:val="24"/>
              </w:rPr>
              <w:t>Совета депутатов Центрального района по </w:t>
            </w: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 за 2022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11.01.2022–28.12.2022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0B6D">
              <w:rPr>
                <w:rFonts w:ascii="Times New Roman" w:hAnsi="Times New Roman" w:cs="Times New Roman"/>
                <w:sz w:val="16"/>
                <w:szCs w:val="16"/>
              </w:rPr>
              <w:t>В том числе реестр</w:t>
            </w:r>
          </w:p>
        </w:tc>
      </w:tr>
      <w:tr w:rsidR="00426D34" w:rsidRPr="005442FB" w:rsidTr="00C20B6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3508A6" w:rsidRDefault="00426D34" w:rsidP="003508A6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7C6B92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 xml:space="preserve">Отчёт о работе </w:t>
            </w:r>
            <w:r w:rsidR="005D05FF">
              <w:rPr>
                <w:rFonts w:ascii="Times New Roman" w:hAnsi="Times New Roman" w:cs="Times New Roman"/>
                <w:sz w:val="24"/>
                <w:szCs w:val="24"/>
              </w:rPr>
              <w:t>Совета депутатов Центрального района</w:t>
            </w: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 xml:space="preserve"> первого созыва за 2022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6D34" w:rsidRPr="005442FB" w:rsidTr="00C20B6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3508A6" w:rsidRDefault="00426D34" w:rsidP="003508A6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7C6B92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 xml:space="preserve">Реестр решений № 18/1–23/6 </w:t>
            </w:r>
            <w:r w:rsidR="005D05FF">
              <w:rPr>
                <w:rFonts w:ascii="Times New Roman" w:hAnsi="Times New Roman" w:cs="Times New Roman"/>
                <w:sz w:val="24"/>
                <w:szCs w:val="24"/>
              </w:rPr>
              <w:t>Совета депутатов Центрального района</w:t>
            </w:r>
            <w:r w:rsidR="00902AD5">
              <w:rPr>
                <w:rFonts w:ascii="Times New Roman" w:hAnsi="Times New Roman" w:cs="Times New Roman"/>
                <w:sz w:val="24"/>
                <w:szCs w:val="24"/>
              </w:rPr>
              <w:t xml:space="preserve"> первого созыва за </w:t>
            </w: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февраль–декабрь2022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17.02.2022–22.12.2022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left="-74" w:right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6D34" w:rsidRPr="005442FB" w:rsidTr="00C20B6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3508A6" w:rsidRDefault="00426D34" w:rsidP="003508A6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7C6B92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 xml:space="preserve">Бюджетная смета, изменения в бюджетную смету, бюджетная роспись </w:t>
            </w:r>
            <w:r w:rsidR="005D05FF">
              <w:rPr>
                <w:rFonts w:ascii="Times New Roman" w:hAnsi="Times New Roman" w:cs="Times New Roman"/>
                <w:sz w:val="24"/>
                <w:szCs w:val="24"/>
              </w:rPr>
              <w:t>Совета депутатов Центрального района</w:t>
            </w: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 xml:space="preserve"> на 2022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6D34" w:rsidRPr="005442FB" w:rsidTr="00C20B6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3508A6" w:rsidRDefault="00426D34" w:rsidP="003508A6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7C6B92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 xml:space="preserve">Годовая бюджетная отчётность </w:t>
            </w:r>
            <w:r w:rsidR="005D05FF">
              <w:rPr>
                <w:rFonts w:ascii="Times New Roman" w:hAnsi="Times New Roman" w:cs="Times New Roman"/>
                <w:sz w:val="24"/>
                <w:szCs w:val="24"/>
              </w:rPr>
              <w:t>Совета депутатов Центрального района</w:t>
            </w: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 xml:space="preserve"> за 2022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6D34" w:rsidRPr="005442FB" w:rsidTr="00C20B6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3508A6" w:rsidRDefault="00426D34" w:rsidP="003508A6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902AD5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 xml:space="preserve">Отчёт </w:t>
            </w:r>
            <w:r w:rsidR="00902AD5" w:rsidRPr="00902AD5">
              <w:rPr>
                <w:rFonts w:ascii="Times New Roman" w:hAnsi="Times New Roman" w:cs="Times New Roman"/>
                <w:sz w:val="24"/>
                <w:szCs w:val="24"/>
              </w:rPr>
              <w:t xml:space="preserve">(ф.14-МО) </w:t>
            </w: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 xml:space="preserve">«О расходах и численности работников органов местного самоуправления» </w:t>
            </w:r>
            <w:r w:rsidR="005D05FF">
              <w:rPr>
                <w:rFonts w:ascii="Times New Roman" w:hAnsi="Times New Roman" w:cs="Times New Roman"/>
                <w:sz w:val="24"/>
                <w:szCs w:val="24"/>
              </w:rPr>
              <w:t>Совета депутатов Центрального района</w:t>
            </w: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 xml:space="preserve"> за 2022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6D34" w:rsidRPr="005442FB" w:rsidTr="00C20B6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3508A6" w:rsidRDefault="00426D34" w:rsidP="003508A6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7C6B92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Статистичес</w:t>
            </w:r>
            <w:r w:rsidR="005D05FF">
              <w:rPr>
                <w:rFonts w:ascii="Times New Roman" w:hAnsi="Times New Roman" w:cs="Times New Roman"/>
                <w:sz w:val="24"/>
                <w:szCs w:val="24"/>
              </w:rPr>
              <w:t>кие отчёты (ф. П-2 (</w:t>
            </w:r>
            <w:proofErr w:type="spellStart"/>
            <w:r w:rsidR="005D05FF">
              <w:rPr>
                <w:rFonts w:ascii="Times New Roman" w:hAnsi="Times New Roman" w:cs="Times New Roman"/>
                <w:sz w:val="24"/>
                <w:szCs w:val="24"/>
              </w:rPr>
              <w:t>инвест</w:t>
            </w:r>
            <w:proofErr w:type="spellEnd"/>
            <w:r w:rsidR="005D05FF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  <w:r w:rsidR="007C6B92">
              <w:rPr>
                <w:rFonts w:ascii="Times New Roman" w:hAnsi="Times New Roman" w:cs="Times New Roman"/>
                <w:sz w:val="24"/>
                <w:szCs w:val="24"/>
              </w:rPr>
              <w:t>П-2;</w:t>
            </w:r>
            <w:r w:rsidR="007C6B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3-инфор</w:t>
            </w:r>
            <w:r w:rsidR="007C6B92">
              <w:rPr>
                <w:rFonts w:ascii="Times New Roman" w:hAnsi="Times New Roman" w:cs="Times New Roman"/>
                <w:sz w:val="24"/>
                <w:szCs w:val="24"/>
              </w:rPr>
              <w:t>м; 11(</w:t>
            </w:r>
            <w:proofErr w:type="gramStart"/>
            <w:r w:rsidR="007C6B92">
              <w:rPr>
                <w:rFonts w:ascii="Times New Roman" w:hAnsi="Times New Roman" w:cs="Times New Roman"/>
                <w:sz w:val="24"/>
                <w:szCs w:val="24"/>
              </w:rPr>
              <w:t>краткая</w:t>
            </w:r>
            <w:proofErr w:type="gramEnd"/>
            <w:r w:rsidR="007C6B92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  <w:r w:rsidR="005D05FF">
              <w:rPr>
                <w:rFonts w:ascii="Times New Roman" w:hAnsi="Times New Roman" w:cs="Times New Roman"/>
                <w:sz w:val="24"/>
                <w:szCs w:val="24"/>
              </w:rPr>
              <w:t>4(ТЭР)) о </w:t>
            </w: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</w:t>
            </w:r>
            <w:r w:rsidR="005D05FF">
              <w:rPr>
                <w:rFonts w:ascii="Times New Roman" w:hAnsi="Times New Roman" w:cs="Times New Roman"/>
                <w:sz w:val="24"/>
                <w:szCs w:val="24"/>
              </w:rPr>
              <w:t>Совета депутатов Центрального района</w:t>
            </w: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 xml:space="preserve"> за 2022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6D34" w:rsidRPr="005442FB" w:rsidTr="00C20B6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3508A6" w:rsidRDefault="00426D34" w:rsidP="003508A6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7C6B92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 xml:space="preserve">Штатное расписание </w:t>
            </w:r>
            <w:r w:rsidR="005D05FF">
              <w:rPr>
                <w:rFonts w:ascii="Times New Roman" w:hAnsi="Times New Roman" w:cs="Times New Roman"/>
                <w:sz w:val="24"/>
                <w:szCs w:val="24"/>
              </w:rPr>
              <w:t>Совета депутатов Центрального района</w:t>
            </w: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 xml:space="preserve"> на 2022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6D34" w:rsidRPr="005442FB" w:rsidTr="00C20B6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3508A6" w:rsidRDefault="00426D34" w:rsidP="003508A6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7C6B92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bCs/>
                <w:sz w:val="24"/>
                <w:szCs w:val="24"/>
              </w:rPr>
              <w:t>Статистические отч</w:t>
            </w:r>
            <w:r w:rsidR="005D05FF">
              <w:rPr>
                <w:rFonts w:ascii="Times New Roman" w:hAnsi="Times New Roman" w:cs="Times New Roman"/>
                <w:bCs/>
                <w:sz w:val="24"/>
                <w:szCs w:val="24"/>
              </w:rPr>
              <w:t>ёты по кадрам</w:t>
            </w:r>
            <w:r w:rsidRPr="00C20B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ф. 1-</w:t>
            </w:r>
            <w:proofErr w:type="gramStart"/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Т(</w:t>
            </w:r>
            <w:proofErr w:type="gramEnd"/>
            <w:r w:rsidRPr="00C20B6D">
              <w:rPr>
                <w:rFonts w:ascii="Times New Roman" w:hAnsi="Times New Roman" w:cs="Times New Roman"/>
                <w:sz w:val="24"/>
                <w:szCs w:val="24"/>
              </w:rPr>
              <w:t xml:space="preserve">МС), ф. П-4) </w:t>
            </w:r>
            <w:r w:rsidR="005D05FF">
              <w:rPr>
                <w:rFonts w:ascii="Times New Roman" w:hAnsi="Times New Roman" w:cs="Times New Roman"/>
                <w:sz w:val="24"/>
                <w:szCs w:val="24"/>
              </w:rPr>
              <w:t>Совета депутатов Центрального района за </w:t>
            </w: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6D34" w:rsidRPr="005442FB" w:rsidTr="00C20B6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3508A6" w:rsidRDefault="00426D34" w:rsidP="003508A6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7C6B92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(представления, характеристики, ходатайства) о награждении Почётными Грамотами и Благодарственными письмами </w:t>
            </w:r>
            <w:r w:rsidR="005D05FF">
              <w:rPr>
                <w:rFonts w:ascii="Times New Roman" w:hAnsi="Times New Roman" w:cs="Times New Roman"/>
                <w:sz w:val="24"/>
                <w:szCs w:val="24"/>
              </w:rPr>
              <w:t>Совета депутатов Центрального района</w:t>
            </w: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 xml:space="preserve"> за март–июнь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24.03.2022–30.06.2022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6D34" w:rsidRPr="005442FB" w:rsidTr="00C20B6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3508A6" w:rsidRDefault="00426D34" w:rsidP="003508A6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7C6B92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(представления, характеристики, ходатайства) о награждении Почётными Грамотами и Благодарственными письмами </w:t>
            </w:r>
            <w:r w:rsidR="005D05FF">
              <w:rPr>
                <w:rFonts w:ascii="Times New Roman" w:hAnsi="Times New Roman" w:cs="Times New Roman"/>
                <w:sz w:val="24"/>
                <w:szCs w:val="24"/>
              </w:rPr>
              <w:t>Совета депутатов Центрального района за </w:t>
            </w: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сентябрь–декабрь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29.09.2022–29.12.2022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6D34" w:rsidRPr="005442FB" w:rsidTr="00C20B6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3508A6" w:rsidRDefault="00426D34" w:rsidP="003508A6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7C6B92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Список наг</w:t>
            </w:r>
            <w:r w:rsidR="005D05FF">
              <w:rPr>
                <w:rFonts w:ascii="Times New Roman" w:hAnsi="Times New Roman" w:cs="Times New Roman"/>
                <w:sz w:val="24"/>
                <w:szCs w:val="24"/>
              </w:rPr>
              <w:t>раждённых Почётными Грамотами и </w:t>
            </w: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 xml:space="preserve">Благодарственными письмами </w:t>
            </w:r>
            <w:r w:rsidR="005D05FF">
              <w:rPr>
                <w:rFonts w:ascii="Times New Roman" w:hAnsi="Times New Roman" w:cs="Times New Roman"/>
                <w:sz w:val="24"/>
                <w:szCs w:val="24"/>
              </w:rPr>
              <w:t>Совета депутатов Центрального района</w:t>
            </w: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 xml:space="preserve"> за 2022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B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D34" w:rsidRPr="00C20B6D" w:rsidRDefault="00426D34" w:rsidP="00C20B6D">
            <w:pPr>
              <w:spacing w:before="120" w:after="120" w:line="240" w:lineRule="auto"/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3558" w:rsidRPr="005442FB" w:rsidTr="00C20B6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3558" w:rsidRPr="003508A6" w:rsidRDefault="000A3558" w:rsidP="000A3558">
            <w:pPr>
              <w:pStyle w:val="a5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3558" w:rsidRPr="000A3558" w:rsidRDefault="000A3558" w:rsidP="007C6B92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3558" w:rsidRPr="00C20B6D" w:rsidRDefault="000A3558" w:rsidP="00C20B6D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3558" w:rsidRPr="00C20B6D" w:rsidRDefault="000A3558" w:rsidP="00C20B6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3558" w:rsidRPr="00C20B6D" w:rsidRDefault="000A3558" w:rsidP="00C20B6D">
            <w:pPr>
              <w:spacing w:before="120" w:after="120" w:line="240" w:lineRule="auto"/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3558" w:rsidRPr="005442FB" w:rsidTr="000A355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3558" w:rsidRPr="003508A6" w:rsidRDefault="000A3558" w:rsidP="003508A6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3558" w:rsidRPr="000A3558" w:rsidRDefault="000A3558" w:rsidP="007C6B92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558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24 заседания, решения № 24/1–24/3 Совета депутатов Центрального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0A3558">
              <w:rPr>
                <w:rFonts w:ascii="Times New Roman" w:hAnsi="Times New Roman" w:cs="Times New Roman"/>
                <w:sz w:val="24"/>
                <w:szCs w:val="24"/>
              </w:rPr>
              <w:t>документы к ним от 22 февраля 2023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3558" w:rsidRPr="000A3558" w:rsidRDefault="000A3558" w:rsidP="000A3558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0A3558">
              <w:rPr>
                <w:rFonts w:ascii="Times New Roman" w:hAnsi="Times New Roman" w:cs="Times New Roman"/>
                <w:sz w:val="24"/>
                <w:szCs w:val="24"/>
              </w:rPr>
              <w:t>22.02.2023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3558" w:rsidRPr="000A3558" w:rsidRDefault="000A3558" w:rsidP="000A3558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55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3558" w:rsidRPr="000A3558" w:rsidRDefault="000A3558" w:rsidP="000A3558">
            <w:pPr>
              <w:spacing w:before="120" w:after="120" w:line="240" w:lineRule="auto"/>
              <w:ind w:left="-108" w:right="-2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3558" w:rsidRPr="005442FB" w:rsidTr="000A355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3558" w:rsidRPr="003508A6" w:rsidRDefault="000A3558" w:rsidP="003508A6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3558" w:rsidRPr="000A3558" w:rsidRDefault="000A3558" w:rsidP="007C6B92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558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25 заседания, решения № 25/1–25/4 Совета </w:t>
            </w:r>
            <w:r w:rsidR="007D3708">
              <w:rPr>
                <w:rFonts w:ascii="Times New Roman" w:hAnsi="Times New Roman" w:cs="Times New Roman"/>
                <w:sz w:val="24"/>
                <w:szCs w:val="24"/>
              </w:rPr>
              <w:t>депутатов Центрального района и </w:t>
            </w:r>
            <w:r w:rsidRPr="000A3558">
              <w:rPr>
                <w:rFonts w:ascii="Times New Roman" w:hAnsi="Times New Roman" w:cs="Times New Roman"/>
                <w:sz w:val="24"/>
                <w:szCs w:val="24"/>
              </w:rPr>
              <w:t>документы к ним от 20 апреля 2023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3558" w:rsidRPr="000A3558" w:rsidRDefault="000A3558" w:rsidP="000A3558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0A3558">
              <w:rPr>
                <w:rFonts w:ascii="Times New Roman" w:hAnsi="Times New Roman" w:cs="Times New Roman"/>
                <w:sz w:val="24"/>
                <w:szCs w:val="24"/>
              </w:rPr>
              <w:t>20.04.2023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3558" w:rsidRPr="000A3558" w:rsidRDefault="000A3558" w:rsidP="000A3558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558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3558" w:rsidRPr="000A3558" w:rsidRDefault="000A3558" w:rsidP="000A3558">
            <w:pPr>
              <w:spacing w:before="120" w:after="120" w:line="240" w:lineRule="auto"/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3558" w:rsidRPr="005442FB" w:rsidTr="000A355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3558" w:rsidRPr="003508A6" w:rsidRDefault="000A3558" w:rsidP="003508A6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3558" w:rsidRPr="000A3558" w:rsidRDefault="000A3558" w:rsidP="007C6B92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558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26 заседания, решения № 26/1–26/6 Совета </w:t>
            </w:r>
            <w:r w:rsidR="007D3708">
              <w:rPr>
                <w:rFonts w:ascii="Times New Roman" w:hAnsi="Times New Roman" w:cs="Times New Roman"/>
                <w:sz w:val="24"/>
                <w:szCs w:val="24"/>
              </w:rPr>
              <w:t>депутатов Центрального района и </w:t>
            </w:r>
            <w:r w:rsidRPr="000A3558">
              <w:rPr>
                <w:rFonts w:ascii="Times New Roman" w:hAnsi="Times New Roman" w:cs="Times New Roman"/>
                <w:sz w:val="24"/>
                <w:szCs w:val="24"/>
              </w:rPr>
              <w:t>документы к ним от 8 июня 2023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3558" w:rsidRPr="000A3558" w:rsidRDefault="000A3558" w:rsidP="000A3558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0A3558">
              <w:rPr>
                <w:rFonts w:ascii="Times New Roman" w:hAnsi="Times New Roman" w:cs="Times New Roman"/>
                <w:sz w:val="24"/>
                <w:szCs w:val="24"/>
              </w:rPr>
              <w:t>08.06.2023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3558" w:rsidRPr="000A3558" w:rsidRDefault="000A3558" w:rsidP="000A3558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558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3558" w:rsidRPr="000A3558" w:rsidRDefault="000A3558" w:rsidP="000A3558">
            <w:pPr>
              <w:spacing w:before="120" w:after="120" w:line="240" w:lineRule="auto"/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3558" w:rsidRPr="005442FB" w:rsidTr="000A355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3558" w:rsidRPr="003508A6" w:rsidRDefault="000A3558" w:rsidP="003508A6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3558" w:rsidRPr="000A3558" w:rsidRDefault="000A3558" w:rsidP="007C6B92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558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27 заседания, решения № 27/1–27/12 Совета </w:t>
            </w:r>
            <w:r w:rsidR="007D3708">
              <w:rPr>
                <w:rFonts w:ascii="Times New Roman" w:hAnsi="Times New Roman" w:cs="Times New Roman"/>
                <w:sz w:val="24"/>
                <w:szCs w:val="24"/>
              </w:rPr>
              <w:t>депутатов Центрального района и </w:t>
            </w:r>
            <w:r w:rsidRPr="000A3558">
              <w:rPr>
                <w:rFonts w:ascii="Times New Roman" w:hAnsi="Times New Roman" w:cs="Times New Roman"/>
                <w:sz w:val="24"/>
                <w:szCs w:val="24"/>
              </w:rPr>
              <w:t>документы к ним июль–сентябрь 2023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3558" w:rsidRPr="000A3558" w:rsidRDefault="000A3558" w:rsidP="000A3558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0A3558">
              <w:rPr>
                <w:rFonts w:ascii="Times New Roman" w:hAnsi="Times New Roman" w:cs="Times New Roman"/>
                <w:sz w:val="24"/>
                <w:szCs w:val="24"/>
              </w:rPr>
              <w:t>07.07.2023–29.09.2023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3558" w:rsidRPr="000A3558" w:rsidRDefault="000A3558" w:rsidP="000A3558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55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3558" w:rsidRPr="000A3558" w:rsidRDefault="000A3558" w:rsidP="000A3558">
            <w:pPr>
              <w:spacing w:before="120" w:after="120" w:line="240" w:lineRule="auto"/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3558" w:rsidRPr="005442FB" w:rsidTr="000A355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3558" w:rsidRPr="003508A6" w:rsidRDefault="000A3558" w:rsidP="003508A6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3558" w:rsidRPr="000A3558" w:rsidRDefault="000A3558" w:rsidP="007C6B92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558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28 заседания, решения № 28/1–28/8 Совета </w:t>
            </w:r>
            <w:r w:rsidR="007D3708">
              <w:rPr>
                <w:rFonts w:ascii="Times New Roman" w:hAnsi="Times New Roman" w:cs="Times New Roman"/>
                <w:sz w:val="24"/>
                <w:szCs w:val="24"/>
              </w:rPr>
              <w:t>депутатов Центрального района и </w:t>
            </w:r>
            <w:r w:rsidRPr="000A3558">
              <w:rPr>
                <w:rFonts w:ascii="Times New Roman" w:hAnsi="Times New Roman" w:cs="Times New Roman"/>
                <w:sz w:val="24"/>
                <w:szCs w:val="24"/>
              </w:rPr>
              <w:t>документы к ним от 16 ноября 2023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3558" w:rsidRPr="000A3558" w:rsidRDefault="000A3558" w:rsidP="000A3558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0A3558">
              <w:rPr>
                <w:rFonts w:ascii="Times New Roman" w:hAnsi="Times New Roman" w:cs="Times New Roman"/>
                <w:sz w:val="24"/>
                <w:szCs w:val="24"/>
              </w:rPr>
              <w:t>16.11.2023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3558" w:rsidRPr="000A3558" w:rsidRDefault="000A3558" w:rsidP="000A3558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558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3558" w:rsidRPr="000A3558" w:rsidRDefault="000A3558" w:rsidP="000A3558">
            <w:pPr>
              <w:spacing w:before="120" w:after="120" w:line="240" w:lineRule="auto"/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3558" w:rsidRPr="005442FB" w:rsidTr="000A355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3558" w:rsidRPr="003508A6" w:rsidRDefault="000A3558" w:rsidP="003508A6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3558" w:rsidRPr="000A3558" w:rsidRDefault="000A3558" w:rsidP="007C6B92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558">
              <w:rPr>
                <w:rFonts w:ascii="Times New Roman" w:hAnsi="Times New Roman" w:cs="Times New Roman"/>
                <w:sz w:val="24"/>
                <w:szCs w:val="24"/>
              </w:rPr>
              <w:t>Протокол № 29 заседания, решения № 29/1–29/8 Совета депутатов Центральног</w:t>
            </w:r>
            <w:r w:rsidR="007D3708">
              <w:rPr>
                <w:rFonts w:ascii="Times New Roman" w:hAnsi="Times New Roman" w:cs="Times New Roman"/>
                <w:sz w:val="24"/>
                <w:szCs w:val="24"/>
              </w:rPr>
              <w:t>о района и </w:t>
            </w:r>
            <w:r w:rsidRPr="000A3558">
              <w:rPr>
                <w:rFonts w:ascii="Times New Roman" w:hAnsi="Times New Roman" w:cs="Times New Roman"/>
                <w:sz w:val="24"/>
                <w:szCs w:val="24"/>
              </w:rPr>
              <w:t>документы к ним от 22 декабря 2023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3558" w:rsidRPr="000A3558" w:rsidRDefault="000A3558" w:rsidP="000A3558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0A3558">
              <w:rPr>
                <w:rFonts w:ascii="Times New Roman" w:hAnsi="Times New Roman" w:cs="Times New Roman"/>
                <w:sz w:val="24"/>
                <w:szCs w:val="24"/>
              </w:rPr>
              <w:t>22.12.2023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3558" w:rsidRPr="000A3558" w:rsidRDefault="000A3558" w:rsidP="000A3558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558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3558" w:rsidRPr="000A3558" w:rsidRDefault="000A3558" w:rsidP="000A3558">
            <w:pPr>
              <w:spacing w:before="120" w:after="120" w:line="240" w:lineRule="auto"/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3558" w:rsidRPr="005442FB" w:rsidTr="000A355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3558" w:rsidRPr="003508A6" w:rsidRDefault="000A3558" w:rsidP="003508A6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3558" w:rsidRPr="000A3558" w:rsidRDefault="000A3558" w:rsidP="007C6B92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558">
              <w:rPr>
                <w:rFonts w:ascii="Times New Roman" w:hAnsi="Times New Roman" w:cs="Times New Roman"/>
                <w:sz w:val="24"/>
                <w:szCs w:val="24"/>
              </w:rPr>
              <w:t>Протоколы № 41–47 заседаний, решения постоянной комиссии по местному самоуправлению Совета депутатов Центрального района и документы к ним за март–декабрь 2023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3558" w:rsidRPr="000A3558" w:rsidRDefault="000A3558" w:rsidP="000A3558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0A3558">
              <w:rPr>
                <w:rFonts w:ascii="Times New Roman" w:hAnsi="Times New Roman" w:cs="Times New Roman"/>
                <w:sz w:val="24"/>
                <w:szCs w:val="24"/>
              </w:rPr>
              <w:t>21.03.2023–19.12.2023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3558" w:rsidRPr="000A3558" w:rsidRDefault="000A3558" w:rsidP="000A3558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55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3558" w:rsidRPr="000A3558" w:rsidRDefault="000A3558" w:rsidP="000A355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0A3558" w:rsidRPr="005442FB" w:rsidTr="000A355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3558" w:rsidRPr="003508A6" w:rsidRDefault="000A3558" w:rsidP="003508A6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3558" w:rsidRPr="000A3558" w:rsidRDefault="000A3558" w:rsidP="007C6B92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558">
              <w:rPr>
                <w:rFonts w:ascii="Times New Roman" w:hAnsi="Times New Roman" w:cs="Times New Roman"/>
                <w:sz w:val="24"/>
                <w:szCs w:val="24"/>
              </w:rPr>
              <w:t>Протоколы № 27–32 заседаний, решения постоянной</w:t>
            </w:r>
            <w:r w:rsidR="007D3708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 по бюджету, налогам и </w:t>
            </w:r>
            <w:r w:rsidRPr="000A3558">
              <w:rPr>
                <w:rFonts w:ascii="Times New Roman" w:hAnsi="Times New Roman" w:cs="Times New Roman"/>
                <w:sz w:val="24"/>
                <w:szCs w:val="24"/>
              </w:rPr>
              <w:t>муниципальному имуществу Совета депутатов Центральн</w:t>
            </w:r>
            <w:r w:rsidR="007D3708">
              <w:rPr>
                <w:rFonts w:ascii="Times New Roman" w:hAnsi="Times New Roman" w:cs="Times New Roman"/>
                <w:sz w:val="24"/>
                <w:szCs w:val="24"/>
              </w:rPr>
              <w:t>ого района и документы к ним за </w:t>
            </w:r>
            <w:r w:rsidRPr="000A3558">
              <w:rPr>
                <w:rFonts w:ascii="Times New Roman" w:hAnsi="Times New Roman" w:cs="Times New Roman"/>
                <w:sz w:val="24"/>
                <w:szCs w:val="24"/>
              </w:rPr>
              <w:t>февраль–декабрь 2023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3558" w:rsidRPr="000A3558" w:rsidRDefault="000A3558" w:rsidP="000A3558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0A3558">
              <w:rPr>
                <w:rFonts w:ascii="Times New Roman" w:hAnsi="Times New Roman" w:cs="Times New Roman"/>
                <w:sz w:val="24"/>
                <w:szCs w:val="24"/>
              </w:rPr>
              <w:t>22.02.2023–22.12.2023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3558" w:rsidRPr="000A3558" w:rsidRDefault="000A3558" w:rsidP="000A3558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55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3558" w:rsidRPr="000A3558" w:rsidRDefault="007D3708" w:rsidP="000A3558">
            <w:pPr>
              <w:spacing w:before="120" w:after="120" w:line="240" w:lineRule="auto"/>
              <w:ind w:left="-74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Протокол № 26 не </w:t>
            </w:r>
            <w:r w:rsidR="000A3558" w:rsidRPr="000A3558">
              <w:rPr>
                <w:rFonts w:ascii="Times New Roman" w:hAnsi="Times New Roman" w:cs="Times New Roman"/>
                <w:sz w:val="16"/>
                <w:szCs w:val="16"/>
              </w:rPr>
              <w:t>составлялся</w:t>
            </w:r>
          </w:p>
        </w:tc>
      </w:tr>
      <w:tr w:rsidR="000A3558" w:rsidRPr="005442FB" w:rsidTr="000A355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3558" w:rsidRPr="003508A6" w:rsidRDefault="000A3558" w:rsidP="003508A6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3558" w:rsidRPr="000A3558" w:rsidRDefault="000A3558" w:rsidP="007C6B92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558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(протоколы заседаний оргкомитета, экспертные заключения, протокол проведения слушаний, итоговый документ) проведения публичных </w:t>
            </w:r>
            <w:r w:rsidR="007C6B92">
              <w:rPr>
                <w:rFonts w:ascii="Times New Roman" w:hAnsi="Times New Roman" w:cs="Times New Roman"/>
                <w:sz w:val="24"/>
                <w:szCs w:val="24"/>
              </w:rPr>
              <w:t>слушаний по проекту решения «Об </w:t>
            </w:r>
            <w:r w:rsidRPr="000A3558">
              <w:rPr>
                <w:rFonts w:ascii="Times New Roman" w:hAnsi="Times New Roman" w:cs="Times New Roman"/>
                <w:sz w:val="24"/>
                <w:szCs w:val="24"/>
              </w:rPr>
              <w:t>исполнении бюджета Центрального внутригородского района Челябинского городского округа с внутр</w:t>
            </w:r>
            <w:r w:rsidR="007D3708">
              <w:rPr>
                <w:rFonts w:ascii="Times New Roman" w:hAnsi="Times New Roman" w:cs="Times New Roman"/>
                <w:sz w:val="24"/>
                <w:szCs w:val="24"/>
              </w:rPr>
              <w:t>игородским делением за </w:t>
            </w:r>
            <w:r w:rsidRPr="000A3558">
              <w:rPr>
                <w:rFonts w:ascii="Times New Roman" w:hAnsi="Times New Roman" w:cs="Times New Roman"/>
                <w:sz w:val="24"/>
                <w:szCs w:val="24"/>
              </w:rPr>
              <w:t>2022 год» за апрель–май 2023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3558" w:rsidRPr="000A3558" w:rsidRDefault="000A3558" w:rsidP="000A3558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0A3558">
              <w:rPr>
                <w:rFonts w:ascii="Times New Roman" w:hAnsi="Times New Roman" w:cs="Times New Roman"/>
                <w:sz w:val="24"/>
                <w:szCs w:val="24"/>
              </w:rPr>
              <w:t>20.04.2023–11.05.2023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3558" w:rsidRPr="000A3558" w:rsidRDefault="000A3558" w:rsidP="000A3558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55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3558" w:rsidRPr="000A3558" w:rsidRDefault="000A3558" w:rsidP="000A3558">
            <w:pPr>
              <w:spacing w:before="120" w:after="120" w:line="240" w:lineRule="auto"/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3558" w:rsidRPr="005442FB" w:rsidTr="000A355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3558" w:rsidRPr="003508A6" w:rsidRDefault="000A3558" w:rsidP="003508A6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3558" w:rsidRPr="000A3558" w:rsidRDefault="000A3558" w:rsidP="007C6B92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558">
              <w:rPr>
                <w:rFonts w:ascii="Times New Roman" w:hAnsi="Times New Roman" w:cs="Times New Roman"/>
                <w:sz w:val="24"/>
                <w:szCs w:val="24"/>
              </w:rPr>
              <w:t>Документы (протоколы заседаний оргкомитета, экспертные заключения, протокол проведения слушаний, итоговый документ) проведения публичных</w:t>
            </w:r>
            <w:r w:rsidR="007C6B92">
              <w:rPr>
                <w:rFonts w:ascii="Times New Roman" w:hAnsi="Times New Roman" w:cs="Times New Roman"/>
                <w:sz w:val="24"/>
                <w:szCs w:val="24"/>
              </w:rPr>
              <w:t xml:space="preserve"> слушаний по проекту решения «О </w:t>
            </w:r>
            <w:r w:rsidRPr="000A3558">
              <w:rPr>
                <w:rFonts w:ascii="Times New Roman" w:hAnsi="Times New Roman" w:cs="Times New Roman"/>
                <w:sz w:val="24"/>
                <w:szCs w:val="24"/>
              </w:rPr>
              <w:t>бюджете Центрального внутригородского района Челябинского городского округа с внутригородским делением на 2024 год и на плановый период 2025–2026 годов» за ноябрь–декабрь 2023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3558" w:rsidRPr="000A3558" w:rsidRDefault="000A3558" w:rsidP="000A3558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0A3558">
              <w:rPr>
                <w:rFonts w:ascii="Times New Roman" w:hAnsi="Times New Roman" w:cs="Times New Roman"/>
                <w:sz w:val="24"/>
                <w:szCs w:val="24"/>
              </w:rPr>
              <w:t>16.11.2023–14.12.2023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3558" w:rsidRPr="000A3558" w:rsidRDefault="000A3558" w:rsidP="000A3558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55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3558" w:rsidRPr="000A3558" w:rsidRDefault="000A3558" w:rsidP="000A3558">
            <w:pPr>
              <w:spacing w:before="120" w:after="120" w:line="240" w:lineRule="auto"/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3558" w:rsidRPr="005442FB" w:rsidTr="000A355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3558" w:rsidRPr="003508A6" w:rsidRDefault="000A3558" w:rsidP="003508A6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3558" w:rsidRPr="000A3558" w:rsidRDefault="000A3558" w:rsidP="007C6B92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558">
              <w:rPr>
                <w:rFonts w:ascii="Times New Roman" w:hAnsi="Times New Roman" w:cs="Times New Roman"/>
                <w:sz w:val="24"/>
                <w:szCs w:val="24"/>
              </w:rPr>
              <w:t>Распоряжения № 01-СД–25-СД Председателя Совета деп</w:t>
            </w:r>
            <w:r w:rsidR="007C6B92">
              <w:rPr>
                <w:rFonts w:ascii="Times New Roman" w:hAnsi="Times New Roman" w:cs="Times New Roman"/>
                <w:sz w:val="24"/>
                <w:szCs w:val="24"/>
              </w:rPr>
              <w:t>утатов Центрального района по </w:t>
            </w:r>
            <w:r w:rsidRPr="000A3558"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 за 2023 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3558" w:rsidRPr="000A3558" w:rsidRDefault="000A3558" w:rsidP="000A3558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0A3558">
              <w:rPr>
                <w:rFonts w:ascii="Times New Roman" w:hAnsi="Times New Roman" w:cs="Times New Roman"/>
                <w:sz w:val="24"/>
                <w:szCs w:val="24"/>
              </w:rPr>
              <w:t>09.01.2023–29.12.2023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3558" w:rsidRPr="000A3558" w:rsidRDefault="000A3558" w:rsidP="000A3558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558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3558" w:rsidRPr="000A3558" w:rsidRDefault="000A3558" w:rsidP="000A3558">
            <w:pPr>
              <w:spacing w:before="120" w:after="12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558"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proofErr w:type="spellStart"/>
            <w:r w:rsidRPr="000A3558">
              <w:rPr>
                <w:rFonts w:ascii="Times New Roman" w:hAnsi="Times New Roman" w:cs="Times New Roman"/>
                <w:sz w:val="16"/>
                <w:szCs w:val="16"/>
              </w:rPr>
              <w:t>т.ч</w:t>
            </w:r>
            <w:proofErr w:type="spellEnd"/>
            <w:r w:rsidRPr="000A3558">
              <w:rPr>
                <w:rFonts w:ascii="Times New Roman" w:hAnsi="Times New Roman" w:cs="Times New Roman"/>
                <w:sz w:val="16"/>
                <w:szCs w:val="16"/>
              </w:rPr>
              <w:t>. реестр</w:t>
            </w:r>
          </w:p>
        </w:tc>
      </w:tr>
      <w:tr w:rsidR="000A3558" w:rsidRPr="005442FB" w:rsidTr="000A355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3558" w:rsidRPr="003508A6" w:rsidRDefault="000A3558" w:rsidP="003508A6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3558" w:rsidRPr="000A3558" w:rsidRDefault="000A3558" w:rsidP="007C6B92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558">
              <w:rPr>
                <w:rFonts w:ascii="Times New Roman" w:hAnsi="Times New Roman" w:cs="Times New Roman"/>
                <w:sz w:val="24"/>
                <w:szCs w:val="24"/>
              </w:rPr>
              <w:t>Отчёт о работе Совета депутатов Центрального района за 2023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3558" w:rsidRPr="000A3558" w:rsidRDefault="000A3558" w:rsidP="000A355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355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3558" w:rsidRPr="000A3558" w:rsidRDefault="000A3558" w:rsidP="000A3558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55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3558" w:rsidRPr="000A3558" w:rsidRDefault="000A3558" w:rsidP="000A355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3558" w:rsidRPr="005442FB" w:rsidTr="000A355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3558" w:rsidRPr="003508A6" w:rsidRDefault="000A3558" w:rsidP="003508A6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3558" w:rsidRPr="000A3558" w:rsidRDefault="000A3558" w:rsidP="007C6B92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558">
              <w:rPr>
                <w:rFonts w:ascii="Times New Roman" w:hAnsi="Times New Roman" w:cs="Times New Roman"/>
                <w:sz w:val="24"/>
                <w:szCs w:val="24"/>
              </w:rPr>
              <w:t>Реестр решений № 24/1–29/8 Совета депутатов Центрального района за февраль–декабрь 2023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3558" w:rsidRPr="000A3558" w:rsidRDefault="000A3558" w:rsidP="000A3558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0A3558">
              <w:rPr>
                <w:rFonts w:ascii="Times New Roman" w:hAnsi="Times New Roman" w:cs="Times New Roman"/>
                <w:sz w:val="24"/>
                <w:szCs w:val="24"/>
              </w:rPr>
              <w:t>22.02.2023–22.12.2023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3558" w:rsidRPr="000A3558" w:rsidRDefault="000A3558" w:rsidP="000A3558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5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3558" w:rsidRPr="000A3558" w:rsidRDefault="000A3558" w:rsidP="000A3558">
            <w:pPr>
              <w:spacing w:before="120" w:after="120" w:line="240" w:lineRule="auto"/>
              <w:ind w:left="-74" w:right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3558" w:rsidRPr="005442FB" w:rsidTr="000A355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3558" w:rsidRPr="003508A6" w:rsidRDefault="000A3558" w:rsidP="003508A6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3558" w:rsidRPr="000A3558" w:rsidRDefault="000A3558" w:rsidP="007C6B92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558">
              <w:rPr>
                <w:rFonts w:ascii="Times New Roman" w:hAnsi="Times New Roman" w:cs="Times New Roman"/>
                <w:sz w:val="24"/>
                <w:szCs w:val="24"/>
              </w:rPr>
              <w:t>Бюджетная смета, бюджетная роспись (</w:t>
            </w:r>
            <w:proofErr w:type="gramStart"/>
            <w:r w:rsidRPr="000A3558">
              <w:rPr>
                <w:rFonts w:ascii="Times New Roman" w:hAnsi="Times New Roman" w:cs="Times New Roman"/>
                <w:sz w:val="24"/>
                <w:szCs w:val="24"/>
              </w:rPr>
              <w:t>утверждённые</w:t>
            </w:r>
            <w:proofErr w:type="gramEnd"/>
            <w:r w:rsidRPr="000A3558">
              <w:rPr>
                <w:rFonts w:ascii="Times New Roman" w:hAnsi="Times New Roman" w:cs="Times New Roman"/>
                <w:sz w:val="24"/>
                <w:szCs w:val="24"/>
              </w:rPr>
              <w:t xml:space="preserve"> и изменённые) Совета депутатов Центрального района на 2023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3558" w:rsidRPr="000A3558" w:rsidRDefault="000A3558" w:rsidP="000A3558">
            <w:pPr>
              <w:spacing w:before="120" w:after="12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A355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3558" w:rsidRPr="000A3558" w:rsidRDefault="000A3558" w:rsidP="000A3558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55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3558" w:rsidRPr="000A3558" w:rsidRDefault="000A3558" w:rsidP="000A355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3558" w:rsidRPr="005442FB" w:rsidTr="000A355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3558" w:rsidRPr="003508A6" w:rsidRDefault="000A3558" w:rsidP="003508A6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3558" w:rsidRPr="000A3558" w:rsidRDefault="000A3558" w:rsidP="007C6B92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558">
              <w:rPr>
                <w:rFonts w:ascii="Times New Roman" w:hAnsi="Times New Roman" w:cs="Times New Roman"/>
                <w:sz w:val="24"/>
                <w:szCs w:val="24"/>
              </w:rPr>
              <w:t>Годовая бюджетная отчётность (</w:t>
            </w:r>
            <w:r w:rsidRPr="000A3558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баланс; отчет об исполнении бюджета; пояснительная записка; др.</w:t>
            </w:r>
            <w:r w:rsidRPr="000A3558">
              <w:rPr>
                <w:rFonts w:ascii="Times New Roman" w:hAnsi="Times New Roman" w:cs="Times New Roman"/>
                <w:sz w:val="24"/>
                <w:szCs w:val="24"/>
              </w:rPr>
              <w:t>) Совета д</w:t>
            </w:r>
            <w:r w:rsidR="007C6B92">
              <w:rPr>
                <w:rFonts w:ascii="Times New Roman" w:hAnsi="Times New Roman" w:cs="Times New Roman"/>
                <w:sz w:val="24"/>
                <w:szCs w:val="24"/>
              </w:rPr>
              <w:t>епутатов Центрального района за </w:t>
            </w:r>
            <w:r w:rsidRPr="000A3558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3558" w:rsidRPr="000A3558" w:rsidRDefault="000A3558" w:rsidP="000A3558">
            <w:pPr>
              <w:spacing w:before="120" w:after="12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A355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3558" w:rsidRPr="000A3558" w:rsidRDefault="000A3558" w:rsidP="000A3558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55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3558" w:rsidRPr="000A3558" w:rsidRDefault="000A3558" w:rsidP="000A355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3558" w:rsidRPr="005442FB" w:rsidTr="000A355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3558" w:rsidRPr="003508A6" w:rsidRDefault="000A3558" w:rsidP="003508A6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3558" w:rsidRPr="000A3558" w:rsidRDefault="000A3558" w:rsidP="007C6B92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558">
              <w:rPr>
                <w:rFonts w:ascii="Times New Roman" w:hAnsi="Times New Roman" w:cs="Times New Roman"/>
                <w:sz w:val="24"/>
                <w:szCs w:val="24"/>
              </w:rPr>
              <w:t>Отчёт (ф. 14-МО) «О расходах и численности работников органов местного самоуправления» Совета депутатов Центрального района за 2023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3558" w:rsidRPr="000A3558" w:rsidRDefault="000A3558" w:rsidP="000A3558">
            <w:pPr>
              <w:spacing w:before="120" w:after="12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A355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3558" w:rsidRPr="000A3558" w:rsidRDefault="000A3558" w:rsidP="000A3558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5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3558" w:rsidRPr="000A3558" w:rsidRDefault="000A3558" w:rsidP="000A355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3558" w:rsidRPr="005442FB" w:rsidTr="000A355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3558" w:rsidRPr="003508A6" w:rsidRDefault="000A3558" w:rsidP="003508A6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3558" w:rsidRPr="000A3558" w:rsidRDefault="000A3558" w:rsidP="007C6B92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558">
              <w:rPr>
                <w:rFonts w:ascii="Times New Roman" w:hAnsi="Times New Roman" w:cs="Times New Roman"/>
                <w:sz w:val="24"/>
                <w:szCs w:val="24"/>
              </w:rPr>
              <w:t>Статистиче</w:t>
            </w:r>
            <w:r w:rsidR="007C6B92">
              <w:rPr>
                <w:rFonts w:ascii="Times New Roman" w:hAnsi="Times New Roman" w:cs="Times New Roman"/>
                <w:sz w:val="24"/>
                <w:szCs w:val="24"/>
              </w:rPr>
              <w:t>ские отчёты (ф. П-2(</w:t>
            </w:r>
            <w:proofErr w:type="spellStart"/>
            <w:r w:rsidR="007C6B92">
              <w:rPr>
                <w:rFonts w:ascii="Times New Roman" w:hAnsi="Times New Roman" w:cs="Times New Roman"/>
                <w:sz w:val="24"/>
                <w:szCs w:val="24"/>
              </w:rPr>
              <w:t>инвест</w:t>
            </w:r>
            <w:proofErr w:type="spellEnd"/>
            <w:r w:rsidR="007C6B92">
              <w:rPr>
                <w:rFonts w:ascii="Times New Roman" w:hAnsi="Times New Roman" w:cs="Times New Roman"/>
                <w:sz w:val="24"/>
                <w:szCs w:val="24"/>
              </w:rPr>
              <w:t>); 3 </w:t>
            </w:r>
            <w:r w:rsidR="00902A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информ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 11(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краткая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  <w:r w:rsidRPr="000A3558">
              <w:rPr>
                <w:rFonts w:ascii="Times New Roman" w:hAnsi="Times New Roman" w:cs="Times New Roman"/>
                <w:sz w:val="24"/>
                <w:szCs w:val="24"/>
              </w:rPr>
              <w:t>4(ТЭР)) о деятельности Совета депутатов Центрального района за 2023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3558" w:rsidRPr="000A3558" w:rsidRDefault="000A3558" w:rsidP="000A3558">
            <w:pPr>
              <w:spacing w:before="120" w:after="12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A355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3558" w:rsidRPr="000A3558" w:rsidRDefault="000A3558" w:rsidP="000A3558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55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3558" w:rsidRPr="000A3558" w:rsidRDefault="000A3558" w:rsidP="000A355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3558" w:rsidRPr="005442FB" w:rsidTr="000A355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3558" w:rsidRPr="003508A6" w:rsidRDefault="000A3558" w:rsidP="003508A6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3558" w:rsidRPr="000A3558" w:rsidRDefault="000A3558" w:rsidP="007C6B92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558">
              <w:rPr>
                <w:rFonts w:ascii="Times New Roman" w:hAnsi="Times New Roman" w:cs="Times New Roman"/>
                <w:sz w:val="24"/>
                <w:szCs w:val="24"/>
              </w:rPr>
              <w:t>Штатное расписание Совета депутатов Центрального района на 2023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3558" w:rsidRPr="000A3558" w:rsidRDefault="000A3558" w:rsidP="000A3558">
            <w:pPr>
              <w:spacing w:before="120" w:after="12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A355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3558" w:rsidRPr="000A3558" w:rsidRDefault="000A3558" w:rsidP="000A3558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5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3558" w:rsidRPr="000A3558" w:rsidRDefault="000A3558" w:rsidP="000A355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3558" w:rsidRPr="005442FB" w:rsidTr="000A355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3558" w:rsidRPr="003508A6" w:rsidRDefault="000A3558" w:rsidP="003508A6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3558" w:rsidRPr="000A3558" w:rsidRDefault="000A3558" w:rsidP="007C6B92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558">
              <w:rPr>
                <w:rFonts w:ascii="Times New Roman" w:hAnsi="Times New Roman" w:cs="Times New Roman"/>
                <w:bCs/>
                <w:sz w:val="24"/>
                <w:szCs w:val="24"/>
              </w:rPr>
              <w:t>Статистические отчёты по кадрам (</w:t>
            </w:r>
            <w:r w:rsidR="007C6B92">
              <w:rPr>
                <w:rFonts w:ascii="Times New Roman" w:hAnsi="Times New Roman" w:cs="Times New Roman"/>
                <w:sz w:val="24"/>
                <w:szCs w:val="24"/>
              </w:rPr>
              <w:t>ф. 1-</w:t>
            </w:r>
            <w:proofErr w:type="gramStart"/>
            <w:r w:rsidR="007C6B92">
              <w:rPr>
                <w:rFonts w:ascii="Times New Roman" w:hAnsi="Times New Roman" w:cs="Times New Roman"/>
                <w:sz w:val="24"/>
                <w:szCs w:val="24"/>
              </w:rPr>
              <w:t>Т(</w:t>
            </w:r>
            <w:proofErr w:type="gramEnd"/>
            <w:r w:rsidR="007C6B92">
              <w:rPr>
                <w:rFonts w:ascii="Times New Roman" w:hAnsi="Times New Roman" w:cs="Times New Roman"/>
                <w:sz w:val="24"/>
                <w:szCs w:val="24"/>
              </w:rPr>
              <w:t xml:space="preserve">МС), ф. </w:t>
            </w:r>
            <w:r w:rsidRPr="000A3558">
              <w:rPr>
                <w:rFonts w:ascii="Times New Roman" w:hAnsi="Times New Roman" w:cs="Times New Roman"/>
                <w:sz w:val="24"/>
                <w:szCs w:val="24"/>
              </w:rPr>
              <w:t> П-4) Совета депутатов Центрального района за 2023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3558" w:rsidRPr="000A3558" w:rsidRDefault="000A3558" w:rsidP="000A3558">
            <w:pPr>
              <w:spacing w:before="120" w:after="12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A355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3558" w:rsidRPr="000A3558" w:rsidRDefault="000A3558" w:rsidP="000A3558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5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3558" w:rsidRPr="000A3558" w:rsidRDefault="000A3558" w:rsidP="000A355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3558" w:rsidRPr="005442FB" w:rsidTr="000A355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3558" w:rsidRPr="003508A6" w:rsidRDefault="000A3558" w:rsidP="003508A6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3558" w:rsidRPr="000A3558" w:rsidRDefault="000A3558" w:rsidP="007C6B92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558">
              <w:rPr>
                <w:rFonts w:ascii="Times New Roman" w:hAnsi="Times New Roman" w:cs="Times New Roman"/>
                <w:sz w:val="24"/>
                <w:szCs w:val="24"/>
              </w:rPr>
              <w:t>Документы (представления, характеристики, ходатайства) о награждении Почётными Грамотами и Благодарственными письмами Совета депутатов Центрального района за июнь–сентябрь 2023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3558" w:rsidRPr="000A3558" w:rsidRDefault="000A3558" w:rsidP="000A3558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0A3558">
              <w:rPr>
                <w:rFonts w:ascii="Times New Roman" w:hAnsi="Times New Roman" w:cs="Times New Roman"/>
                <w:sz w:val="24"/>
                <w:szCs w:val="24"/>
              </w:rPr>
              <w:t>08.06.2023–29.09.2023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3558" w:rsidRPr="000A3558" w:rsidRDefault="000A3558" w:rsidP="000A3558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558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3558" w:rsidRPr="000A3558" w:rsidRDefault="000A3558" w:rsidP="000A355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3558" w:rsidRPr="005442FB" w:rsidTr="000A355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3558" w:rsidRPr="003508A6" w:rsidRDefault="000A3558" w:rsidP="003508A6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3558" w:rsidRPr="000A3558" w:rsidRDefault="000A3558" w:rsidP="007C6B92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558">
              <w:rPr>
                <w:rFonts w:ascii="Times New Roman" w:hAnsi="Times New Roman" w:cs="Times New Roman"/>
                <w:sz w:val="24"/>
                <w:szCs w:val="24"/>
              </w:rPr>
              <w:t>Документы (представления, характеристики, ходатайства) о награждении Почётными Грамотами и Благодарственными письмами Совета депутатов Центрального района за ноябрь–декабрь 2023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3558" w:rsidRPr="000A3558" w:rsidRDefault="000A3558" w:rsidP="000A3558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0A3558">
              <w:rPr>
                <w:rFonts w:ascii="Times New Roman" w:hAnsi="Times New Roman" w:cs="Times New Roman"/>
                <w:sz w:val="24"/>
                <w:szCs w:val="24"/>
              </w:rPr>
              <w:t>16.11.2023–22.12.2023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3558" w:rsidRPr="000A3558" w:rsidRDefault="000A3558" w:rsidP="000A3558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55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3558" w:rsidRPr="000A3558" w:rsidRDefault="000A3558" w:rsidP="000A355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3558" w:rsidRPr="005442FB" w:rsidTr="000A355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3558" w:rsidRPr="003508A6" w:rsidRDefault="000A3558" w:rsidP="003508A6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3558" w:rsidRPr="000A3558" w:rsidRDefault="000A3558" w:rsidP="007C6B92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558">
              <w:rPr>
                <w:rFonts w:ascii="Times New Roman" w:hAnsi="Times New Roman" w:cs="Times New Roman"/>
                <w:sz w:val="24"/>
                <w:szCs w:val="24"/>
              </w:rPr>
              <w:t>Список лиц, награждённых Почётными Грамотами и Благодарственными письмами Совета депутатов Центрального района за июнь–декабрь 2023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3558" w:rsidRPr="000A3558" w:rsidRDefault="000A3558" w:rsidP="000A3558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0A3558">
              <w:rPr>
                <w:rFonts w:ascii="Times New Roman" w:hAnsi="Times New Roman" w:cs="Times New Roman"/>
                <w:sz w:val="24"/>
                <w:szCs w:val="24"/>
              </w:rPr>
              <w:t>08.06.2023–22.12.2023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3558" w:rsidRPr="000A3558" w:rsidRDefault="000A3558" w:rsidP="000A3558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55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3558" w:rsidRPr="000A3558" w:rsidRDefault="000A3558" w:rsidP="000A3558">
            <w:pPr>
              <w:spacing w:before="120" w:after="120" w:line="240" w:lineRule="auto"/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76040" w:rsidRPr="005442FB" w:rsidTr="000A355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6040" w:rsidRPr="003508A6" w:rsidRDefault="00C76040" w:rsidP="00C76040">
            <w:pPr>
              <w:pStyle w:val="a5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6040" w:rsidRPr="00C76040" w:rsidRDefault="00C76040" w:rsidP="00C76040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6040" w:rsidRPr="000A3558" w:rsidRDefault="00C76040" w:rsidP="000A3558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6040" w:rsidRPr="000A3558" w:rsidRDefault="00C76040" w:rsidP="000A3558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6040" w:rsidRPr="000A3558" w:rsidRDefault="00C76040" w:rsidP="000A3558">
            <w:pPr>
              <w:spacing w:before="120" w:after="120" w:line="240" w:lineRule="auto"/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3558" w:rsidRPr="005442FB" w:rsidTr="000A355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3558" w:rsidRPr="003508A6" w:rsidRDefault="000A3558" w:rsidP="003508A6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3558" w:rsidRPr="000A3558" w:rsidRDefault="000A3558" w:rsidP="007C6B92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558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30 заседания, решения № 30/1 30/4 Совета </w:t>
            </w:r>
            <w:r w:rsidR="007C6B92">
              <w:rPr>
                <w:rFonts w:ascii="Times New Roman" w:hAnsi="Times New Roman" w:cs="Times New Roman"/>
                <w:sz w:val="24"/>
                <w:szCs w:val="24"/>
              </w:rPr>
              <w:t>депутатов Центрального района и </w:t>
            </w:r>
            <w:r w:rsidRPr="000A3558">
              <w:rPr>
                <w:rFonts w:ascii="Times New Roman" w:hAnsi="Times New Roman" w:cs="Times New Roman"/>
                <w:sz w:val="24"/>
                <w:szCs w:val="24"/>
              </w:rPr>
              <w:t>документы к ним за январь–февраль 2024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3558" w:rsidRPr="000A3558" w:rsidRDefault="000A3558" w:rsidP="000A355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3558">
              <w:rPr>
                <w:rFonts w:ascii="Times New Roman" w:hAnsi="Times New Roman" w:cs="Times New Roman"/>
                <w:sz w:val="24"/>
                <w:szCs w:val="24"/>
              </w:rPr>
              <w:t>25.01.2024–22.02.2024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3558" w:rsidRPr="000A3558" w:rsidRDefault="000A3558" w:rsidP="000A355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558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3558" w:rsidRPr="000A3558" w:rsidRDefault="000A3558" w:rsidP="000A355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3558" w:rsidRPr="005442FB" w:rsidTr="000A355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3558" w:rsidRPr="003508A6" w:rsidRDefault="000A3558" w:rsidP="003508A6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3558" w:rsidRPr="000A3558" w:rsidRDefault="000A3558" w:rsidP="007C6B92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558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31 заседания, решения № 31/1–31/6 Совета </w:t>
            </w:r>
            <w:r w:rsidR="007C6B92">
              <w:rPr>
                <w:rFonts w:ascii="Times New Roman" w:hAnsi="Times New Roman" w:cs="Times New Roman"/>
                <w:sz w:val="24"/>
                <w:szCs w:val="24"/>
              </w:rPr>
              <w:t>депутатов Центральног</w:t>
            </w:r>
            <w:bookmarkStart w:id="1" w:name="_GoBack"/>
            <w:bookmarkEnd w:id="1"/>
            <w:r w:rsidR="007C6B92">
              <w:rPr>
                <w:rFonts w:ascii="Times New Roman" w:hAnsi="Times New Roman" w:cs="Times New Roman"/>
                <w:sz w:val="24"/>
                <w:szCs w:val="24"/>
              </w:rPr>
              <w:t>о района и </w:t>
            </w:r>
            <w:r w:rsidRPr="000A3558">
              <w:rPr>
                <w:rFonts w:ascii="Times New Roman" w:hAnsi="Times New Roman" w:cs="Times New Roman"/>
                <w:sz w:val="24"/>
                <w:szCs w:val="24"/>
              </w:rPr>
              <w:t>документы к ним за март–апрель 2024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3558" w:rsidRPr="000A3558" w:rsidRDefault="000A3558" w:rsidP="000A355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3558">
              <w:rPr>
                <w:rFonts w:ascii="Times New Roman" w:hAnsi="Times New Roman" w:cs="Times New Roman"/>
                <w:sz w:val="24"/>
                <w:szCs w:val="24"/>
              </w:rPr>
              <w:t>07.03.2024–25.04.2024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3558" w:rsidRPr="000A3558" w:rsidRDefault="000A3558" w:rsidP="000A355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558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3558" w:rsidRPr="000A3558" w:rsidRDefault="000A3558" w:rsidP="000A355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3558" w:rsidRPr="005442FB" w:rsidTr="000A355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3558" w:rsidRPr="003508A6" w:rsidRDefault="000A3558" w:rsidP="003508A6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3558" w:rsidRPr="000A3558" w:rsidRDefault="000A3558" w:rsidP="007C6B92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558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32 заседания, решения № 32/1–32/5 Совета </w:t>
            </w:r>
            <w:r w:rsidR="007C6B92">
              <w:rPr>
                <w:rFonts w:ascii="Times New Roman" w:hAnsi="Times New Roman" w:cs="Times New Roman"/>
                <w:sz w:val="24"/>
                <w:szCs w:val="24"/>
              </w:rPr>
              <w:t>депутатов Центрального района и </w:t>
            </w:r>
            <w:r w:rsidRPr="000A3558">
              <w:rPr>
                <w:rFonts w:ascii="Times New Roman" w:hAnsi="Times New Roman" w:cs="Times New Roman"/>
                <w:sz w:val="24"/>
                <w:szCs w:val="24"/>
              </w:rPr>
              <w:t>документы к ним за июнь 2024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3558" w:rsidRPr="000A3558" w:rsidRDefault="000A3558" w:rsidP="000A355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3558">
              <w:rPr>
                <w:rFonts w:ascii="Times New Roman" w:hAnsi="Times New Roman" w:cs="Times New Roman"/>
                <w:sz w:val="24"/>
                <w:szCs w:val="24"/>
              </w:rPr>
              <w:t>14.06.2024–17.06.2024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3558" w:rsidRPr="000A3558" w:rsidRDefault="000A3558" w:rsidP="000A355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558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3558" w:rsidRPr="000A3558" w:rsidRDefault="000A3558" w:rsidP="000A355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3558" w:rsidRPr="005442FB" w:rsidTr="000A355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3558" w:rsidRPr="003508A6" w:rsidRDefault="000A3558" w:rsidP="003508A6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3558" w:rsidRPr="000A3558" w:rsidRDefault="000A3558" w:rsidP="007C6B92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558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33 заседания, решения № 33/1–33/6 Совета </w:t>
            </w:r>
            <w:r w:rsidR="007C6B92">
              <w:rPr>
                <w:rFonts w:ascii="Times New Roman" w:hAnsi="Times New Roman" w:cs="Times New Roman"/>
                <w:sz w:val="24"/>
                <w:szCs w:val="24"/>
              </w:rPr>
              <w:t>депутатов Центрального района и </w:t>
            </w:r>
            <w:r w:rsidRPr="000A3558">
              <w:rPr>
                <w:rFonts w:ascii="Times New Roman" w:hAnsi="Times New Roman" w:cs="Times New Roman"/>
                <w:sz w:val="24"/>
                <w:szCs w:val="24"/>
              </w:rPr>
              <w:t>документы к ним за июль–сентябрь 2024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3558" w:rsidRPr="000A3558" w:rsidRDefault="000A3558" w:rsidP="000A355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3558">
              <w:rPr>
                <w:rFonts w:ascii="Times New Roman" w:hAnsi="Times New Roman" w:cs="Times New Roman"/>
                <w:sz w:val="24"/>
                <w:szCs w:val="24"/>
              </w:rPr>
              <w:t>12.07.2024–05.09.2024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3558" w:rsidRPr="000A3558" w:rsidRDefault="000A3558" w:rsidP="000A355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55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3558" w:rsidRPr="000A3558" w:rsidRDefault="000A3558" w:rsidP="000A355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3558" w:rsidRPr="005442FB" w:rsidTr="000A355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3558" w:rsidRPr="003508A6" w:rsidRDefault="000A3558" w:rsidP="003508A6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3558" w:rsidRPr="000A3558" w:rsidRDefault="000A3558" w:rsidP="007C6B92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№ 48–54 </w:t>
            </w:r>
            <w:r w:rsidRPr="000A3558">
              <w:rPr>
                <w:rFonts w:ascii="Times New Roman" w:hAnsi="Times New Roman" w:cs="Times New Roman"/>
                <w:sz w:val="24"/>
                <w:szCs w:val="24"/>
              </w:rPr>
              <w:t>заседаний, решения постоянной комиссии по местному самоуправлению Совета депутатов Центрального района и документы к ним за февраль–сентябрь 2024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3558" w:rsidRPr="000A3558" w:rsidRDefault="000A3558" w:rsidP="000A355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3558">
              <w:rPr>
                <w:rFonts w:ascii="Times New Roman" w:hAnsi="Times New Roman" w:cs="Times New Roman"/>
                <w:sz w:val="24"/>
                <w:szCs w:val="24"/>
              </w:rPr>
              <w:t>20.02.2024–03.09.2024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3558" w:rsidRPr="000A3558" w:rsidRDefault="000A3558" w:rsidP="000A355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55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3558" w:rsidRPr="000A3558" w:rsidRDefault="000A3558" w:rsidP="000A355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3558" w:rsidRPr="005442FB" w:rsidTr="000A355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3558" w:rsidRPr="003508A6" w:rsidRDefault="000A3558" w:rsidP="003508A6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3558" w:rsidRPr="000A3558" w:rsidRDefault="007D3708" w:rsidP="007C6B92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№ 33–36 </w:t>
            </w:r>
            <w:r w:rsidR="000A3558" w:rsidRPr="000A3558">
              <w:rPr>
                <w:rFonts w:ascii="Times New Roman" w:hAnsi="Times New Roman" w:cs="Times New Roman"/>
                <w:sz w:val="24"/>
                <w:szCs w:val="24"/>
              </w:rPr>
              <w:t>заседаний, решения постоянной</w:t>
            </w:r>
            <w:r w:rsidR="007C6B92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 по бюджету, налогам и </w:t>
            </w:r>
            <w:r w:rsidR="000A3558" w:rsidRPr="000A3558">
              <w:rPr>
                <w:rFonts w:ascii="Times New Roman" w:hAnsi="Times New Roman" w:cs="Times New Roman"/>
                <w:sz w:val="24"/>
                <w:szCs w:val="24"/>
              </w:rPr>
              <w:t>муниципальному имуществу Совета депутатов Центральн</w:t>
            </w:r>
            <w:r w:rsidR="007C6B92">
              <w:rPr>
                <w:rFonts w:ascii="Times New Roman" w:hAnsi="Times New Roman" w:cs="Times New Roman"/>
                <w:sz w:val="24"/>
                <w:szCs w:val="24"/>
              </w:rPr>
              <w:t>ого района и документы к ним за </w:t>
            </w:r>
            <w:r w:rsidR="000A3558" w:rsidRPr="000A3558">
              <w:rPr>
                <w:rFonts w:ascii="Times New Roman" w:hAnsi="Times New Roman" w:cs="Times New Roman"/>
                <w:sz w:val="24"/>
                <w:szCs w:val="24"/>
              </w:rPr>
              <w:t>январь–сентябрь 2024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3558" w:rsidRPr="000A3558" w:rsidRDefault="000A3558" w:rsidP="000A355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3558">
              <w:rPr>
                <w:rFonts w:ascii="Times New Roman" w:hAnsi="Times New Roman" w:cs="Times New Roman"/>
                <w:sz w:val="24"/>
                <w:szCs w:val="24"/>
              </w:rPr>
              <w:t>24.01.2024–03.09.2024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3558" w:rsidRPr="000A3558" w:rsidRDefault="000A3558" w:rsidP="000A355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5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3558" w:rsidRPr="000A3558" w:rsidRDefault="000A3558" w:rsidP="000A355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3558" w:rsidRPr="005442FB" w:rsidTr="000A355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3558" w:rsidRPr="003508A6" w:rsidRDefault="000A3558" w:rsidP="003508A6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3558" w:rsidRPr="000A3558" w:rsidRDefault="000A3558" w:rsidP="007C6B92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558">
              <w:rPr>
                <w:rFonts w:ascii="Times New Roman" w:hAnsi="Times New Roman" w:cs="Times New Roman"/>
                <w:sz w:val="24"/>
                <w:szCs w:val="24"/>
              </w:rPr>
              <w:t>Документы (протоколы заседаний оргкомитета, экспертные заключения, протокол проведения слушаний, итоговый документ) проведения публичных слушаний по пр</w:t>
            </w:r>
            <w:r w:rsidR="007C6B92">
              <w:rPr>
                <w:rFonts w:ascii="Times New Roman" w:hAnsi="Times New Roman" w:cs="Times New Roman"/>
                <w:sz w:val="24"/>
                <w:szCs w:val="24"/>
              </w:rPr>
              <w:t>оекту решения «Об </w:t>
            </w:r>
            <w:r w:rsidRPr="000A3558">
              <w:rPr>
                <w:rFonts w:ascii="Times New Roman" w:hAnsi="Times New Roman" w:cs="Times New Roman"/>
                <w:sz w:val="24"/>
                <w:szCs w:val="24"/>
              </w:rPr>
              <w:t>исполнении бюджета Центрального внутригородского района Челябинского городского округ</w:t>
            </w:r>
            <w:r w:rsidR="007C6B92">
              <w:rPr>
                <w:rFonts w:ascii="Times New Roman" w:hAnsi="Times New Roman" w:cs="Times New Roman"/>
                <w:sz w:val="24"/>
                <w:szCs w:val="24"/>
              </w:rPr>
              <w:t>а с внутригородским делением за </w:t>
            </w:r>
            <w:r w:rsidRPr="000A3558">
              <w:rPr>
                <w:rFonts w:ascii="Times New Roman" w:hAnsi="Times New Roman" w:cs="Times New Roman"/>
                <w:sz w:val="24"/>
                <w:szCs w:val="24"/>
              </w:rPr>
              <w:t>2023 год» за апрель–май 2024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3558" w:rsidRPr="000A3558" w:rsidRDefault="000A3558" w:rsidP="000A355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3558">
              <w:rPr>
                <w:rFonts w:ascii="Times New Roman" w:hAnsi="Times New Roman" w:cs="Times New Roman"/>
                <w:sz w:val="24"/>
                <w:szCs w:val="24"/>
              </w:rPr>
              <w:t>25.04.2024–16.05.2024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3558" w:rsidRPr="000A3558" w:rsidRDefault="000A3558" w:rsidP="000A355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55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3558" w:rsidRPr="000A3558" w:rsidRDefault="000A3558" w:rsidP="000A355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3558" w:rsidRPr="005442FB" w:rsidTr="000A355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3558" w:rsidRPr="003508A6" w:rsidRDefault="000A3558" w:rsidP="003508A6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3558" w:rsidRPr="000A3558" w:rsidRDefault="000A3558" w:rsidP="007C6B92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558">
              <w:rPr>
                <w:rFonts w:ascii="Times New Roman" w:hAnsi="Times New Roman" w:cs="Times New Roman"/>
                <w:sz w:val="24"/>
                <w:szCs w:val="24"/>
              </w:rPr>
              <w:t>Распоряжения № 01-СД–10-СД Председателя Совета депутатов Це</w:t>
            </w:r>
            <w:r w:rsidR="007C6B92">
              <w:rPr>
                <w:rFonts w:ascii="Times New Roman" w:hAnsi="Times New Roman" w:cs="Times New Roman"/>
                <w:sz w:val="24"/>
                <w:szCs w:val="24"/>
              </w:rPr>
              <w:t>нтрального района по </w:t>
            </w:r>
            <w:r w:rsidRPr="000A3558"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 за январь–июль 2024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3558" w:rsidRPr="000A3558" w:rsidRDefault="000A3558" w:rsidP="000A355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3558">
              <w:rPr>
                <w:rFonts w:ascii="Times New Roman" w:hAnsi="Times New Roman" w:cs="Times New Roman"/>
                <w:sz w:val="24"/>
                <w:szCs w:val="24"/>
              </w:rPr>
              <w:t>10.01.2024–05.07.2024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3558" w:rsidRPr="000A3558" w:rsidRDefault="000A3558" w:rsidP="000A355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55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3558" w:rsidRPr="000A3558" w:rsidRDefault="000A3558" w:rsidP="000A355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558">
              <w:rPr>
                <w:rFonts w:ascii="Times New Roman" w:hAnsi="Times New Roman" w:cs="Times New Roman"/>
                <w:sz w:val="16"/>
                <w:szCs w:val="16"/>
              </w:rPr>
              <w:t>В том числе реестр</w:t>
            </w:r>
          </w:p>
        </w:tc>
      </w:tr>
      <w:tr w:rsidR="000A3558" w:rsidRPr="005442FB" w:rsidTr="000A355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3558" w:rsidRPr="003508A6" w:rsidRDefault="000A3558" w:rsidP="003508A6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3558" w:rsidRPr="000A3558" w:rsidRDefault="000A3558" w:rsidP="007C6B92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558">
              <w:rPr>
                <w:rFonts w:ascii="Times New Roman" w:hAnsi="Times New Roman" w:cs="Times New Roman"/>
                <w:sz w:val="24"/>
                <w:szCs w:val="24"/>
              </w:rPr>
              <w:t>Реестр решений № 30/1–33/6 Совета депутатов Центрального района первого созыва за февраль–сентябрь 2024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3558" w:rsidRPr="000A3558" w:rsidRDefault="000A3558" w:rsidP="000A355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3558">
              <w:rPr>
                <w:rFonts w:ascii="Times New Roman" w:hAnsi="Times New Roman" w:cs="Times New Roman"/>
                <w:sz w:val="24"/>
                <w:szCs w:val="24"/>
              </w:rPr>
              <w:t>22.02.2024–05.09.2024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3558" w:rsidRPr="000A3558" w:rsidRDefault="000A3558" w:rsidP="000A355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5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3558" w:rsidRPr="000A3558" w:rsidRDefault="000A3558" w:rsidP="000A355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3558" w:rsidRPr="005442FB" w:rsidTr="000A355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3558" w:rsidRPr="003508A6" w:rsidRDefault="000A3558" w:rsidP="003508A6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3558" w:rsidRPr="000A3558" w:rsidRDefault="000A3558" w:rsidP="007C6B92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558">
              <w:rPr>
                <w:rFonts w:ascii="Times New Roman" w:hAnsi="Times New Roman" w:cs="Times New Roman"/>
                <w:sz w:val="24"/>
                <w:szCs w:val="24"/>
              </w:rPr>
              <w:t>Бюджетная смета, бюджетная роспись (</w:t>
            </w:r>
            <w:proofErr w:type="gramStart"/>
            <w:r w:rsidRPr="000A3558">
              <w:rPr>
                <w:rFonts w:ascii="Times New Roman" w:hAnsi="Times New Roman" w:cs="Times New Roman"/>
                <w:sz w:val="24"/>
                <w:szCs w:val="24"/>
              </w:rPr>
              <w:t>утверждённые</w:t>
            </w:r>
            <w:proofErr w:type="gramEnd"/>
            <w:r w:rsidRPr="000A3558">
              <w:rPr>
                <w:rFonts w:ascii="Times New Roman" w:hAnsi="Times New Roman" w:cs="Times New Roman"/>
                <w:sz w:val="24"/>
                <w:szCs w:val="24"/>
              </w:rPr>
              <w:t xml:space="preserve"> и изменённые) Совета депутатов Центрального района на 2024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3558" w:rsidRPr="000A3558" w:rsidRDefault="000A3558" w:rsidP="000A355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355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3558" w:rsidRPr="000A3558" w:rsidRDefault="000A3558" w:rsidP="000A355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55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3558" w:rsidRPr="000A3558" w:rsidRDefault="000A3558" w:rsidP="000A355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3558" w:rsidRPr="005442FB" w:rsidTr="000A355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3558" w:rsidRPr="003508A6" w:rsidRDefault="000A3558" w:rsidP="003508A6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3558" w:rsidRPr="000A3558" w:rsidRDefault="000A3558" w:rsidP="007C6B92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558">
              <w:rPr>
                <w:rFonts w:ascii="Times New Roman" w:hAnsi="Times New Roman" w:cs="Times New Roman"/>
                <w:sz w:val="24"/>
                <w:szCs w:val="24"/>
              </w:rPr>
              <w:t>Бюджетн</w:t>
            </w:r>
            <w:r w:rsidR="007C6B92">
              <w:rPr>
                <w:rFonts w:ascii="Times New Roman" w:hAnsi="Times New Roman" w:cs="Times New Roman"/>
                <w:sz w:val="24"/>
                <w:szCs w:val="24"/>
              </w:rPr>
              <w:t>ая отчётность (баланс, отчёт об </w:t>
            </w:r>
            <w:r w:rsidRPr="000A3558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исполнении бюджета, др.), промежуточный ликвидационный баланс, ликвидационный баланс Совета депутатов </w:t>
            </w:r>
            <w:r w:rsidR="007C6B92">
              <w:rPr>
                <w:rFonts w:ascii="Times New Roman" w:hAnsi="Times New Roman" w:cs="Times New Roman"/>
                <w:sz w:val="24"/>
                <w:szCs w:val="24"/>
              </w:rPr>
              <w:t>Центрального района на 1 </w:t>
            </w:r>
            <w:r w:rsidRPr="000A3558">
              <w:rPr>
                <w:rFonts w:ascii="Times New Roman" w:hAnsi="Times New Roman" w:cs="Times New Roman"/>
                <w:sz w:val="24"/>
                <w:szCs w:val="24"/>
              </w:rPr>
              <w:t>октября 2024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3558" w:rsidRPr="000A3558" w:rsidRDefault="000A3558" w:rsidP="000A355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3558">
              <w:rPr>
                <w:rFonts w:ascii="Times New Roman" w:hAnsi="Times New Roman" w:cs="Times New Roman"/>
                <w:sz w:val="24"/>
                <w:szCs w:val="24"/>
              </w:rPr>
              <w:t>01.2024–09.2024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3558" w:rsidRPr="000A3558" w:rsidRDefault="000A3558" w:rsidP="000A355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55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3558" w:rsidRPr="000A3558" w:rsidRDefault="000A3558" w:rsidP="000A355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3558" w:rsidRPr="005442FB" w:rsidTr="000A355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3558" w:rsidRPr="003508A6" w:rsidRDefault="000A3558" w:rsidP="003508A6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3558" w:rsidRPr="000A3558" w:rsidRDefault="000A3558" w:rsidP="00902AD5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558"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Статистический отчёт </w:t>
            </w:r>
            <w:r w:rsidR="007D3708" w:rsidRPr="007D3708">
              <w:rPr>
                <w:rFonts w:ascii="Times New Roman" w:hAnsi="Times New Roman" w:cs="Times New Roman"/>
                <w:sz w:val="24"/>
                <w:szCs w:val="24"/>
              </w:rPr>
              <w:t xml:space="preserve">(ф. П-2) </w:t>
            </w:r>
            <w:r w:rsidR="007C6B92">
              <w:rPr>
                <w:rFonts w:ascii="Times New Roman" w:hAnsi="Times New Roman" w:cs="Times New Roman"/>
                <w:sz w:val="24"/>
                <w:szCs w:val="24"/>
              </w:rPr>
              <w:t>«Сведения об </w:t>
            </w:r>
            <w:r w:rsidRPr="000A3558">
              <w:rPr>
                <w:rFonts w:ascii="Times New Roman" w:hAnsi="Times New Roman" w:cs="Times New Roman"/>
                <w:sz w:val="24"/>
                <w:szCs w:val="24"/>
              </w:rPr>
              <w:t>инвестиционной деятельности» Совета депутатов Центрального района за январь–июнь 2024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3558" w:rsidRPr="000A3558" w:rsidRDefault="000A3558" w:rsidP="000A355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3558">
              <w:rPr>
                <w:rFonts w:ascii="Times New Roman" w:hAnsi="Times New Roman" w:cs="Times New Roman"/>
                <w:sz w:val="24"/>
                <w:szCs w:val="24"/>
              </w:rPr>
              <w:t>01.2024–06.2024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3558" w:rsidRPr="000A3558" w:rsidRDefault="000A3558" w:rsidP="000A355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5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3558" w:rsidRPr="000A3558" w:rsidRDefault="000A3558" w:rsidP="000A355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3558" w:rsidRPr="005442FB" w:rsidTr="000A355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3558" w:rsidRPr="003508A6" w:rsidRDefault="000A3558" w:rsidP="003508A6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3558" w:rsidRPr="000A3558" w:rsidRDefault="000A3558" w:rsidP="007C6B92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558">
              <w:rPr>
                <w:rFonts w:ascii="Times New Roman" w:hAnsi="Times New Roman" w:cs="Times New Roman"/>
                <w:sz w:val="24"/>
                <w:szCs w:val="24"/>
              </w:rPr>
              <w:t>Штатное расписание Совета депутатов Центрального района на 2024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3558" w:rsidRPr="000A3558" w:rsidRDefault="000A3558" w:rsidP="000A355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355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3558" w:rsidRPr="000A3558" w:rsidRDefault="000A3558" w:rsidP="000A355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5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3558" w:rsidRPr="000A3558" w:rsidRDefault="000A3558" w:rsidP="000A355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3558" w:rsidRPr="005442FB" w:rsidTr="000A355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3558" w:rsidRPr="003508A6" w:rsidRDefault="000A3558" w:rsidP="003508A6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3558" w:rsidRPr="000A3558" w:rsidRDefault="000A3558" w:rsidP="007C6B92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558">
              <w:rPr>
                <w:rFonts w:ascii="Times New Roman" w:hAnsi="Times New Roman" w:cs="Times New Roman"/>
                <w:sz w:val="24"/>
                <w:szCs w:val="24"/>
              </w:rPr>
              <w:t>Личное дело пре</w:t>
            </w:r>
            <w:r w:rsidR="00902AD5">
              <w:rPr>
                <w:rFonts w:ascii="Times New Roman" w:hAnsi="Times New Roman" w:cs="Times New Roman"/>
                <w:sz w:val="24"/>
                <w:szCs w:val="24"/>
              </w:rPr>
              <w:t xml:space="preserve">дседателя Совета </w:t>
            </w:r>
            <w:proofErr w:type="spellStart"/>
            <w:r w:rsidR="00902AD5">
              <w:rPr>
                <w:rFonts w:ascii="Times New Roman" w:hAnsi="Times New Roman" w:cs="Times New Roman"/>
                <w:sz w:val="24"/>
                <w:szCs w:val="24"/>
              </w:rPr>
              <w:t>Вышегородцева</w:t>
            </w:r>
            <w:proofErr w:type="spellEnd"/>
            <w:r w:rsidR="00902A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3558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Александра Евгеньевича, прекратившего полномочия </w:t>
            </w:r>
            <w:r w:rsidR="00902AD5">
              <w:rPr>
                <w:rFonts w:ascii="Times New Roman" w:hAnsi="Times New Roman" w:cs="Times New Roman"/>
                <w:sz w:val="24"/>
                <w:szCs w:val="24"/>
              </w:rPr>
              <w:t>в связи с </w:t>
            </w:r>
            <w:r w:rsidR="007C6B92">
              <w:rPr>
                <w:rFonts w:ascii="Times New Roman" w:hAnsi="Times New Roman" w:cs="Times New Roman"/>
                <w:sz w:val="24"/>
                <w:szCs w:val="24"/>
              </w:rPr>
              <w:t>ликвидацией Совета 24 </w:t>
            </w:r>
            <w:r w:rsidRPr="000A3558">
              <w:rPr>
                <w:rFonts w:ascii="Times New Roman" w:hAnsi="Times New Roman" w:cs="Times New Roman"/>
                <w:sz w:val="24"/>
                <w:szCs w:val="24"/>
              </w:rPr>
              <w:t>сентября 2024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3558" w:rsidRPr="000A3558" w:rsidRDefault="000A3558" w:rsidP="000A355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3558">
              <w:rPr>
                <w:rFonts w:ascii="Times New Roman" w:hAnsi="Times New Roman" w:cs="Times New Roman"/>
                <w:sz w:val="24"/>
                <w:szCs w:val="24"/>
              </w:rPr>
              <w:t>24.09.2024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3558" w:rsidRPr="000A3558" w:rsidRDefault="000A3558" w:rsidP="000A355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558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3558" w:rsidRPr="000A3558" w:rsidRDefault="000A3558" w:rsidP="000A355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3558" w:rsidRPr="005442FB" w:rsidTr="000A355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3558" w:rsidRPr="003508A6" w:rsidRDefault="000A3558" w:rsidP="003508A6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3558" w:rsidRPr="000A3558" w:rsidRDefault="000A3558" w:rsidP="007C6B92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558"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Статистический отчёт </w:t>
            </w:r>
            <w:r w:rsidR="007D3708" w:rsidRPr="007D3708">
              <w:rPr>
                <w:rFonts w:ascii="Times New Roman" w:hAnsi="Times New Roman" w:cs="Times New Roman"/>
                <w:sz w:val="24"/>
                <w:szCs w:val="24"/>
              </w:rPr>
              <w:t xml:space="preserve">(ф. П-4) </w:t>
            </w:r>
            <w:r w:rsidRPr="000A3558">
              <w:rPr>
                <w:rFonts w:ascii="Times New Roman" w:hAnsi="Times New Roman" w:cs="Times New Roman"/>
                <w:sz w:val="24"/>
                <w:szCs w:val="24"/>
              </w:rPr>
              <w:t>«Свед</w:t>
            </w:r>
            <w:r w:rsidR="007C6B92">
              <w:rPr>
                <w:rFonts w:ascii="Times New Roman" w:hAnsi="Times New Roman" w:cs="Times New Roman"/>
                <w:sz w:val="24"/>
                <w:szCs w:val="24"/>
              </w:rPr>
              <w:t>ения о </w:t>
            </w:r>
            <w:r w:rsidRPr="000A3558">
              <w:rPr>
                <w:rFonts w:ascii="Times New Roman" w:hAnsi="Times New Roman" w:cs="Times New Roman"/>
                <w:sz w:val="24"/>
                <w:szCs w:val="24"/>
              </w:rPr>
              <w:t>численности и заработной плате» Совета депутатов Центрального района за январь–сентябрь 2024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3558" w:rsidRPr="000A3558" w:rsidRDefault="000A3558" w:rsidP="000A355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3558">
              <w:rPr>
                <w:rFonts w:ascii="Times New Roman" w:hAnsi="Times New Roman" w:cs="Times New Roman"/>
                <w:sz w:val="24"/>
                <w:szCs w:val="24"/>
              </w:rPr>
              <w:t>01.2024–09.2024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3558" w:rsidRPr="000A3558" w:rsidRDefault="000A3558" w:rsidP="000A355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5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3558" w:rsidRPr="000A3558" w:rsidRDefault="000A3558" w:rsidP="000A355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3558" w:rsidRPr="005442FB" w:rsidTr="000A355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3558" w:rsidRPr="003508A6" w:rsidRDefault="000A3558" w:rsidP="003508A6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3558" w:rsidRPr="000A3558" w:rsidRDefault="000A3558" w:rsidP="007C6B92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558">
              <w:rPr>
                <w:rFonts w:ascii="Times New Roman" w:hAnsi="Times New Roman" w:cs="Times New Roman"/>
                <w:sz w:val="24"/>
                <w:szCs w:val="24"/>
              </w:rPr>
              <w:t>Документы (представления, характеристики, ходатайства) о награждении Почётными Грамотами и Благодарственными письмами Совета депут</w:t>
            </w:r>
            <w:r w:rsidR="007C6B92">
              <w:rPr>
                <w:rFonts w:ascii="Times New Roman" w:hAnsi="Times New Roman" w:cs="Times New Roman"/>
                <w:sz w:val="24"/>
                <w:szCs w:val="24"/>
              </w:rPr>
              <w:t>атов Центрального района от 22 </w:t>
            </w:r>
            <w:r w:rsidRPr="000A3558">
              <w:rPr>
                <w:rFonts w:ascii="Times New Roman" w:hAnsi="Times New Roman" w:cs="Times New Roman"/>
                <w:sz w:val="24"/>
                <w:szCs w:val="24"/>
              </w:rPr>
              <w:t>февраля 2024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3558" w:rsidRPr="000A3558" w:rsidRDefault="000A3558" w:rsidP="000A355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3558">
              <w:rPr>
                <w:rFonts w:ascii="Times New Roman" w:hAnsi="Times New Roman" w:cs="Times New Roman"/>
                <w:sz w:val="24"/>
                <w:szCs w:val="24"/>
              </w:rPr>
              <w:t>22.02.2024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3558" w:rsidRPr="000A3558" w:rsidRDefault="000A3558" w:rsidP="000A355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558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3558" w:rsidRPr="000A3558" w:rsidRDefault="000A3558" w:rsidP="000A355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3558" w:rsidRPr="005442FB" w:rsidTr="000A355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3558" w:rsidRPr="003508A6" w:rsidRDefault="000A3558" w:rsidP="003508A6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3558" w:rsidRPr="000A3558" w:rsidRDefault="000A3558" w:rsidP="007C6B92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558">
              <w:rPr>
                <w:rFonts w:ascii="Times New Roman" w:hAnsi="Times New Roman" w:cs="Times New Roman"/>
                <w:sz w:val="24"/>
                <w:szCs w:val="24"/>
              </w:rPr>
              <w:t>Документы (представления, характеристики, ходатайства) о награждении Почётными Грамотами и Благодарственными письмами Совета депу</w:t>
            </w:r>
            <w:r w:rsidR="007C6B92">
              <w:rPr>
                <w:rFonts w:ascii="Times New Roman" w:hAnsi="Times New Roman" w:cs="Times New Roman"/>
                <w:sz w:val="24"/>
                <w:szCs w:val="24"/>
              </w:rPr>
              <w:t>татов Центрального района от 17 </w:t>
            </w:r>
            <w:r w:rsidRPr="000A3558">
              <w:rPr>
                <w:rFonts w:ascii="Times New Roman" w:hAnsi="Times New Roman" w:cs="Times New Roman"/>
                <w:sz w:val="24"/>
                <w:szCs w:val="24"/>
              </w:rPr>
              <w:t>июня 2024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3558" w:rsidRPr="000A3558" w:rsidRDefault="000A3558" w:rsidP="000A355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3558">
              <w:rPr>
                <w:rFonts w:ascii="Times New Roman" w:hAnsi="Times New Roman" w:cs="Times New Roman"/>
                <w:sz w:val="24"/>
                <w:szCs w:val="24"/>
              </w:rPr>
              <w:t>17.06.2024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3558" w:rsidRPr="000A3558" w:rsidRDefault="000A3558" w:rsidP="000A355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55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3558" w:rsidRPr="000A3558" w:rsidRDefault="000A3558" w:rsidP="000A355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3558" w:rsidRPr="005442FB" w:rsidTr="000A355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3558" w:rsidRPr="003508A6" w:rsidRDefault="000A3558" w:rsidP="003508A6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3558" w:rsidRPr="000A3558" w:rsidRDefault="000A3558" w:rsidP="007C6B92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558">
              <w:rPr>
                <w:rFonts w:ascii="Times New Roman" w:hAnsi="Times New Roman" w:cs="Times New Roman"/>
                <w:sz w:val="24"/>
                <w:szCs w:val="24"/>
              </w:rPr>
              <w:t>Документы (представления, характеристики, ходатайства) о награждении Почётными Грамотами и Благодарственными письмами Совета деп</w:t>
            </w:r>
            <w:r w:rsidR="007C6B92">
              <w:rPr>
                <w:rFonts w:ascii="Times New Roman" w:hAnsi="Times New Roman" w:cs="Times New Roman"/>
                <w:sz w:val="24"/>
                <w:szCs w:val="24"/>
              </w:rPr>
              <w:t>утатов Центрального района от 5 </w:t>
            </w:r>
            <w:r w:rsidRPr="000A3558">
              <w:rPr>
                <w:rFonts w:ascii="Times New Roman" w:hAnsi="Times New Roman" w:cs="Times New Roman"/>
                <w:sz w:val="24"/>
                <w:szCs w:val="24"/>
              </w:rPr>
              <w:t>сентября 2024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3558" w:rsidRPr="000A3558" w:rsidRDefault="000A3558" w:rsidP="000A355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3558">
              <w:rPr>
                <w:rFonts w:ascii="Times New Roman" w:hAnsi="Times New Roman" w:cs="Times New Roman"/>
                <w:sz w:val="24"/>
                <w:szCs w:val="24"/>
              </w:rPr>
              <w:t>05.09.2024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3558" w:rsidRPr="000A3558" w:rsidRDefault="000A3558" w:rsidP="000A355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558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3558" w:rsidRPr="000A3558" w:rsidRDefault="000A3558" w:rsidP="000A355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3558" w:rsidRPr="005442FB" w:rsidTr="000A355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3558" w:rsidRPr="003508A6" w:rsidRDefault="000A3558" w:rsidP="003508A6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3558" w:rsidRPr="000A3558" w:rsidRDefault="000A3558" w:rsidP="007C6B92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558">
              <w:rPr>
                <w:rFonts w:ascii="Times New Roman" w:hAnsi="Times New Roman" w:cs="Times New Roman"/>
                <w:sz w:val="24"/>
                <w:szCs w:val="24"/>
              </w:rPr>
              <w:t>Список лиц, награждённых Почётными Грамотами и Благодарственными письмами Совета д</w:t>
            </w:r>
            <w:r w:rsidR="007C6B92">
              <w:rPr>
                <w:rFonts w:ascii="Times New Roman" w:hAnsi="Times New Roman" w:cs="Times New Roman"/>
                <w:sz w:val="24"/>
                <w:szCs w:val="24"/>
              </w:rPr>
              <w:t>епутатов Центрального района за </w:t>
            </w:r>
            <w:r w:rsidRPr="000A3558">
              <w:rPr>
                <w:rFonts w:ascii="Times New Roman" w:hAnsi="Times New Roman" w:cs="Times New Roman"/>
                <w:sz w:val="24"/>
                <w:szCs w:val="24"/>
              </w:rPr>
              <w:t>февраль–сентябрь 2024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3558" w:rsidRPr="000A3558" w:rsidRDefault="000A3558" w:rsidP="000A355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3558">
              <w:rPr>
                <w:rFonts w:ascii="Times New Roman" w:hAnsi="Times New Roman" w:cs="Times New Roman"/>
                <w:sz w:val="24"/>
                <w:szCs w:val="24"/>
              </w:rPr>
              <w:t>22.02.2024–05.09.2024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3558" w:rsidRPr="000A3558" w:rsidRDefault="000A3558" w:rsidP="000A355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55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3558" w:rsidRPr="000A3558" w:rsidRDefault="000A3558" w:rsidP="000A355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E7887" w:rsidRDefault="00FE7887" w:rsidP="00814D0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E2403" w:rsidRPr="00106A8D" w:rsidRDefault="002E2403" w:rsidP="008B3A42">
      <w:pPr>
        <w:keepNext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6A8D">
        <w:rPr>
          <w:rFonts w:ascii="Times New Roman" w:hAnsi="Times New Roman" w:cs="Times New Roman"/>
          <w:spacing w:val="2"/>
          <w:sz w:val="24"/>
          <w:szCs w:val="24"/>
        </w:rPr>
        <w:t>Список сокращений</w:t>
      </w:r>
      <w:r w:rsidRPr="00106A8D">
        <w:rPr>
          <w:rFonts w:ascii="Times New Roman" w:hAnsi="Times New Roman" w:cs="Times New Roman"/>
          <w:spacing w:val="2"/>
          <w:sz w:val="24"/>
          <w:szCs w:val="24"/>
        </w:rPr>
        <w:br/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270"/>
      </w:tblGrid>
      <w:tr w:rsidR="002E2403" w:rsidRPr="00C97C81" w:rsidTr="004B0A4E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2403" w:rsidRDefault="002E2403" w:rsidP="008B3A42">
            <w:pPr>
              <w:keepNext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</w:t>
            </w: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депу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татов </w:t>
            </w:r>
            <w:r w:rsidR="004C0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2403" w:rsidRDefault="002E2403" w:rsidP="008B3A42">
            <w:pPr>
              <w:keepNext/>
              <w:spacing w:before="120" w:after="120" w:line="240" w:lineRule="auto"/>
              <w:ind w:left="227" w:hanging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C0A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</w:t>
            </w: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депутатов </w:t>
            </w:r>
            <w:r w:rsidR="004C0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Центрального</w:t>
            </w: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города Челябинска</w:t>
            </w:r>
          </w:p>
        </w:tc>
      </w:tr>
      <w:tr w:rsidR="002E2403" w:rsidRPr="00C97C81" w:rsidTr="004B0A4E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2403" w:rsidRDefault="004C0AAC" w:rsidP="004B0A4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  <w:r w:rsidR="002E2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2403" w:rsidRDefault="004C0AAC" w:rsidP="004C0AA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Центральный</w:t>
            </w:r>
            <w:r w:rsidR="002E2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 </w:t>
            </w:r>
            <w:r w:rsidR="002E2403"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города Челябинска</w:t>
            </w:r>
          </w:p>
        </w:tc>
      </w:tr>
    </w:tbl>
    <w:p w:rsidR="002E2403" w:rsidRDefault="002E2403" w:rsidP="002E240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9571" w:type="dxa"/>
        <w:jc w:val="right"/>
        <w:tblInd w:w="-215" w:type="dxa"/>
        <w:tblLook w:val="04A0" w:firstRow="1" w:lastRow="0" w:firstColumn="1" w:lastColumn="0" w:noHBand="0" w:noVBand="1"/>
      </w:tblPr>
      <w:tblGrid>
        <w:gridCol w:w="1067"/>
        <w:gridCol w:w="738"/>
        <w:gridCol w:w="691"/>
        <w:gridCol w:w="266"/>
        <w:gridCol w:w="321"/>
        <w:gridCol w:w="664"/>
        <w:gridCol w:w="97"/>
        <w:gridCol w:w="424"/>
        <w:gridCol w:w="4618"/>
        <w:gridCol w:w="685"/>
      </w:tblGrid>
      <w:tr w:rsidR="002E2403" w:rsidTr="004B0A4E">
        <w:trPr>
          <w:trHeight w:hRule="exact" w:val="380"/>
          <w:jc w:val="right"/>
        </w:trPr>
        <w:tc>
          <w:tcPr>
            <w:tcW w:w="2499" w:type="dxa"/>
            <w:gridSpan w:val="3"/>
            <w:tcBorders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2E2403" w:rsidRPr="00F05B8F" w:rsidRDefault="002E2403" w:rsidP="002E24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описи №</w:t>
            </w:r>
          </w:p>
        </w:tc>
        <w:tc>
          <w:tcPr>
            <w:tcW w:w="587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E2403" w:rsidRPr="00F05B8F" w:rsidRDefault="002E2403" w:rsidP="004B0A4E">
            <w:pPr>
              <w:pageBreakBefore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85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2403" w:rsidRPr="00F05B8F" w:rsidRDefault="002E2403" w:rsidP="004B0A4E">
            <w:pPr>
              <w:pageBreakBefore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462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E2403" w:rsidRPr="00F05B8F" w:rsidRDefault="000A3558" w:rsidP="008F33F2">
            <w:pPr>
              <w:pageBreakBefore/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271 (двести семьдесят одно</w:t>
            </w:r>
            <w:r w:rsidR="003508A6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674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2E2403" w:rsidRPr="00F05B8F" w:rsidRDefault="002E2403" w:rsidP="004B0A4E">
            <w:pPr>
              <w:pageBreakBefore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  <w:r w:rsidR="000A355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2E2403" w:rsidTr="004B0A4E">
        <w:trPr>
          <w:trHeight w:hRule="exact" w:val="340"/>
          <w:jc w:val="right"/>
        </w:trPr>
        <w:tc>
          <w:tcPr>
            <w:tcW w:w="1068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2E2403" w:rsidRPr="00F05B8F" w:rsidRDefault="002E2403" w:rsidP="004B0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 xml:space="preserve">с №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E2403" w:rsidRPr="00F05B8F" w:rsidRDefault="002E2403" w:rsidP="004B0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2403" w:rsidRPr="00F05B8F" w:rsidRDefault="002E2403" w:rsidP="004B0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по №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E2403" w:rsidRPr="00F05B8F" w:rsidRDefault="00426D34" w:rsidP="000A35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A3558"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51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2403" w:rsidRPr="00F05B8F" w:rsidRDefault="002E2403" w:rsidP="004B0A4E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, в том числе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2E2403" w:rsidRPr="00F05B8F" w:rsidRDefault="002E2403" w:rsidP="004B0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403" w:rsidTr="004B0A4E">
        <w:trPr>
          <w:trHeight w:hRule="exact" w:val="340"/>
          <w:jc w:val="right"/>
        </w:trPr>
        <w:tc>
          <w:tcPr>
            <w:tcW w:w="180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2E2403" w:rsidRPr="00F05B8F" w:rsidRDefault="002E2403" w:rsidP="004B0A4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пропущено:</w:t>
            </w:r>
          </w:p>
        </w:tc>
        <w:tc>
          <w:tcPr>
            <w:tcW w:w="7764" w:type="dxa"/>
            <w:gridSpan w:val="8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2E2403" w:rsidRPr="00F05B8F" w:rsidRDefault="002E2403" w:rsidP="004B0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403" w:rsidTr="004B0A4E">
        <w:trPr>
          <w:trHeight w:hRule="exact" w:val="340"/>
          <w:jc w:val="right"/>
        </w:trPr>
        <w:tc>
          <w:tcPr>
            <w:tcW w:w="180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2E2403" w:rsidRPr="00F05B8F" w:rsidRDefault="002E2403" w:rsidP="004B0A4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литерных:</w:t>
            </w:r>
          </w:p>
        </w:tc>
        <w:tc>
          <w:tcPr>
            <w:tcW w:w="77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2E2403" w:rsidRPr="004309ED" w:rsidRDefault="002E2403" w:rsidP="004B0A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2403" w:rsidTr="004B0A4E">
        <w:trPr>
          <w:trHeight w:hRule="exact" w:val="340"/>
          <w:jc w:val="right"/>
        </w:trPr>
        <w:tc>
          <w:tcPr>
            <w:tcW w:w="180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2E2403" w:rsidRPr="00F05B8F" w:rsidRDefault="002E2403" w:rsidP="004B0A4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выбыло:</w:t>
            </w:r>
          </w:p>
        </w:tc>
        <w:tc>
          <w:tcPr>
            <w:tcW w:w="77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2E2403" w:rsidRPr="00F05B8F" w:rsidRDefault="002E2403" w:rsidP="004B0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403" w:rsidTr="004B0A4E">
        <w:trPr>
          <w:trHeight w:hRule="exact" w:val="340"/>
          <w:jc w:val="right"/>
        </w:trPr>
        <w:tc>
          <w:tcPr>
            <w:tcW w:w="3750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2E2403" w:rsidRPr="00F05B8F" w:rsidRDefault="002E2403" w:rsidP="004B0A4E">
            <w:pPr>
              <w:rPr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не принято от учреждения:</w:t>
            </w:r>
            <w:r w:rsidRPr="00F05B8F">
              <w:rPr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21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2E2403" w:rsidRPr="00F05B8F" w:rsidRDefault="002E2403" w:rsidP="004B0A4E">
            <w:pPr>
              <w:rPr>
                <w:sz w:val="24"/>
                <w:szCs w:val="24"/>
              </w:rPr>
            </w:pPr>
          </w:p>
        </w:tc>
      </w:tr>
      <w:tr w:rsidR="002E2403" w:rsidTr="004B0A4E">
        <w:trPr>
          <w:trHeight w:hRule="exact" w:val="113"/>
          <w:jc w:val="right"/>
        </w:trPr>
        <w:tc>
          <w:tcPr>
            <w:tcW w:w="3847" w:type="dxa"/>
            <w:gridSpan w:val="7"/>
            <w:tcBorders>
              <w:top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2E2403" w:rsidRPr="00F05B8F" w:rsidRDefault="002E2403" w:rsidP="004B0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4" w:type="dxa"/>
            <w:gridSpan w:val="3"/>
            <w:tcBorders>
              <w:top w:val="nil"/>
              <w:left w:val="nil"/>
            </w:tcBorders>
            <w:shd w:val="clear" w:color="auto" w:fill="auto"/>
          </w:tcPr>
          <w:p w:rsidR="002E2403" w:rsidRPr="00F05B8F" w:rsidRDefault="002E2403" w:rsidP="004B0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2403" w:rsidRPr="007E1E55" w:rsidRDefault="002E2403" w:rsidP="004338EF">
      <w:pPr>
        <w:spacing w:before="240"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2E2403" w:rsidRPr="007E1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decimal"/>
      <w:lvlText w:val="%1"/>
      <w:lvlJc w:val="left"/>
      <w:pPr>
        <w:tabs>
          <w:tab w:val="num" w:pos="-331"/>
        </w:tabs>
        <w:ind w:left="502" w:hanging="360"/>
      </w:pPr>
      <w:rPr>
        <w:rFonts w:hint="default"/>
      </w:rPr>
    </w:lvl>
  </w:abstractNum>
  <w:abstractNum w:abstractNumId="2">
    <w:nsid w:val="02DF60D9"/>
    <w:multiLevelType w:val="hybridMultilevel"/>
    <w:tmpl w:val="3BBE4CEA"/>
    <w:lvl w:ilvl="0" w:tplc="00000002">
      <w:start w:val="1"/>
      <w:numFmt w:val="decimal"/>
      <w:lvlText w:val="%1"/>
      <w:lvlJc w:val="left"/>
      <w:pPr>
        <w:tabs>
          <w:tab w:val="num" w:pos="-331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6E62D0"/>
    <w:multiLevelType w:val="hybridMultilevel"/>
    <w:tmpl w:val="3714862C"/>
    <w:lvl w:ilvl="0" w:tplc="E7728A38">
      <w:start w:val="1"/>
      <w:numFmt w:val="decimal"/>
      <w:lvlText w:val="%1"/>
      <w:lvlJc w:val="center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61706A3"/>
    <w:multiLevelType w:val="hybridMultilevel"/>
    <w:tmpl w:val="D5C2F5E8"/>
    <w:lvl w:ilvl="0" w:tplc="15BADFC2">
      <w:start w:val="97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D17D96"/>
    <w:multiLevelType w:val="hybridMultilevel"/>
    <w:tmpl w:val="5CE8C5C8"/>
    <w:lvl w:ilvl="0" w:tplc="0419000F">
      <w:start w:val="1"/>
      <w:numFmt w:val="decimal"/>
      <w:lvlText w:val="%1."/>
      <w:lvlJc w:val="left"/>
      <w:pPr>
        <w:ind w:left="1193" w:hanging="360"/>
      </w:pPr>
    </w:lvl>
    <w:lvl w:ilvl="1" w:tplc="04190019" w:tentative="1">
      <w:start w:val="1"/>
      <w:numFmt w:val="lowerLetter"/>
      <w:lvlText w:val="%2."/>
      <w:lvlJc w:val="left"/>
      <w:pPr>
        <w:ind w:left="1913" w:hanging="360"/>
      </w:pPr>
    </w:lvl>
    <w:lvl w:ilvl="2" w:tplc="0419001B" w:tentative="1">
      <w:start w:val="1"/>
      <w:numFmt w:val="lowerRoman"/>
      <w:lvlText w:val="%3."/>
      <w:lvlJc w:val="right"/>
      <w:pPr>
        <w:ind w:left="2633" w:hanging="180"/>
      </w:pPr>
    </w:lvl>
    <w:lvl w:ilvl="3" w:tplc="0419000F" w:tentative="1">
      <w:start w:val="1"/>
      <w:numFmt w:val="decimal"/>
      <w:lvlText w:val="%4."/>
      <w:lvlJc w:val="left"/>
      <w:pPr>
        <w:ind w:left="3353" w:hanging="360"/>
      </w:pPr>
    </w:lvl>
    <w:lvl w:ilvl="4" w:tplc="04190019" w:tentative="1">
      <w:start w:val="1"/>
      <w:numFmt w:val="lowerLetter"/>
      <w:lvlText w:val="%5."/>
      <w:lvlJc w:val="left"/>
      <w:pPr>
        <w:ind w:left="4073" w:hanging="360"/>
      </w:pPr>
    </w:lvl>
    <w:lvl w:ilvl="5" w:tplc="0419001B" w:tentative="1">
      <w:start w:val="1"/>
      <w:numFmt w:val="lowerRoman"/>
      <w:lvlText w:val="%6."/>
      <w:lvlJc w:val="right"/>
      <w:pPr>
        <w:ind w:left="4793" w:hanging="180"/>
      </w:pPr>
    </w:lvl>
    <w:lvl w:ilvl="6" w:tplc="0419000F" w:tentative="1">
      <w:start w:val="1"/>
      <w:numFmt w:val="decimal"/>
      <w:lvlText w:val="%7."/>
      <w:lvlJc w:val="left"/>
      <w:pPr>
        <w:ind w:left="5513" w:hanging="360"/>
      </w:pPr>
    </w:lvl>
    <w:lvl w:ilvl="7" w:tplc="04190019" w:tentative="1">
      <w:start w:val="1"/>
      <w:numFmt w:val="lowerLetter"/>
      <w:lvlText w:val="%8."/>
      <w:lvlJc w:val="left"/>
      <w:pPr>
        <w:ind w:left="6233" w:hanging="360"/>
      </w:pPr>
    </w:lvl>
    <w:lvl w:ilvl="8" w:tplc="0419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6">
    <w:nsid w:val="47A67D23"/>
    <w:multiLevelType w:val="hybridMultilevel"/>
    <w:tmpl w:val="AD146362"/>
    <w:lvl w:ilvl="0" w:tplc="B29214F8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054DFE"/>
    <w:multiLevelType w:val="hybridMultilevel"/>
    <w:tmpl w:val="0DF6D76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FB"/>
    <w:rsid w:val="000118EE"/>
    <w:rsid w:val="000138D6"/>
    <w:rsid w:val="00061DDA"/>
    <w:rsid w:val="00070B93"/>
    <w:rsid w:val="00073483"/>
    <w:rsid w:val="00076DB1"/>
    <w:rsid w:val="00080A1F"/>
    <w:rsid w:val="000A3558"/>
    <w:rsid w:val="000D1D84"/>
    <w:rsid w:val="000E2E0D"/>
    <w:rsid w:val="00115A33"/>
    <w:rsid w:val="001A6C16"/>
    <w:rsid w:val="001A711E"/>
    <w:rsid w:val="001D3DFC"/>
    <w:rsid w:val="001E1464"/>
    <w:rsid w:val="00206470"/>
    <w:rsid w:val="00227E71"/>
    <w:rsid w:val="00257131"/>
    <w:rsid w:val="002E2403"/>
    <w:rsid w:val="00326B9D"/>
    <w:rsid w:val="00336A75"/>
    <w:rsid w:val="003508A6"/>
    <w:rsid w:val="00351C95"/>
    <w:rsid w:val="00362FF0"/>
    <w:rsid w:val="003C33B2"/>
    <w:rsid w:val="00426D34"/>
    <w:rsid w:val="004338EF"/>
    <w:rsid w:val="00477A1F"/>
    <w:rsid w:val="00486473"/>
    <w:rsid w:val="004A16D7"/>
    <w:rsid w:val="004B0A4E"/>
    <w:rsid w:val="004B3C31"/>
    <w:rsid w:val="004C0AAC"/>
    <w:rsid w:val="004E51B8"/>
    <w:rsid w:val="004E7387"/>
    <w:rsid w:val="005144C2"/>
    <w:rsid w:val="005442FB"/>
    <w:rsid w:val="00551B99"/>
    <w:rsid w:val="00564164"/>
    <w:rsid w:val="0058412B"/>
    <w:rsid w:val="00595FE8"/>
    <w:rsid w:val="005A32F4"/>
    <w:rsid w:val="005D05FF"/>
    <w:rsid w:val="005D3795"/>
    <w:rsid w:val="005E4E3A"/>
    <w:rsid w:val="006262FD"/>
    <w:rsid w:val="00652EDD"/>
    <w:rsid w:val="006A3352"/>
    <w:rsid w:val="006C3BB4"/>
    <w:rsid w:val="006C523B"/>
    <w:rsid w:val="006D7458"/>
    <w:rsid w:val="0073780E"/>
    <w:rsid w:val="00744249"/>
    <w:rsid w:val="0076548F"/>
    <w:rsid w:val="007B72E9"/>
    <w:rsid w:val="007C2530"/>
    <w:rsid w:val="007C6B92"/>
    <w:rsid w:val="007D2E5B"/>
    <w:rsid w:val="007D3708"/>
    <w:rsid w:val="007E1E55"/>
    <w:rsid w:val="007F1913"/>
    <w:rsid w:val="00814D0A"/>
    <w:rsid w:val="00834C90"/>
    <w:rsid w:val="00845F04"/>
    <w:rsid w:val="00876BD4"/>
    <w:rsid w:val="0088117B"/>
    <w:rsid w:val="00886DBA"/>
    <w:rsid w:val="00890D9C"/>
    <w:rsid w:val="008A3685"/>
    <w:rsid w:val="008B3A42"/>
    <w:rsid w:val="008F33F2"/>
    <w:rsid w:val="00902AD5"/>
    <w:rsid w:val="009266A5"/>
    <w:rsid w:val="009461B0"/>
    <w:rsid w:val="00947C1A"/>
    <w:rsid w:val="00947EC2"/>
    <w:rsid w:val="00976E7D"/>
    <w:rsid w:val="009A020C"/>
    <w:rsid w:val="009B7889"/>
    <w:rsid w:val="009D0500"/>
    <w:rsid w:val="009E5C3E"/>
    <w:rsid w:val="009F63DE"/>
    <w:rsid w:val="00A07245"/>
    <w:rsid w:val="00A25ACB"/>
    <w:rsid w:val="00A91F65"/>
    <w:rsid w:val="00AE3E35"/>
    <w:rsid w:val="00B31B21"/>
    <w:rsid w:val="00B31D41"/>
    <w:rsid w:val="00B427E2"/>
    <w:rsid w:val="00B52BA3"/>
    <w:rsid w:val="00B53679"/>
    <w:rsid w:val="00B77368"/>
    <w:rsid w:val="00B81809"/>
    <w:rsid w:val="00BA15DE"/>
    <w:rsid w:val="00BA57AA"/>
    <w:rsid w:val="00C20B6D"/>
    <w:rsid w:val="00C26357"/>
    <w:rsid w:val="00C45134"/>
    <w:rsid w:val="00C63C81"/>
    <w:rsid w:val="00C74062"/>
    <w:rsid w:val="00C76040"/>
    <w:rsid w:val="00C97C81"/>
    <w:rsid w:val="00CA6DF0"/>
    <w:rsid w:val="00CC361E"/>
    <w:rsid w:val="00CE63A9"/>
    <w:rsid w:val="00D02A8A"/>
    <w:rsid w:val="00D147E4"/>
    <w:rsid w:val="00D2635B"/>
    <w:rsid w:val="00D55F4A"/>
    <w:rsid w:val="00D90172"/>
    <w:rsid w:val="00DD4947"/>
    <w:rsid w:val="00E20F88"/>
    <w:rsid w:val="00E70DFF"/>
    <w:rsid w:val="00E7235E"/>
    <w:rsid w:val="00EE16D5"/>
    <w:rsid w:val="00F62837"/>
    <w:rsid w:val="00F668AC"/>
    <w:rsid w:val="00F70176"/>
    <w:rsid w:val="00F76E64"/>
    <w:rsid w:val="00F93D90"/>
    <w:rsid w:val="00FA5D63"/>
    <w:rsid w:val="00FA650A"/>
    <w:rsid w:val="00FA7638"/>
    <w:rsid w:val="00FE7887"/>
    <w:rsid w:val="00FE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834C90"/>
    <w:pPr>
      <w:keepNext/>
      <w:numPr>
        <w:ilvl w:val="1"/>
        <w:numId w:val="1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34C90"/>
    <w:pPr>
      <w:keepNext/>
      <w:numPr>
        <w:ilvl w:val="2"/>
        <w:numId w:val="1"/>
      </w:numPr>
      <w:suppressAutoHyphens/>
      <w:spacing w:after="0" w:line="240" w:lineRule="auto"/>
      <w:ind w:right="1416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834C90"/>
    <w:pPr>
      <w:keepNext/>
      <w:numPr>
        <w:ilvl w:val="3"/>
        <w:numId w:val="1"/>
      </w:numPr>
      <w:suppressAutoHyphens/>
      <w:spacing w:before="160" w:after="16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834C90"/>
    <w:pPr>
      <w:keepNext/>
      <w:numPr>
        <w:ilvl w:val="4"/>
        <w:numId w:val="1"/>
      </w:numPr>
      <w:suppressAutoHyphens/>
      <w:spacing w:before="160" w:after="160" w:line="240" w:lineRule="auto"/>
      <w:outlineLvl w:val="4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834C90"/>
    <w:pPr>
      <w:keepNext/>
      <w:spacing w:before="160" w:after="160" w:line="24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31">
    <w:name w:val="Основной текст 31"/>
    <w:basedOn w:val="a"/>
    <w:rsid w:val="00326B9D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zh-CN"/>
    </w:rPr>
  </w:style>
  <w:style w:type="paragraph" w:styleId="a5">
    <w:name w:val="List Paragraph"/>
    <w:basedOn w:val="a"/>
    <w:uiPriority w:val="34"/>
    <w:qFormat/>
    <w:rsid w:val="00326B9D"/>
    <w:pPr>
      <w:ind w:left="720"/>
      <w:contextualSpacing/>
    </w:pPr>
  </w:style>
  <w:style w:type="table" w:styleId="a6">
    <w:name w:val="Table Grid"/>
    <w:basedOn w:val="a1"/>
    <w:uiPriority w:val="59"/>
    <w:rsid w:val="00326B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2">
    <w:name w:val="Основной текст 32"/>
    <w:basedOn w:val="a"/>
    <w:rsid w:val="00834C90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834C90"/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customStyle="1" w:styleId="WW8Num1z0">
    <w:name w:val="WW8Num1z0"/>
    <w:rsid w:val="00834C90"/>
  </w:style>
  <w:style w:type="character" w:customStyle="1" w:styleId="WW8Num1z1">
    <w:name w:val="WW8Num1z1"/>
    <w:rsid w:val="00834C90"/>
  </w:style>
  <w:style w:type="character" w:customStyle="1" w:styleId="WW8Num1z2">
    <w:name w:val="WW8Num1z2"/>
    <w:rsid w:val="00834C90"/>
  </w:style>
  <w:style w:type="character" w:customStyle="1" w:styleId="WW8Num1z3">
    <w:name w:val="WW8Num1z3"/>
    <w:rsid w:val="00834C90"/>
  </w:style>
  <w:style w:type="character" w:customStyle="1" w:styleId="WW8Num1z4">
    <w:name w:val="WW8Num1z4"/>
    <w:rsid w:val="00834C90"/>
  </w:style>
  <w:style w:type="character" w:customStyle="1" w:styleId="WW8Num1z5">
    <w:name w:val="WW8Num1z5"/>
    <w:rsid w:val="00834C90"/>
  </w:style>
  <w:style w:type="character" w:customStyle="1" w:styleId="WW8Num1z6">
    <w:name w:val="WW8Num1z6"/>
    <w:rsid w:val="00834C90"/>
  </w:style>
  <w:style w:type="character" w:customStyle="1" w:styleId="WW8Num1z7">
    <w:name w:val="WW8Num1z7"/>
    <w:rsid w:val="00834C90"/>
  </w:style>
  <w:style w:type="character" w:customStyle="1" w:styleId="WW8Num1z8">
    <w:name w:val="WW8Num1z8"/>
    <w:rsid w:val="00834C90"/>
  </w:style>
  <w:style w:type="character" w:customStyle="1" w:styleId="WW8Num2z0">
    <w:name w:val="WW8Num2z0"/>
    <w:rsid w:val="00834C90"/>
    <w:rPr>
      <w:rFonts w:hint="default"/>
    </w:rPr>
  </w:style>
  <w:style w:type="character" w:customStyle="1" w:styleId="WW8Num2z1">
    <w:name w:val="WW8Num2z1"/>
    <w:rsid w:val="00834C90"/>
  </w:style>
  <w:style w:type="character" w:customStyle="1" w:styleId="WW8Num2z2">
    <w:name w:val="WW8Num2z2"/>
    <w:rsid w:val="00834C90"/>
  </w:style>
  <w:style w:type="character" w:customStyle="1" w:styleId="WW8Num2z3">
    <w:name w:val="WW8Num2z3"/>
    <w:rsid w:val="00834C90"/>
  </w:style>
  <w:style w:type="character" w:customStyle="1" w:styleId="WW8Num2z4">
    <w:name w:val="WW8Num2z4"/>
    <w:rsid w:val="00834C90"/>
  </w:style>
  <w:style w:type="character" w:customStyle="1" w:styleId="WW8Num2z5">
    <w:name w:val="WW8Num2z5"/>
    <w:rsid w:val="00834C90"/>
  </w:style>
  <w:style w:type="character" w:customStyle="1" w:styleId="WW8Num2z6">
    <w:name w:val="WW8Num2z6"/>
    <w:rsid w:val="00834C90"/>
  </w:style>
  <w:style w:type="character" w:customStyle="1" w:styleId="WW8Num2z7">
    <w:name w:val="WW8Num2z7"/>
    <w:rsid w:val="00834C90"/>
  </w:style>
  <w:style w:type="character" w:customStyle="1" w:styleId="WW8Num2z8">
    <w:name w:val="WW8Num2z8"/>
    <w:rsid w:val="00834C90"/>
  </w:style>
  <w:style w:type="character" w:customStyle="1" w:styleId="WW8Num3z0">
    <w:name w:val="WW8Num3z0"/>
    <w:rsid w:val="00834C90"/>
    <w:rPr>
      <w:sz w:val="26"/>
    </w:rPr>
  </w:style>
  <w:style w:type="character" w:customStyle="1" w:styleId="WW8Num3z1">
    <w:name w:val="WW8Num3z1"/>
    <w:rsid w:val="00834C90"/>
  </w:style>
  <w:style w:type="character" w:customStyle="1" w:styleId="WW8Num3z2">
    <w:name w:val="WW8Num3z2"/>
    <w:rsid w:val="00834C90"/>
  </w:style>
  <w:style w:type="character" w:customStyle="1" w:styleId="WW8Num3z3">
    <w:name w:val="WW8Num3z3"/>
    <w:rsid w:val="00834C90"/>
  </w:style>
  <w:style w:type="character" w:customStyle="1" w:styleId="WW8Num3z4">
    <w:name w:val="WW8Num3z4"/>
    <w:rsid w:val="00834C90"/>
  </w:style>
  <w:style w:type="character" w:customStyle="1" w:styleId="WW8Num3z5">
    <w:name w:val="WW8Num3z5"/>
    <w:rsid w:val="00834C90"/>
  </w:style>
  <w:style w:type="character" w:customStyle="1" w:styleId="WW8Num3z6">
    <w:name w:val="WW8Num3z6"/>
    <w:rsid w:val="00834C90"/>
  </w:style>
  <w:style w:type="character" w:customStyle="1" w:styleId="WW8Num3z7">
    <w:name w:val="WW8Num3z7"/>
    <w:rsid w:val="00834C90"/>
  </w:style>
  <w:style w:type="character" w:customStyle="1" w:styleId="WW8Num3z8">
    <w:name w:val="WW8Num3z8"/>
    <w:rsid w:val="00834C90"/>
  </w:style>
  <w:style w:type="character" w:customStyle="1" w:styleId="WW8Num4z0">
    <w:name w:val="WW8Num4z0"/>
    <w:rsid w:val="00834C90"/>
    <w:rPr>
      <w:rFonts w:hint="default"/>
    </w:rPr>
  </w:style>
  <w:style w:type="character" w:customStyle="1" w:styleId="WW8Num4z1">
    <w:name w:val="WW8Num4z1"/>
    <w:rsid w:val="00834C90"/>
  </w:style>
  <w:style w:type="character" w:customStyle="1" w:styleId="WW8Num4z2">
    <w:name w:val="WW8Num4z2"/>
    <w:rsid w:val="00834C90"/>
  </w:style>
  <w:style w:type="character" w:customStyle="1" w:styleId="WW8Num4z3">
    <w:name w:val="WW8Num4z3"/>
    <w:rsid w:val="00834C90"/>
  </w:style>
  <w:style w:type="character" w:customStyle="1" w:styleId="WW8Num4z4">
    <w:name w:val="WW8Num4z4"/>
    <w:rsid w:val="00834C90"/>
  </w:style>
  <w:style w:type="character" w:customStyle="1" w:styleId="WW8Num4z5">
    <w:name w:val="WW8Num4z5"/>
    <w:rsid w:val="00834C90"/>
  </w:style>
  <w:style w:type="character" w:customStyle="1" w:styleId="WW8Num4z6">
    <w:name w:val="WW8Num4z6"/>
    <w:rsid w:val="00834C90"/>
  </w:style>
  <w:style w:type="character" w:customStyle="1" w:styleId="WW8Num4z7">
    <w:name w:val="WW8Num4z7"/>
    <w:rsid w:val="00834C90"/>
  </w:style>
  <w:style w:type="character" w:customStyle="1" w:styleId="WW8Num4z8">
    <w:name w:val="WW8Num4z8"/>
    <w:rsid w:val="00834C90"/>
  </w:style>
  <w:style w:type="character" w:customStyle="1" w:styleId="WW8Num5z0">
    <w:name w:val="WW8Num5z0"/>
    <w:rsid w:val="00834C90"/>
    <w:rPr>
      <w:rFonts w:hint="default"/>
    </w:rPr>
  </w:style>
  <w:style w:type="character" w:customStyle="1" w:styleId="WW8Num5z1">
    <w:name w:val="WW8Num5z1"/>
    <w:rsid w:val="00834C90"/>
  </w:style>
  <w:style w:type="character" w:customStyle="1" w:styleId="WW8Num5z2">
    <w:name w:val="WW8Num5z2"/>
    <w:rsid w:val="00834C90"/>
  </w:style>
  <w:style w:type="character" w:customStyle="1" w:styleId="WW8Num5z3">
    <w:name w:val="WW8Num5z3"/>
    <w:rsid w:val="00834C90"/>
  </w:style>
  <w:style w:type="character" w:customStyle="1" w:styleId="WW8Num5z4">
    <w:name w:val="WW8Num5z4"/>
    <w:rsid w:val="00834C90"/>
  </w:style>
  <w:style w:type="character" w:customStyle="1" w:styleId="WW8Num5z5">
    <w:name w:val="WW8Num5z5"/>
    <w:rsid w:val="00834C90"/>
  </w:style>
  <w:style w:type="character" w:customStyle="1" w:styleId="WW8Num5z6">
    <w:name w:val="WW8Num5z6"/>
    <w:rsid w:val="00834C90"/>
  </w:style>
  <w:style w:type="character" w:customStyle="1" w:styleId="WW8Num5z7">
    <w:name w:val="WW8Num5z7"/>
    <w:rsid w:val="00834C90"/>
  </w:style>
  <w:style w:type="character" w:customStyle="1" w:styleId="WW8Num5z8">
    <w:name w:val="WW8Num5z8"/>
    <w:rsid w:val="00834C90"/>
  </w:style>
  <w:style w:type="character" w:customStyle="1" w:styleId="WW8Num6z0">
    <w:name w:val="WW8Num6z0"/>
    <w:rsid w:val="00834C90"/>
    <w:rPr>
      <w:rFonts w:hint="default"/>
    </w:rPr>
  </w:style>
  <w:style w:type="character" w:customStyle="1" w:styleId="WW8Num6z1">
    <w:name w:val="WW8Num6z1"/>
    <w:rsid w:val="00834C90"/>
  </w:style>
  <w:style w:type="character" w:customStyle="1" w:styleId="WW8Num6z2">
    <w:name w:val="WW8Num6z2"/>
    <w:rsid w:val="00834C90"/>
  </w:style>
  <w:style w:type="character" w:customStyle="1" w:styleId="WW8Num6z3">
    <w:name w:val="WW8Num6z3"/>
    <w:rsid w:val="00834C90"/>
  </w:style>
  <w:style w:type="character" w:customStyle="1" w:styleId="WW8Num6z4">
    <w:name w:val="WW8Num6z4"/>
    <w:rsid w:val="00834C90"/>
  </w:style>
  <w:style w:type="character" w:customStyle="1" w:styleId="WW8Num6z5">
    <w:name w:val="WW8Num6z5"/>
    <w:rsid w:val="00834C90"/>
  </w:style>
  <w:style w:type="character" w:customStyle="1" w:styleId="WW8Num6z6">
    <w:name w:val="WW8Num6z6"/>
    <w:rsid w:val="00834C90"/>
  </w:style>
  <w:style w:type="character" w:customStyle="1" w:styleId="WW8Num6z7">
    <w:name w:val="WW8Num6z7"/>
    <w:rsid w:val="00834C90"/>
  </w:style>
  <w:style w:type="character" w:customStyle="1" w:styleId="WW8Num6z8">
    <w:name w:val="WW8Num6z8"/>
    <w:rsid w:val="00834C90"/>
  </w:style>
  <w:style w:type="character" w:customStyle="1" w:styleId="WW8Num7z0">
    <w:name w:val="WW8Num7z0"/>
    <w:rsid w:val="00834C90"/>
    <w:rPr>
      <w:rFonts w:hint="default"/>
    </w:rPr>
  </w:style>
  <w:style w:type="character" w:customStyle="1" w:styleId="WW8Num7z1">
    <w:name w:val="WW8Num7z1"/>
    <w:rsid w:val="00834C90"/>
  </w:style>
  <w:style w:type="character" w:customStyle="1" w:styleId="WW8Num7z2">
    <w:name w:val="WW8Num7z2"/>
    <w:rsid w:val="00834C90"/>
  </w:style>
  <w:style w:type="character" w:customStyle="1" w:styleId="WW8Num7z3">
    <w:name w:val="WW8Num7z3"/>
    <w:rsid w:val="00834C90"/>
  </w:style>
  <w:style w:type="character" w:customStyle="1" w:styleId="WW8Num7z4">
    <w:name w:val="WW8Num7z4"/>
    <w:rsid w:val="00834C90"/>
  </w:style>
  <w:style w:type="character" w:customStyle="1" w:styleId="WW8Num7z5">
    <w:name w:val="WW8Num7z5"/>
    <w:rsid w:val="00834C90"/>
  </w:style>
  <w:style w:type="character" w:customStyle="1" w:styleId="WW8Num7z6">
    <w:name w:val="WW8Num7z6"/>
    <w:rsid w:val="00834C90"/>
  </w:style>
  <w:style w:type="character" w:customStyle="1" w:styleId="WW8Num7z7">
    <w:name w:val="WW8Num7z7"/>
    <w:rsid w:val="00834C90"/>
  </w:style>
  <w:style w:type="character" w:customStyle="1" w:styleId="WW8Num7z8">
    <w:name w:val="WW8Num7z8"/>
    <w:rsid w:val="00834C90"/>
  </w:style>
  <w:style w:type="character" w:customStyle="1" w:styleId="21">
    <w:name w:val="Основной шрифт абзаца2"/>
    <w:rsid w:val="00834C90"/>
  </w:style>
  <w:style w:type="character" w:customStyle="1" w:styleId="12">
    <w:name w:val="Основной шрифт абзаца1"/>
    <w:rsid w:val="00834C90"/>
  </w:style>
  <w:style w:type="character" w:styleId="a9">
    <w:name w:val="page number"/>
    <w:basedOn w:val="12"/>
    <w:rsid w:val="00834C90"/>
  </w:style>
  <w:style w:type="character" w:customStyle="1" w:styleId="paragraph">
    <w:name w:val="paragraph"/>
    <w:rsid w:val="00834C90"/>
  </w:style>
  <w:style w:type="paragraph" w:customStyle="1" w:styleId="aa">
    <w:name w:val="Заголовок"/>
    <w:basedOn w:val="a"/>
    <w:next w:val="a7"/>
    <w:rsid w:val="00834C9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List"/>
    <w:basedOn w:val="a7"/>
    <w:rsid w:val="00834C90"/>
    <w:rPr>
      <w:rFonts w:cs="Mangal"/>
    </w:rPr>
  </w:style>
  <w:style w:type="paragraph" w:customStyle="1" w:styleId="13">
    <w:name w:val="Название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2">
    <w:name w:val="Указатель2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c">
    <w:name w:val="Title"/>
    <w:basedOn w:val="a"/>
    <w:next w:val="a7"/>
    <w:link w:val="ad"/>
    <w:qFormat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d">
    <w:name w:val="Название Знак"/>
    <w:basedOn w:val="a0"/>
    <w:link w:val="ac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e">
    <w:name w:val="Subtitle"/>
    <w:basedOn w:val="aa"/>
    <w:next w:val="a7"/>
    <w:link w:val="af"/>
    <w:qFormat/>
    <w:rsid w:val="00834C90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e"/>
    <w:rsid w:val="00834C90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4">
    <w:name w:val="Название объекта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0">
    <w:name w:val="header"/>
    <w:basedOn w:val="a"/>
    <w:link w:val="af1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Нижний колонтитул Знак"/>
    <w:basedOn w:val="a0"/>
    <w:link w:val="af2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ody Text Indent"/>
    <w:basedOn w:val="a"/>
    <w:link w:val="af5"/>
    <w:rsid w:val="00834C90"/>
    <w:pPr>
      <w:suppressAutoHyphens/>
      <w:spacing w:after="0" w:line="240" w:lineRule="auto"/>
      <w:ind w:left="73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ar-SA"/>
    </w:rPr>
  </w:style>
  <w:style w:type="paragraph" w:customStyle="1" w:styleId="af6">
    <w:name w:val="Текст приложения"/>
    <w:basedOn w:val="a"/>
    <w:rsid w:val="00834C90"/>
    <w:pPr>
      <w:suppressAutoHyphens/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styleId="af7">
    <w:name w:val="Balloon Text"/>
    <w:basedOn w:val="a"/>
    <w:link w:val="af8"/>
    <w:rsid w:val="00834C9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rsid w:val="00834C9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9">
    <w:name w:val="Содержимое таблицы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834C90"/>
    <w:pPr>
      <w:jc w:val="center"/>
    </w:pPr>
    <w:rPr>
      <w:b/>
      <w:bCs/>
    </w:rPr>
  </w:style>
  <w:style w:type="paragraph" w:styleId="afb">
    <w:name w:val="Normal (Web)"/>
    <w:basedOn w:val="a"/>
    <w:uiPriority w:val="99"/>
    <w:unhideWhenUsed/>
    <w:rsid w:val="00834C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uiPriority w:val="22"/>
    <w:qFormat/>
    <w:rsid w:val="00834C9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834C90"/>
    <w:pPr>
      <w:keepNext/>
      <w:numPr>
        <w:ilvl w:val="1"/>
        <w:numId w:val="1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34C90"/>
    <w:pPr>
      <w:keepNext/>
      <w:numPr>
        <w:ilvl w:val="2"/>
        <w:numId w:val="1"/>
      </w:numPr>
      <w:suppressAutoHyphens/>
      <w:spacing w:after="0" w:line="240" w:lineRule="auto"/>
      <w:ind w:right="1416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834C90"/>
    <w:pPr>
      <w:keepNext/>
      <w:numPr>
        <w:ilvl w:val="3"/>
        <w:numId w:val="1"/>
      </w:numPr>
      <w:suppressAutoHyphens/>
      <w:spacing w:before="160" w:after="16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834C90"/>
    <w:pPr>
      <w:keepNext/>
      <w:numPr>
        <w:ilvl w:val="4"/>
        <w:numId w:val="1"/>
      </w:numPr>
      <w:suppressAutoHyphens/>
      <w:spacing w:before="160" w:after="160" w:line="240" w:lineRule="auto"/>
      <w:outlineLvl w:val="4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834C90"/>
    <w:pPr>
      <w:keepNext/>
      <w:spacing w:before="160" w:after="160" w:line="24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31">
    <w:name w:val="Основной текст 31"/>
    <w:basedOn w:val="a"/>
    <w:rsid w:val="00326B9D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zh-CN"/>
    </w:rPr>
  </w:style>
  <w:style w:type="paragraph" w:styleId="a5">
    <w:name w:val="List Paragraph"/>
    <w:basedOn w:val="a"/>
    <w:uiPriority w:val="34"/>
    <w:qFormat/>
    <w:rsid w:val="00326B9D"/>
    <w:pPr>
      <w:ind w:left="720"/>
      <w:contextualSpacing/>
    </w:pPr>
  </w:style>
  <w:style w:type="table" w:styleId="a6">
    <w:name w:val="Table Grid"/>
    <w:basedOn w:val="a1"/>
    <w:uiPriority w:val="59"/>
    <w:rsid w:val="00326B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2">
    <w:name w:val="Основной текст 32"/>
    <w:basedOn w:val="a"/>
    <w:rsid w:val="00834C90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834C90"/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customStyle="1" w:styleId="WW8Num1z0">
    <w:name w:val="WW8Num1z0"/>
    <w:rsid w:val="00834C90"/>
  </w:style>
  <w:style w:type="character" w:customStyle="1" w:styleId="WW8Num1z1">
    <w:name w:val="WW8Num1z1"/>
    <w:rsid w:val="00834C90"/>
  </w:style>
  <w:style w:type="character" w:customStyle="1" w:styleId="WW8Num1z2">
    <w:name w:val="WW8Num1z2"/>
    <w:rsid w:val="00834C90"/>
  </w:style>
  <w:style w:type="character" w:customStyle="1" w:styleId="WW8Num1z3">
    <w:name w:val="WW8Num1z3"/>
    <w:rsid w:val="00834C90"/>
  </w:style>
  <w:style w:type="character" w:customStyle="1" w:styleId="WW8Num1z4">
    <w:name w:val="WW8Num1z4"/>
    <w:rsid w:val="00834C90"/>
  </w:style>
  <w:style w:type="character" w:customStyle="1" w:styleId="WW8Num1z5">
    <w:name w:val="WW8Num1z5"/>
    <w:rsid w:val="00834C90"/>
  </w:style>
  <w:style w:type="character" w:customStyle="1" w:styleId="WW8Num1z6">
    <w:name w:val="WW8Num1z6"/>
    <w:rsid w:val="00834C90"/>
  </w:style>
  <w:style w:type="character" w:customStyle="1" w:styleId="WW8Num1z7">
    <w:name w:val="WW8Num1z7"/>
    <w:rsid w:val="00834C90"/>
  </w:style>
  <w:style w:type="character" w:customStyle="1" w:styleId="WW8Num1z8">
    <w:name w:val="WW8Num1z8"/>
    <w:rsid w:val="00834C90"/>
  </w:style>
  <w:style w:type="character" w:customStyle="1" w:styleId="WW8Num2z0">
    <w:name w:val="WW8Num2z0"/>
    <w:rsid w:val="00834C90"/>
    <w:rPr>
      <w:rFonts w:hint="default"/>
    </w:rPr>
  </w:style>
  <w:style w:type="character" w:customStyle="1" w:styleId="WW8Num2z1">
    <w:name w:val="WW8Num2z1"/>
    <w:rsid w:val="00834C90"/>
  </w:style>
  <w:style w:type="character" w:customStyle="1" w:styleId="WW8Num2z2">
    <w:name w:val="WW8Num2z2"/>
    <w:rsid w:val="00834C90"/>
  </w:style>
  <w:style w:type="character" w:customStyle="1" w:styleId="WW8Num2z3">
    <w:name w:val="WW8Num2z3"/>
    <w:rsid w:val="00834C90"/>
  </w:style>
  <w:style w:type="character" w:customStyle="1" w:styleId="WW8Num2z4">
    <w:name w:val="WW8Num2z4"/>
    <w:rsid w:val="00834C90"/>
  </w:style>
  <w:style w:type="character" w:customStyle="1" w:styleId="WW8Num2z5">
    <w:name w:val="WW8Num2z5"/>
    <w:rsid w:val="00834C90"/>
  </w:style>
  <w:style w:type="character" w:customStyle="1" w:styleId="WW8Num2z6">
    <w:name w:val="WW8Num2z6"/>
    <w:rsid w:val="00834C90"/>
  </w:style>
  <w:style w:type="character" w:customStyle="1" w:styleId="WW8Num2z7">
    <w:name w:val="WW8Num2z7"/>
    <w:rsid w:val="00834C90"/>
  </w:style>
  <w:style w:type="character" w:customStyle="1" w:styleId="WW8Num2z8">
    <w:name w:val="WW8Num2z8"/>
    <w:rsid w:val="00834C90"/>
  </w:style>
  <w:style w:type="character" w:customStyle="1" w:styleId="WW8Num3z0">
    <w:name w:val="WW8Num3z0"/>
    <w:rsid w:val="00834C90"/>
    <w:rPr>
      <w:sz w:val="26"/>
    </w:rPr>
  </w:style>
  <w:style w:type="character" w:customStyle="1" w:styleId="WW8Num3z1">
    <w:name w:val="WW8Num3z1"/>
    <w:rsid w:val="00834C90"/>
  </w:style>
  <w:style w:type="character" w:customStyle="1" w:styleId="WW8Num3z2">
    <w:name w:val="WW8Num3z2"/>
    <w:rsid w:val="00834C90"/>
  </w:style>
  <w:style w:type="character" w:customStyle="1" w:styleId="WW8Num3z3">
    <w:name w:val="WW8Num3z3"/>
    <w:rsid w:val="00834C90"/>
  </w:style>
  <w:style w:type="character" w:customStyle="1" w:styleId="WW8Num3z4">
    <w:name w:val="WW8Num3z4"/>
    <w:rsid w:val="00834C90"/>
  </w:style>
  <w:style w:type="character" w:customStyle="1" w:styleId="WW8Num3z5">
    <w:name w:val="WW8Num3z5"/>
    <w:rsid w:val="00834C90"/>
  </w:style>
  <w:style w:type="character" w:customStyle="1" w:styleId="WW8Num3z6">
    <w:name w:val="WW8Num3z6"/>
    <w:rsid w:val="00834C90"/>
  </w:style>
  <w:style w:type="character" w:customStyle="1" w:styleId="WW8Num3z7">
    <w:name w:val="WW8Num3z7"/>
    <w:rsid w:val="00834C90"/>
  </w:style>
  <w:style w:type="character" w:customStyle="1" w:styleId="WW8Num3z8">
    <w:name w:val="WW8Num3z8"/>
    <w:rsid w:val="00834C90"/>
  </w:style>
  <w:style w:type="character" w:customStyle="1" w:styleId="WW8Num4z0">
    <w:name w:val="WW8Num4z0"/>
    <w:rsid w:val="00834C90"/>
    <w:rPr>
      <w:rFonts w:hint="default"/>
    </w:rPr>
  </w:style>
  <w:style w:type="character" w:customStyle="1" w:styleId="WW8Num4z1">
    <w:name w:val="WW8Num4z1"/>
    <w:rsid w:val="00834C90"/>
  </w:style>
  <w:style w:type="character" w:customStyle="1" w:styleId="WW8Num4z2">
    <w:name w:val="WW8Num4z2"/>
    <w:rsid w:val="00834C90"/>
  </w:style>
  <w:style w:type="character" w:customStyle="1" w:styleId="WW8Num4z3">
    <w:name w:val="WW8Num4z3"/>
    <w:rsid w:val="00834C90"/>
  </w:style>
  <w:style w:type="character" w:customStyle="1" w:styleId="WW8Num4z4">
    <w:name w:val="WW8Num4z4"/>
    <w:rsid w:val="00834C90"/>
  </w:style>
  <w:style w:type="character" w:customStyle="1" w:styleId="WW8Num4z5">
    <w:name w:val="WW8Num4z5"/>
    <w:rsid w:val="00834C90"/>
  </w:style>
  <w:style w:type="character" w:customStyle="1" w:styleId="WW8Num4z6">
    <w:name w:val="WW8Num4z6"/>
    <w:rsid w:val="00834C90"/>
  </w:style>
  <w:style w:type="character" w:customStyle="1" w:styleId="WW8Num4z7">
    <w:name w:val="WW8Num4z7"/>
    <w:rsid w:val="00834C90"/>
  </w:style>
  <w:style w:type="character" w:customStyle="1" w:styleId="WW8Num4z8">
    <w:name w:val="WW8Num4z8"/>
    <w:rsid w:val="00834C90"/>
  </w:style>
  <w:style w:type="character" w:customStyle="1" w:styleId="WW8Num5z0">
    <w:name w:val="WW8Num5z0"/>
    <w:rsid w:val="00834C90"/>
    <w:rPr>
      <w:rFonts w:hint="default"/>
    </w:rPr>
  </w:style>
  <w:style w:type="character" w:customStyle="1" w:styleId="WW8Num5z1">
    <w:name w:val="WW8Num5z1"/>
    <w:rsid w:val="00834C90"/>
  </w:style>
  <w:style w:type="character" w:customStyle="1" w:styleId="WW8Num5z2">
    <w:name w:val="WW8Num5z2"/>
    <w:rsid w:val="00834C90"/>
  </w:style>
  <w:style w:type="character" w:customStyle="1" w:styleId="WW8Num5z3">
    <w:name w:val="WW8Num5z3"/>
    <w:rsid w:val="00834C90"/>
  </w:style>
  <w:style w:type="character" w:customStyle="1" w:styleId="WW8Num5z4">
    <w:name w:val="WW8Num5z4"/>
    <w:rsid w:val="00834C90"/>
  </w:style>
  <w:style w:type="character" w:customStyle="1" w:styleId="WW8Num5z5">
    <w:name w:val="WW8Num5z5"/>
    <w:rsid w:val="00834C90"/>
  </w:style>
  <w:style w:type="character" w:customStyle="1" w:styleId="WW8Num5z6">
    <w:name w:val="WW8Num5z6"/>
    <w:rsid w:val="00834C90"/>
  </w:style>
  <w:style w:type="character" w:customStyle="1" w:styleId="WW8Num5z7">
    <w:name w:val="WW8Num5z7"/>
    <w:rsid w:val="00834C90"/>
  </w:style>
  <w:style w:type="character" w:customStyle="1" w:styleId="WW8Num5z8">
    <w:name w:val="WW8Num5z8"/>
    <w:rsid w:val="00834C90"/>
  </w:style>
  <w:style w:type="character" w:customStyle="1" w:styleId="WW8Num6z0">
    <w:name w:val="WW8Num6z0"/>
    <w:rsid w:val="00834C90"/>
    <w:rPr>
      <w:rFonts w:hint="default"/>
    </w:rPr>
  </w:style>
  <w:style w:type="character" w:customStyle="1" w:styleId="WW8Num6z1">
    <w:name w:val="WW8Num6z1"/>
    <w:rsid w:val="00834C90"/>
  </w:style>
  <w:style w:type="character" w:customStyle="1" w:styleId="WW8Num6z2">
    <w:name w:val="WW8Num6z2"/>
    <w:rsid w:val="00834C90"/>
  </w:style>
  <w:style w:type="character" w:customStyle="1" w:styleId="WW8Num6z3">
    <w:name w:val="WW8Num6z3"/>
    <w:rsid w:val="00834C90"/>
  </w:style>
  <w:style w:type="character" w:customStyle="1" w:styleId="WW8Num6z4">
    <w:name w:val="WW8Num6z4"/>
    <w:rsid w:val="00834C90"/>
  </w:style>
  <w:style w:type="character" w:customStyle="1" w:styleId="WW8Num6z5">
    <w:name w:val="WW8Num6z5"/>
    <w:rsid w:val="00834C90"/>
  </w:style>
  <w:style w:type="character" w:customStyle="1" w:styleId="WW8Num6z6">
    <w:name w:val="WW8Num6z6"/>
    <w:rsid w:val="00834C90"/>
  </w:style>
  <w:style w:type="character" w:customStyle="1" w:styleId="WW8Num6z7">
    <w:name w:val="WW8Num6z7"/>
    <w:rsid w:val="00834C90"/>
  </w:style>
  <w:style w:type="character" w:customStyle="1" w:styleId="WW8Num6z8">
    <w:name w:val="WW8Num6z8"/>
    <w:rsid w:val="00834C90"/>
  </w:style>
  <w:style w:type="character" w:customStyle="1" w:styleId="WW8Num7z0">
    <w:name w:val="WW8Num7z0"/>
    <w:rsid w:val="00834C90"/>
    <w:rPr>
      <w:rFonts w:hint="default"/>
    </w:rPr>
  </w:style>
  <w:style w:type="character" w:customStyle="1" w:styleId="WW8Num7z1">
    <w:name w:val="WW8Num7z1"/>
    <w:rsid w:val="00834C90"/>
  </w:style>
  <w:style w:type="character" w:customStyle="1" w:styleId="WW8Num7z2">
    <w:name w:val="WW8Num7z2"/>
    <w:rsid w:val="00834C90"/>
  </w:style>
  <w:style w:type="character" w:customStyle="1" w:styleId="WW8Num7z3">
    <w:name w:val="WW8Num7z3"/>
    <w:rsid w:val="00834C90"/>
  </w:style>
  <w:style w:type="character" w:customStyle="1" w:styleId="WW8Num7z4">
    <w:name w:val="WW8Num7z4"/>
    <w:rsid w:val="00834C90"/>
  </w:style>
  <w:style w:type="character" w:customStyle="1" w:styleId="WW8Num7z5">
    <w:name w:val="WW8Num7z5"/>
    <w:rsid w:val="00834C90"/>
  </w:style>
  <w:style w:type="character" w:customStyle="1" w:styleId="WW8Num7z6">
    <w:name w:val="WW8Num7z6"/>
    <w:rsid w:val="00834C90"/>
  </w:style>
  <w:style w:type="character" w:customStyle="1" w:styleId="WW8Num7z7">
    <w:name w:val="WW8Num7z7"/>
    <w:rsid w:val="00834C90"/>
  </w:style>
  <w:style w:type="character" w:customStyle="1" w:styleId="WW8Num7z8">
    <w:name w:val="WW8Num7z8"/>
    <w:rsid w:val="00834C90"/>
  </w:style>
  <w:style w:type="character" w:customStyle="1" w:styleId="21">
    <w:name w:val="Основной шрифт абзаца2"/>
    <w:rsid w:val="00834C90"/>
  </w:style>
  <w:style w:type="character" w:customStyle="1" w:styleId="12">
    <w:name w:val="Основной шрифт абзаца1"/>
    <w:rsid w:val="00834C90"/>
  </w:style>
  <w:style w:type="character" w:styleId="a9">
    <w:name w:val="page number"/>
    <w:basedOn w:val="12"/>
    <w:rsid w:val="00834C90"/>
  </w:style>
  <w:style w:type="character" w:customStyle="1" w:styleId="paragraph">
    <w:name w:val="paragraph"/>
    <w:rsid w:val="00834C90"/>
  </w:style>
  <w:style w:type="paragraph" w:customStyle="1" w:styleId="aa">
    <w:name w:val="Заголовок"/>
    <w:basedOn w:val="a"/>
    <w:next w:val="a7"/>
    <w:rsid w:val="00834C9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List"/>
    <w:basedOn w:val="a7"/>
    <w:rsid w:val="00834C90"/>
    <w:rPr>
      <w:rFonts w:cs="Mangal"/>
    </w:rPr>
  </w:style>
  <w:style w:type="paragraph" w:customStyle="1" w:styleId="13">
    <w:name w:val="Название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2">
    <w:name w:val="Указатель2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c">
    <w:name w:val="Title"/>
    <w:basedOn w:val="a"/>
    <w:next w:val="a7"/>
    <w:link w:val="ad"/>
    <w:qFormat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d">
    <w:name w:val="Название Знак"/>
    <w:basedOn w:val="a0"/>
    <w:link w:val="ac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e">
    <w:name w:val="Subtitle"/>
    <w:basedOn w:val="aa"/>
    <w:next w:val="a7"/>
    <w:link w:val="af"/>
    <w:qFormat/>
    <w:rsid w:val="00834C90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e"/>
    <w:rsid w:val="00834C90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4">
    <w:name w:val="Название объекта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0">
    <w:name w:val="header"/>
    <w:basedOn w:val="a"/>
    <w:link w:val="af1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Нижний колонтитул Знак"/>
    <w:basedOn w:val="a0"/>
    <w:link w:val="af2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ody Text Indent"/>
    <w:basedOn w:val="a"/>
    <w:link w:val="af5"/>
    <w:rsid w:val="00834C90"/>
    <w:pPr>
      <w:suppressAutoHyphens/>
      <w:spacing w:after="0" w:line="240" w:lineRule="auto"/>
      <w:ind w:left="73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ar-SA"/>
    </w:rPr>
  </w:style>
  <w:style w:type="paragraph" w:customStyle="1" w:styleId="af6">
    <w:name w:val="Текст приложения"/>
    <w:basedOn w:val="a"/>
    <w:rsid w:val="00834C90"/>
    <w:pPr>
      <w:suppressAutoHyphens/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styleId="af7">
    <w:name w:val="Balloon Text"/>
    <w:basedOn w:val="a"/>
    <w:link w:val="af8"/>
    <w:rsid w:val="00834C9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rsid w:val="00834C9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9">
    <w:name w:val="Содержимое таблицы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834C90"/>
    <w:pPr>
      <w:jc w:val="center"/>
    </w:pPr>
    <w:rPr>
      <w:b/>
      <w:bCs/>
    </w:rPr>
  </w:style>
  <w:style w:type="paragraph" w:styleId="afb">
    <w:name w:val="Normal (Web)"/>
    <w:basedOn w:val="a"/>
    <w:uiPriority w:val="99"/>
    <w:unhideWhenUsed/>
    <w:rsid w:val="00834C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uiPriority w:val="22"/>
    <w:qFormat/>
    <w:rsid w:val="00834C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872</TotalTime>
  <Pages>28</Pages>
  <Words>7352</Words>
  <Characters>41913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Горелик Марина Петровна</dc:creator>
  <cp:lastModifiedBy>Габ Ольга Владимировна</cp:lastModifiedBy>
  <cp:revision>66</cp:revision>
  <cp:lastPrinted>2024-04-09T05:01:00Z</cp:lastPrinted>
  <dcterms:created xsi:type="dcterms:W3CDTF">2022-02-02T03:44:00Z</dcterms:created>
  <dcterms:modified xsi:type="dcterms:W3CDTF">2025-01-29T05:16:00Z</dcterms:modified>
</cp:coreProperties>
</file>