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4079">
        <w:rPr>
          <w:rFonts w:ascii="Times New Roman" w:hAnsi="Times New Roman" w:cs="Times New Roman"/>
          <w:sz w:val="26"/>
          <w:szCs w:val="26"/>
        </w:rPr>
        <w:t xml:space="preserve">Архивное управление Администрации </w:t>
      </w:r>
      <w:r w:rsidR="00061DDA" w:rsidRPr="008E4079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D3DFC" w:rsidRPr="008E4079" w:rsidRDefault="00E7235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8E4079">
        <w:rPr>
          <w:caps/>
          <w:color w:val="auto"/>
          <w:sz w:val="26"/>
          <w:szCs w:val="26"/>
        </w:rPr>
        <w:t xml:space="preserve">Совет депутатов </w:t>
      </w:r>
      <w:r w:rsidR="00101260" w:rsidRPr="008E4079">
        <w:rPr>
          <w:caps/>
          <w:color w:val="auto"/>
          <w:sz w:val="26"/>
          <w:szCs w:val="26"/>
        </w:rPr>
        <w:t>курчатовского</w:t>
      </w:r>
      <w:r w:rsidRPr="008E4079">
        <w:rPr>
          <w:caps/>
          <w:color w:val="auto"/>
          <w:sz w:val="26"/>
          <w:szCs w:val="26"/>
        </w:rPr>
        <w:t xml:space="preserve"> района</w:t>
      </w:r>
      <w:r w:rsidR="00141DCB">
        <w:rPr>
          <w:caps/>
          <w:color w:val="auto"/>
          <w:sz w:val="26"/>
          <w:szCs w:val="26"/>
        </w:rPr>
        <w:br/>
        <w:t>города челябинска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407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8E4079" w:rsidRDefault="008E407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8E4079">
        <w:rPr>
          <w:b w:val="0"/>
          <w:caps/>
          <w:color w:val="auto"/>
          <w:sz w:val="26"/>
          <w:szCs w:val="26"/>
        </w:rPr>
        <w:t>14.09</w:t>
      </w:r>
      <w:r w:rsidR="00061DDA" w:rsidRPr="008E4079">
        <w:rPr>
          <w:b w:val="0"/>
          <w:caps/>
          <w:color w:val="auto"/>
          <w:sz w:val="26"/>
          <w:szCs w:val="26"/>
        </w:rPr>
        <w:t>.</w:t>
      </w:r>
      <w:r w:rsidR="00E7235E" w:rsidRPr="008E4079">
        <w:rPr>
          <w:b w:val="0"/>
          <w:caps/>
          <w:color w:val="auto"/>
          <w:sz w:val="26"/>
          <w:szCs w:val="26"/>
        </w:rPr>
        <w:t>201</w:t>
      </w:r>
      <w:r w:rsidR="00101260" w:rsidRPr="008E4079">
        <w:rPr>
          <w:b w:val="0"/>
          <w:caps/>
          <w:color w:val="auto"/>
          <w:sz w:val="26"/>
          <w:szCs w:val="26"/>
        </w:rPr>
        <w:t>4</w:t>
      </w:r>
      <w:r w:rsidR="007C7120">
        <w:rPr>
          <w:b w:val="0"/>
          <w:caps/>
          <w:color w:val="auto"/>
          <w:sz w:val="26"/>
          <w:szCs w:val="26"/>
        </w:rPr>
        <w:t>–24.09.2024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8E4079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079"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8E4079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101260" w:rsidRPr="008E4079">
        <w:rPr>
          <w:rFonts w:ascii="Times New Roman" w:hAnsi="Times New Roman" w:cs="Times New Roman"/>
          <w:b/>
          <w:sz w:val="26"/>
          <w:szCs w:val="26"/>
        </w:rPr>
        <w:t>90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141DC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41DCB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1C2CC2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141DC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DCB">
        <w:rPr>
          <w:rFonts w:ascii="Times New Roman" w:hAnsi="Times New Roman" w:cs="Times New Roman"/>
          <w:b/>
          <w:sz w:val="26"/>
          <w:szCs w:val="26"/>
        </w:rPr>
        <w:t>дел по</w:t>
      </w:r>
      <w:r w:rsidR="001C2CC2">
        <w:rPr>
          <w:rFonts w:ascii="Times New Roman" w:hAnsi="Times New Roman" w:cs="Times New Roman"/>
          <w:b/>
          <w:sz w:val="26"/>
          <w:szCs w:val="26"/>
        </w:rPr>
        <w:t xml:space="preserve"> личному составу</w:t>
      </w:r>
    </w:p>
    <w:p w:rsidR="001D3DFC" w:rsidRPr="00141DC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DC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C2CC2">
        <w:rPr>
          <w:rFonts w:ascii="Times New Roman" w:hAnsi="Times New Roman" w:cs="Times New Roman"/>
          <w:b/>
          <w:sz w:val="26"/>
          <w:szCs w:val="26"/>
        </w:rPr>
        <w:t>2015</w:t>
      </w:r>
      <w:r w:rsidR="001A711E" w:rsidRPr="00141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DCB">
        <w:rPr>
          <w:rFonts w:ascii="Times New Roman" w:hAnsi="Times New Roman" w:cs="Times New Roman"/>
          <w:b/>
          <w:sz w:val="26"/>
          <w:szCs w:val="26"/>
        </w:rPr>
        <w:t>–</w:t>
      </w:r>
      <w:r w:rsidR="001A711E" w:rsidRPr="00141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7120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="00035755">
        <w:rPr>
          <w:rFonts w:ascii="Times New Roman" w:hAnsi="Times New Roman" w:cs="Times New Roman"/>
          <w:b/>
          <w:sz w:val="26"/>
          <w:szCs w:val="26"/>
        </w:rPr>
        <w:t>20</w:t>
      </w:r>
      <w:r w:rsidR="007C7120">
        <w:rPr>
          <w:rFonts w:ascii="Times New Roman" w:hAnsi="Times New Roman" w:cs="Times New Roman"/>
          <w:b/>
          <w:sz w:val="26"/>
          <w:szCs w:val="26"/>
        </w:rPr>
        <w:t>24</w:t>
      </w:r>
      <w:r w:rsidR="00E7235E" w:rsidRPr="00141DC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C7120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8E4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8E4079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8E4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8E4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8E40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8E4079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32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260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101260" w:rsidRDefault="00101260" w:rsidP="001C2C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C2C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BD5AC4" w:rsidRDefault="00101260" w:rsidP="00BD5AC4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="002B04A8">
              <w:rPr>
                <w:rFonts w:ascii="Times New Roman" w:hAnsi="Times New Roman" w:cs="Times New Roman"/>
                <w:sz w:val="24"/>
                <w:szCs w:val="24"/>
              </w:rPr>
              <w:t xml:space="preserve"> № 1-к–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40-к Главы Курчатовского района, Председателя Совета депутатов Курчатовского </w:t>
            </w:r>
            <w:r w:rsidR="002B04A8">
              <w:rPr>
                <w:rFonts w:ascii="Times New Roman" w:hAnsi="Times New Roman" w:cs="Times New Roman"/>
                <w:sz w:val="24"/>
                <w:szCs w:val="24"/>
              </w:rPr>
              <w:t>района по личному составу за март–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01.03.2015–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Личная карточка Главы Курчатовского района</w:t>
            </w:r>
            <w:r w:rsidR="00B74990">
              <w:rPr>
                <w:rFonts w:ascii="Times New Roman" w:hAnsi="Times New Roman" w:cs="Times New Roman"/>
                <w:sz w:val="24"/>
                <w:szCs w:val="24"/>
              </w:rPr>
              <w:t xml:space="preserve"> Ершова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Вячеслава Владимировича, прекратившего полномочия 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gramStart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учета личных дел работников Совета депутатов Курчатовского района</w:t>
            </w:r>
            <w:proofErr w:type="gramEnd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за 2015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01.01.2015–24.09.2024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AC4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4990">
              <w:rPr>
                <w:rFonts w:ascii="Times New Roman" w:hAnsi="Times New Roman" w:cs="Times New Roman"/>
                <w:sz w:val="24"/>
                <w:szCs w:val="24"/>
              </w:rPr>
              <w:t>нига учёта трудовых договоров и 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соглашений к </w:t>
            </w:r>
            <w:r w:rsidR="00B74990">
              <w:rPr>
                <w:rFonts w:ascii="Times New Roman" w:hAnsi="Times New Roman" w:cs="Times New Roman"/>
                <w:sz w:val="24"/>
                <w:szCs w:val="24"/>
              </w:rPr>
              <w:t>ним с 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работниками Совета депутатов Курчатовского района за 2015 – январь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09.01.2015–09.01.2024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AC4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Книга у</w:t>
            </w:r>
            <w:r w:rsidR="00B74990">
              <w:rPr>
                <w:rFonts w:ascii="Times New Roman" w:hAnsi="Times New Roman" w:cs="Times New Roman"/>
                <w:sz w:val="24"/>
                <w:szCs w:val="24"/>
              </w:rPr>
              <w:t>чёта движения трудовых книжек и 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вкладышей в них работников Совета депутатов Курчатовского района за 2015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09.01.2015–24.09.2024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AC4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</w:t>
            </w:r>
            <w:proofErr w:type="gramStart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работников аппарата Совета депутатов Курчатовского района</w:t>
            </w:r>
            <w:proofErr w:type="gramEnd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за март</w:t>
            </w:r>
            <w:r w:rsidR="00B749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>(ф. РСВ-1)</w:t>
            </w:r>
            <w:r w:rsidR="002F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медицинскому страхованию в федеральный и территориальный Фонд обязательного медицинского страхования, сведения о сумме выплат и иных вознаграждений и страховом стаже застрахованных лиц – работников аппарата Совета депутатов Курчатовского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март–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015–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41D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3A2E77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5F341D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BD5AC4" w:rsidRDefault="005F341D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2-к–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36-к Председателя Совета депутатов Курчатовского района по личному составу, реестр распоряжений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13.01.2016–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162132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AC4">
              <w:rPr>
                <w:rFonts w:ascii="Times New Roman" w:hAnsi="Times New Roman" w:cs="Times New Roman"/>
                <w:sz w:val="16"/>
                <w:szCs w:val="16"/>
              </w:rPr>
              <w:t>Нумерация нару</w:t>
            </w:r>
            <w:r w:rsidR="00673129" w:rsidRPr="00BD5AC4">
              <w:rPr>
                <w:rFonts w:ascii="Times New Roman" w:hAnsi="Times New Roman" w:cs="Times New Roman"/>
                <w:sz w:val="16"/>
                <w:szCs w:val="16"/>
              </w:rPr>
              <w:t>шена</w:t>
            </w: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 xml:space="preserve">(ф. РСВ-1)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по начисленным и уплаченным страховым взносам в Пенсионный Фонд РФ, Фонд обязательного медицинского страхования, сведения о сумме выплат и иных вознаграждений и страховом стаже застрахованных лиц – работников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41D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3A2E77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5F341D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BD5AC4" w:rsidRDefault="005F341D" w:rsidP="00BD5AC4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17 Председателя Совета депутатов Курчатовского района по личному составу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по страховым взносам работников Совета депутатов Курчатовского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январь–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01.2017–09.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по страховым взносам работников Совета депутатов Курчатовского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октябрь–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10.1997–12.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Курчатовского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41D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3A2E77" w:rsidRDefault="005F341D" w:rsidP="005F341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5F341D" w:rsidRDefault="005F341D" w:rsidP="005F341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5F341D">
            <w:pPr>
              <w:keepNext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5F341D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BD5AC4" w:rsidRDefault="005F341D" w:rsidP="005F341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Распоряжения № 1–19 Председателя Совета депутатов Курчатовского района по личному составу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Винник Жанны Игоревны,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Соловьёвой Светланы Эдуардовны,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Совета депутатов Курчатовского района,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>токол № 1 заседания комиссии по 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установлению </w:t>
            </w:r>
            <w:proofErr w:type="gramStart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стажа муниципальных работников Совета депутатов Курчатовского района</w:t>
            </w:r>
            <w:proofErr w:type="gramEnd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от 4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2F7C55">
              <w:rPr>
                <w:rFonts w:ascii="Times New Roman" w:hAnsi="Times New Roman" w:cs="Times New Roman"/>
                <w:sz w:val="24"/>
                <w:szCs w:val="24"/>
              </w:rPr>
              <w:t xml:space="preserve"> застрахованных лиц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работников Совета депутатов Курчатовского района за 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01.2018–03.2018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работников Совета депутатов Курчатовского района за 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04.2018–06.2018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работников Совета депутатов Курчатовского района за июль–сентябрь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07.2018–09.2018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работников Совета депутатов Курчатовского района за октябрь–декабрь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10.2018–12.2018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Курчатовского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гражданско-правового характера Совета депутатов Курчатовского района 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акты выполненных работ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41D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3A2E77" w:rsidRDefault="005F341D" w:rsidP="005F341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5F341D" w:rsidRDefault="005F341D" w:rsidP="005F341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Default="005F341D" w:rsidP="005F341D">
            <w:pPr>
              <w:keepNext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5F341D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BD5AC4" w:rsidRDefault="005F341D" w:rsidP="005F341D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Распоряжения № 1–29 Председателя Совета депутатов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первого и 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второго созыва по личному составу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AC4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>олы № 1–2 заседания комиссии по 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установлению </w:t>
            </w:r>
            <w:proofErr w:type="gramStart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стажа муниципальных работников Совета депутатов Курчатовского района</w:t>
            </w:r>
            <w:proofErr w:type="gramEnd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за январь–июль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2F7C55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 Т-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2) работников Совета депутатов Курчатовского района, уволенных в 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Ершова Вячеслава Владимировича, прекратившего полномочия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5EA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Совета депутатов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первого созыва</w:t>
            </w:r>
            <w:proofErr w:type="gramEnd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в 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09.10.2014–17.09.2019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Коркина Александра Вячеславовича, уволенного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27.12.2013–27.12.2019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Любимова Сергея Виктор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 xml:space="preserve">овича, уволенного в 2019 году.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01.04.2015–16.10.2019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Любимова Сергея Викторовича, уволенного в 2019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01.04.2015–16.10.2019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Хохловой Анны Владимировны,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08.09.2015–05.08.2019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2F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застрахованных лиц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</w:t>
            </w:r>
            <w:bookmarkStart w:id="1" w:name="__DdeLink__1747_960400370"/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(ф. КНД 1151111)</w:t>
            </w:r>
            <w:bookmarkEnd w:id="1"/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  работников Совета депутатов Курчатовского района за 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01.2019–03.2019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2F7C55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(ф. КНД 1151111)   работников Совета депутатов Курчатовского района за апрель–июнь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04.2019–06.2019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(ф. КНД 1151111)   работников Совета депутатов Курчатовского района за июль–сентябрь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07.2019–09.2019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(ф. КНД 1151111)   работников Совета депутатов Курчатовского района за 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10.2019–12.2019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Совета депутатов Курчатовского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Договор № 35 гражданско-правового характера Совета д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с 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лицом на 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>оказание услуг по 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сопровождению сайта, акт выполненных работ, от 1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41D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3A2E77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5F341D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BD5AC4" w:rsidRDefault="005F341D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Распоряжения № 1–28 Председателя Совета депутатов Курчатовского района второго созыва по личному составу, реестр распоряжений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3A2E77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комиссии по установлению стажа работникам Совета депутатов Курчатовского района второго созыва за январь–ноябрь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09.01.2020–09.11.2020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застрахованных лиц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2F7C55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о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2F7C55">
              <w:rPr>
                <w:rFonts w:ascii="Times New Roman" w:hAnsi="Times New Roman" w:cs="Times New Roman"/>
                <w:sz w:val="24"/>
                <w:szCs w:val="24"/>
              </w:rPr>
              <w:t>СЗВ-ТД)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лиц </w:t>
            </w:r>
            <w:r w:rsidRPr="002F7C55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январь–март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01.2020–03.2020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апрель–июнь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04.2020–06.2020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 за июль–сентябрь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07.2020–09.2020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октябрь–декабрь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10.2020–12.2020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Карточки-справки по заработной плате работников Совета депутатов Курчатовского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Договоры № 2–3, 21–26 гражданско-правового характера Совета депутатов Курчатовского района с физическими лицами, акты выполненных работ за январь–август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41D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8E4079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5F341D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Default="005F341D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BD5AC4" w:rsidRDefault="005F341D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Распоряжения № 1–27 Председателя Совета депутатов Курчатовского района по личному составу за 2021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11.01.2021–24.12.2021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AC4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комиссии по установлению стажа работникам Совета депутатов Курчатовского района за январь–октябрь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11.01.2021–05.10.2021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Т-2,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Т-2ГС (МС)) работников Совета депутатов Курчатовского района, уволенных в 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Нечеухиной</w:t>
            </w:r>
            <w:proofErr w:type="spellEnd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Ольги Георгиевны,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11.01.2021–28.01.2021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Стрельниковой Дарьи Константиновны,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13.08.2019–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E95EA6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(распоряжение, акты,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постановление об отказе в возбуждении уголовного дела) об установлении факта отсутствия личного дела муниципального служащег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Соколовой Елены Витальевны,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уволенной в 2021 году, за январь–февраль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11.01.2021–20.02.2021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="002F7C55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застрахованных лиц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E95EA6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деятельности </w:t>
            </w:r>
            <w:r w:rsidR="002F7C55" w:rsidRPr="002F7C55">
              <w:rPr>
                <w:rFonts w:ascii="Times New Roman" w:hAnsi="Times New Roman" w:cs="Times New Roman"/>
                <w:sz w:val="24"/>
                <w:szCs w:val="24"/>
              </w:rPr>
              <w:t>(ф. СЗВ-ТД)</w:t>
            </w:r>
            <w:r w:rsidR="002F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AC4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лиц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Курчатовского района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Курчатовского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январь–март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01.2021–03.2021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04.2021–06.2021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 за июль–сентябрь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07.2021–09.2021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октябрь–декабрь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10.2021–12.2021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Договор № 2 гражданско-правового характера Совета депутатов Курчатовского района с физическим лицом, акты № 1–12 выполненных работ, от 22 января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41D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8E4079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5F341D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BD5AC4" w:rsidRDefault="005F341D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Распоряжения № 1–28 Председателя Совета депутатов Курчатовского района по личному составу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10.01.2022–21.12.2022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AC4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Протоколы № 1–2 заседаний комиссии по установлению стажа работникам Совета депутатов Курчатовского района от 16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2F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Курчатовского района, уволенных в 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Метлиной</w:t>
            </w:r>
            <w:proofErr w:type="spellEnd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Юлии Евгеньевны,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01.03.2015–15.09.2022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Улановой Татьяны Александровны,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02.03.2020–29.07.2022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2F7C55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5A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о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C55">
              <w:rPr>
                <w:rFonts w:ascii="Times New Roman" w:hAnsi="Times New Roman" w:cs="Times New Roman"/>
                <w:sz w:val="24"/>
                <w:szCs w:val="24"/>
              </w:rPr>
              <w:t>(ф. СЗВ-ТД)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лиц </w:t>
            </w:r>
            <w:r w:rsidR="00BD5AC4" w:rsidRPr="00BD5AC4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Договор № 5 гражданско-правового характера Совета депутатов Курчатовского рай</w:t>
            </w:r>
            <w:r w:rsidR="005A3F90">
              <w:rPr>
                <w:rFonts w:ascii="Times New Roman" w:hAnsi="Times New Roman" w:cs="Times New Roman"/>
                <w:sz w:val="24"/>
                <w:szCs w:val="24"/>
              </w:rPr>
              <w:t xml:space="preserve">она с физическими лицами, акты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выполненных работ от 14 января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Курчатовского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январь–март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01.2022–03.2022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апрель–июнь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04.2022–06.2022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 за июль–сентябрь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07.2022–09.2022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октябрь–декабрь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10.2022–12.2022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129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8E4079" w:rsidRDefault="00673129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BD5AC4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5A3F90" w:rsidRPr="005A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о страховом стаже </w:t>
            </w:r>
            <w:r w:rsidRPr="00BD5AC4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застрахованных лиц </w:t>
            </w:r>
            <w:r w:rsidRPr="00BD5AC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</w:t>
            </w:r>
            <w:r w:rsidR="00673129" w:rsidRPr="002B04A8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2B04A8" w:rsidRDefault="00673129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129" w:rsidRPr="00BD5AC4" w:rsidRDefault="00673129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41D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8E4079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5F341D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BD5AC4" w:rsidRDefault="005F341D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Распоряжения № 1–20 Председателя Совета депутатов Курчатовского района по личному составу за 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09.01.2023–21.12.2023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AC4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 установлению стажа работникам Совета депутатов Курчатовского района от 14 сентября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Рогачевой Дарьи Владимировны,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16.09.2022–13.09.2023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Личная карточка (ф. Т-2) работника Совета депутатов Курчатовского района, уволенного в 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BD5AC4" w:rsidRPr="00BD5AC4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BD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застрахованных лиц </w:t>
            </w:r>
            <w:r w:rsidR="00BD5AC4" w:rsidRPr="00BD5AC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Курчатовского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январь–март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01.2023–03.2023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апрель–июнь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04.2023–06.2023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 за июль–сентябрь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07.2023–09.2023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октябрь–декабрь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10.2023–12.2023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трудовой деятельности </w:t>
            </w:r>
            <w:r w:rsidR="00BD5AC4" w:rsidRPr="00BD5AC4">
              <w:rPr>
                <w:rFonts w:ascii="Times New Roman" w:hAnsi="Times New Roman" w:cs="Times New Roman"/>
                <w:sz w:val="24"/>
                <w:szCs w:val="24"/>
              </w:rPr>
              <w:t xml:space="preserve">(ф. СЗВ-ТД)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зарегистрированных лиц </w:t>
            </w:r>
            <w:r w:rsidR="00BD5AC4" w:rsidRPr="00BD5AC4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41D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491314" w:rsidRDefault="005F341D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5F341D" w:rsidRDefault="005F341D" w:rsidP="005F34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2B04A8" w:rsidRDefault="005F341D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41D" w:rsidRPr="00BD5AC4" w:rsidRDefault="005F341D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Распоряжения № 1–19 Председателя Совета депутатов Курчатовского района по личному составу за 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09.01.2024–24.09.2024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AC4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Совета депутатов Курчатовского района, уволенных в 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Асадуллиной</w:t>
            </w:r>
            <w:proofErr w:type="spellEnd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Ольги Алексеевны,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14.09.2023–24.09.2024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Коркина Александра Вячеславовича, уволенного в 2024 году. Том </w:t>
            </w:r>
            <w:r w:rsidR="005A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09.01.2020–24.09.2024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Коркина Александра Вячеславовича, уволенного в 2024 году.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09.01.2020–24.09.2024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Нечеухиной</w:t>
            </w:r>
            <w:proofErr w:type="spellEnd"/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 Ольги Георгиевны,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12.04.2021–24.09.2024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Стрельниковой Дарьи Константиновны,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02.04.2021–24.09.2024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Личное дело Улановой Татьяны Александровны,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16.09.2022–24.09.2024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BD5AC4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5A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A8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о трудовой деятельности </w:t>
            </w:r>
            <w:r w:rsidRPr="00BD5AC4">
              <w:rPr>
                <w:rFonts w:ascii="Times New Roman" w:hAnsi="Times New Roman" w:cs="Times New Roman"/>
                <w:sz w:val="24"/>
                <w:szCs w:val="24"/>
              </w:rPr>
              <w:t>(ф. СЗВ-ТД)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A8"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зарегистрированных лиц </w:t>
            </w:r>
            <w:r w:rsidRPr="00BD5AC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</w:t>
            </w:r>
            <w:r w:rsidR="002B04A8" w:rsidRPr="002B04A8">
              <w:rPr>
                <w:rFonts w:ascii="Times New Roman" w:hAnsi="Times New Roman" w:cs="Times New Roman"/>
                <w:sz w:val="24"/>
                <w:szCs w:val="24"/>
              </w:rPr>
              <w:t>за 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Курчатовского района за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январь–март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01.2024–03.2024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апрель–июнь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04.2024–06.2024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Курчатовского района за июль–сентябрь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07.2024–09.2024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4A8" w:rsidRPr="005442FB" w:rsidTr="00BD5AC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491314" w:rsidRDefault="002B04A8" w:rsidP="005F341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BD5AC4" w:rsidRPr="00BD5AC4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застрахованных лиц </w:t>
            </w:r>
            <w:r w:rsidR="00BD5AC4" w:rsidRPr="00BD5AC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</w:t>
            </w: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2B04A8" w:rsidRDefault="002B04A8" w:rsidP="00BD5AC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4A8" w:rsidRPr="00BD5AC4" w:rsidRDefault="002B04A8" w:rsidP="00BD5AC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C3230A" w:rsidRDefault="00C3230A" w:rsidP="008E4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1DCB" w:rsidRPr="00106A8D" w:rsidRDefault="00141DCB" w:rsidP="00FA2626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141DCB" w:rsidRPr="00C97C81" w:rsidTr="00141DC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DCB" w:rsidRDefault="00141DCB" w:rsidP="008C72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DCB" w:rsidRDefault="00141DCB" w:rsidP="00141D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B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рчатовский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91314" w:rsidRDefault="00491314" w:rsidP="008E4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98"/>
        <w:gridCol w:w="427"/>
        <w:gridCol w:w="4651"/>
        <w:gridCol w:w="690"/>
      </w:tblGrid>
      <w:tr w:rsidR="00141DCB" w:rsidTr="008C722C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1C2CC2" w:rsidP="008C722C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1C2CC2" w:rsidP="00C3230A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  <w:r w:rsidR="00141DC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три</w:t>
            </w:r>
            <w:r w:rsidR="00141DC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1C2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41DCB" w:rsidTr="008C722C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1C2CC2" w:rsidP="00C3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4309ED" w:rsidRDefault="001C2CC2" w:rsidP="008C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30а</w:t>
            </w:r>
          </w:p>
        </w:tc>
      </w:tr>
      <w:tr w:rsidR="00141DCB" w:rsidTr="008C722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141DCB" w:rsidRDefault="00141DCB" w:rsidP="0014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113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141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54D0"/>
    <w:multiLevelType w:val="multilevel"/>
    <w:tmpl w:val="02724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413B9"/>
    <w:multiLevelType w:val="hybridMultilevel"/>
    <w:tmpl w:val="DA70BE22"/>
    <w:lvl w:ilvl="0" w:tplc="7E76EB98">
      <w:start w:val="111"/>
      <w:numFmt w:val="decimal"/>
      <w:lvlText w:val="%1"/>
      <w:lvlJc w:val="center"/>
      <w:pPr>
        <w:ind w:left="636" w:hanging="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2DD3"/>
    <w:rsid w:val="00035755"/>
    <w:rsid w:val="00061DDA"/>
    <w:rsid w:val="00070B93"/>
    <w:rsid w:val="00073483"/>
    <w:rsid w:val="00076DB1"/>
    <w:rsid w:val="00080A1F"/>
    <w:rsid w:val="000D1D84"/>
    <w:rsid w:val="000D388F"/>
    <w:rsid w:val="000E2E0D"/>
    <w:rsid w:val="00101260"/>
    <w:rsid w:val="00115A33"/>
    <w:rsid w:val="00131889"/>
    <w:rsid w:val="00141DCB"/>
    <w:rsid w:val="00162132"/>
    <w:rsid w:val="001A6C16"/>
    <w:rsid w:val="001A711E"/>
    <w:rsid w:val="001C2CC2"/>
    <w:rsid w:val="001D3DFC"/>
    <w:rsid w:val="001E1464"/>
    <w:rsid w:val="00206470"/>
    <w:rsid w:val="00227E71"/>
    <w:rsid w:val="00257131"/>
    <w:rsid w:val="002B04A8"/>
    <w:rsid w:val="002F7C55"/>
    <w:rsid w:val="0032250F"/>
    <w:rsid w:val="00326B9D"/>
    <w:rsid w:val="00336A75"/>
    <w:rsid w:val="00342493"/>
    <w:rsid w:val="00351C95"/>
    <w:rsid w:val="00367F8D"/>
    <w:rsid w:val="003C33B2"/>
    <w:rsid w:val="004338EF"/>
    <w:rsid w:val="00486473"/>
    <w:rsid w:val="00491314"/>
    <w:rsid w:val="004A16D7"/>
    <w:rsid w:val="004B3C31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3F90"/>
    <w:rsid w:val="005D3795"/>
    <w:rsid w:val="005E4E3A"/>
    <w:rsid w:val="005F341D"/>
    <w:rsid w:val="0061263D"/>
    <w:rsid w:val="00624A66"/>
    <w:rsid w:val="006262FD"/>
    <w:rsid w:val="00652EDD"/>
    <w:rsid w:val="00673129"/>
    <w:rsid w:val="006A3352"/>
    <w:rsid w:val="006C14A6"/>
    <w:rsid w:val="006C3BB4"/>
    <w:rsid w:val="006C523B"/>
    <w:rsid w:val="0073780E"/>
    <w:rsid w:val="00744249"/>
    <w:rsid w:val="0076548F"/>
    <w:rsid w:val="0078733A"/>
    <w:rsid w:val="007C2530"/>
    <w:rsid w:val="007C7120"/>
    <w:rsid w:val="007D2E5B"/>
    <w:rsid w:val="007E1E55"/>
    <w:rsid w:val="007F1913"/>
    <w:rsid w:val="00831D8E"/>
    <w:rsid w:val="00834C90"/>
    <w:rsid w:val="00845F04"/>
    <w:rsid w:val="00876BD4"/>
    <w:rsid w:val="0088117B"/>
    <w:rsid w:val="00886DBA"/>
    <w:rsid w:val="00890D9C"/>
    <w:rsid w:val="008A3685"/>
    <w:rsid w:val="008B2B54"/>
    <w:rsid w:val="008C722C"/>
    <w:rsid w:val="008D7EB7"/>
    <w:rsid w:val="008E4079"/>
    <w:rsid w:val="009266A5"/>
    <w:rsid w:val="009461B0"/>
    <w:rsid w:val="00947C1A"/>
    <w:rsid w:val="00947EC2"/>
    <w:rsid w:val="00974B33"/>
    <w:rsid w:val="00976E7D"/>
    <w:rsid w:val="00983C60"/>
    <w:rsid w:val="009A020C"/>
    <w:rsid w:val="009B7889"/>
    <w:rsid w:val="009D0500"/>
    <w:rsid w:val="009E4DA0"/>
    <w:rsid w:val="009E5C3E"/>
    <w:rsid w:val="009F63DE"/>
    <w:rsid w:val="00A07245"/>
    <w:rsid w:val="00A25ACB"/>
    <w:rsid w:val="00AE3E35"/>
    <w:rsid w:val="00B036DE"/>
    <w:rsid w:val="00B31B21"/>
    <w:rsid w:val="00B31D41"/>
    <w:rsid w:val="00B427E2"/>
    <w:rsid w:val="00B52BA3"/>
    <w:rsid w:val="00B53679"/>
    <w:rsid w:val="00B74990"/>
    <w:rsid w:val="00B77368"/>
    <w:rsid w:val="00BA15DE"/>
    <w:rsid w:val="00BD5AC4"/>
    <w:rsid w:val="00C229C7"/>
    <w:rsid w:val="00C26357"/>
    <w:rsid w:val="00C3230A"/>
    <w:rsid w:val="00C45134"/>
    <w:rsid w:val="00C63C81"/>
    <w:rsid w:val="00C74062"/>
    <w:rsid w:val="00C97C81"/>
    <w:rsid w:val="00CA6DF0"/>
    <w:rsid w:val="00CB003C"/>
    <w:rsid w:val="00CC361E"/>
    <w:rsid w:val="00CE63A9"/>
    <w:rsid w:val="00D10FE8"/>
    <w:rsid w:val="00D12A4C"/>
    <w:rsid w:val="00D147E4"/>
    <w:rsid w:val="00D2635B"/>
    <w:rsid w:val="00D90172"/>
    <w:rsid w:val="00DA481F"/>
    <w:rsid w:val="00E20F88"/>
    <w:rsid w:val="00E70DFF"/>
    <w:rsid w:val="00E7235E"/>
    <w:rsid w:val="00E95EA6"/>
    <w:rsid w:val="00ED5AE5"/>
    <w:rsid w:val="00EE16D5"/>
    <w:rsid w:val="00F62837"/>
    <w:rsid w:val="00F74D3D"/>
    <w:rsid w:val="00F76E64"/>
    <w:rsid w:val="00FA2626"/>
    <w:rsid w:val="00FA5D63"/>
    <w:rsid w:val="00FA650A"/>
    <w:rsid w:val="00FA7638"/>
    <w:rsid w:val="00FC2B9C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A61-DDA0-4457-B894-89865672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10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89</cp:revision>
  <cp:lastPrinted>2024-04-15T05:46:00Z</cp:lastPrinted>
  <dcterms:created xsi:type="dcterms:W3CDTF">2022-02-02T03:44:00Z</dcterms:created>
  <dcterms:modified xsi:type="dcterms:W3CDTF">2025-01-15T03:36:00Z</dcterms:modified>
</cp:coreProperties>
</file>