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Архивное управление Администрации города Челябинска</w:t>
      </w:r>
    </w:p>
    <w:p w:rsidR="001D3DFC" w:rsidRDefault="001D3DFC" w:rsidP="001D3DFC">
      <w:pPr>
        <w:spacing w:after="0" w:line="240" w:lineRule="auto"/>
        <w:jc w:val="center"/>
        <w:rPr>
          <w:caps/>
          <w:sz w:val="26"/>
          <w:szCs w:val="26"/>
        </w:rPr>
      </w:pPr>
    </w:p>
    <w:p w:rsidR="001D3DFC" w:rsidRPr="00834C90" w:rsidRDefault="00456F45" w:rsidP="001D3DFC">
      <w:pPr>
        <w:pStyle w:val="31"/>
        <w:spacing w:before="0" w:after="0"/>
        <w:rPr>
          <w:caps/>
          <w:color w:val="auto"/>
          <w:sz w:val="26"/>
          <w:szCs w:val="26"/>
        </w:rPr>
      </w:pPr>
      <w:r>
        <w:rPr>
          <w:caps/>
          <w:color w:val="auto"/>
          <w:sz w:val="26"/>
          <w:szCs w:val="26"/>
        </w:rPr>
        <w:t>администрация ленинского района города челябинска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1D3DFC" w:rsidRPr="00456F45" w:rsidRDefault="001D24BD" w:rsidP="001D3DFC">
      <w:pPr>
        <w:pStyle w:val="31"/>
        <w:spacing w:before="0" w:after="0"/>
        <w:rPr>
          <w:b w:val="0"/>
          <w:color w:val="auto"/>
          <w:sz w:val="26"/>
          <w:szCs w:val="26"/>
        </w:rPr>
      </w:pPr>
      <w:r>
        <w:rPr>
          <w:b w:val="0"/>
          <w:caps/>
          <w:color w:val="auto"/>
          <w:sz w:val="26"/>
          <w:szCs w:val="26"/>
        </w:rPr>
        <w:t>16.02.2015</w:t>
      </w:r>
      <w:r w:rsidR="001D3DFC">
        <w:rPr>
          <w:b w:val="0"/>
          <w:caps/>
          <w:color w:val="auto"/>
          <w:sz w:val="26"/>
          <w:szCs w:val="26"/>
        </w:rPr>
        <w:t>–</w:t>
      </w:r>
      <w:r>
        <w:rPr>
          <w:b w:val="0"/>
          <w:caps/>
          <w:color w:val="auto"/>
          <w:sz w:val="26"/>
          <w:szCs w:val="26"/>
        </w:rPr>
        <w:t>30.09.2024</w:t>
      </w:r>
    </w:p>
    <w:p w:rsidR="001D3DFC" w:rsidRPr="00326B9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>Фонд № 1</w:t>
      </w:r>
      <w:r w:rsidR="00456F45">
        <w:rPr>
          <w:rFonts w:ascii="Times New Roman" w:hAnsi="Times New Roman" w:cs="Times New Roman"/>
          <w:b/>
          <w:sz w:val="26"/>
          <w:szCs w:val="26"/>
        </w:rPr>
        <w:t>91</w:t>
      </w:r>
    </w:p>
    <w:p w:rsidR="001D3DFC" w:rsidRPr="00AA0CE3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3DFC" w:rsidRPr="00A40DA9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A40DA9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456F45" w:rsidRPr="00A40DA9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1D3DFC" w:rsidRPr="002D56FD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6FD">
        <w:rPr>
          <w:rFonts w:ascii="Times New Roman" w:hAnsi="Times New Roman" w:cs="Times New Roman"/>
          <w:b/>
          <w:sz w:val="26"/>
          <w:szCs w:val="26"/>
        </w:rPr>
        <w:t>дел по</w:t>
      </w:r>
      <w:r w:rsidR="00456F45" w:rsidRPr="002D56FD">
        <w:rPr>
          <w:rFonts w:ascii="Times New Roman" w:hAnsi="Times New Roman" w:cs="Times New Roman"/>
          <w:b/>
          <w:sz w:val="26"/>
          <w:szCs w:val="26"/>
        </w:rPr>
        <w:t>стоянного хранения</w:t>
      </w:r>
    </w:p>
    <w:p w:rsidR="001D3DFC" w:rsidRPr="002D56FD" w:rsidRDefault="008A520C" w:rsidP="001D3D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 </w:t>
      </w:r>
      <w:r w:rsidR="00224D1B">
        <w:rPr>
          <w:rFonts w:ascii="Times New Roman" w:hAnsi="Times New Roman" w:cs="Times New Roman"/>
          <w:b/>
          <w:sz w:val="26"/>
          <w:szCs w:val="26"/>
        </w:rPr>
        <w:t xml:space="preserve">ноябрь </w:t>
      </w:r>
      <w:r w:rsidR="00456F45" w:rsidRPr="002D56FD">
        <w:rPr>
          <w:rFonts w:ascii="Times New Roman" w:hAnsi="Times New Roman" w:cs="Times New Roman"/>
          <w:b/>
          <w:sz w:val="26"/>
          <w:szCs w:val="26"/>
        </w:rPr>
        <w:t>2014</w:t>
      </w:r>
      <w:r w:rsidR="00224D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DFC" w:rsidRPr="002D56FD">
        <w:rPr>
          <w:rFonts w:ascii="Times New Roman" w:hAnsi="Times New Roman" w:cs="Times New Roman"/>
          <w:b/>
          <w:sz w:val="26"/>
          <w:szCs w:val="26"/>
        </w:rPr>
        <w:t>–</w:t>
      </w:r>
      <w:r w:rsidR="00FD79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24BD">
        <w:rPr>
          <w:rFonts w:ascii="Times New Roman" w:hAnsi="Times New Roman" w:cs="Times New Roman"/>
          <w:b/>
          <w:sz w:val="26"/>
          <w:szCs w:val="26"/>
        </w:rPr>
        <w:t xml:space="preserve">сентябрь </w:t>
      </w:r>
      <w:r w:rsidR="00456F45" w:rsidRPr="002D56FD">
        <w:rPr>
          <w:rFonts w:ascii="Times New Roman" w:hAnsi="Times New Roman" w:cs="Times New Roman"/>
          <w:b/>
          <w:sz w:val="26"/>
          <w:szCs w:val="26"/>
        </w:rPr>
        <w:t>20</w:t>
      </w:r>
      <w:r w:rsidR="005501B8">
        <w:rPr>
          <w:rFonts w:ascii="Times New Roman" w:hAnsi="Times New Roman" w:cs="Times New Roman"/>
          <w:b/>
          <w:sz w:val="26"/>
          <w:szCs w:val="26"/>
        </w:rPr>
        <w:t>24</w:t>
      </w:r>
      <w:r w:rsidR="001D3DFC" w:rsidRPr="002D56FD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042FFF">
        <w:rPr>
          <w:rFonts w:ascii="Times New Roman" w:hAnsi="Times New Roman" w:cs="Times New Roman"/>
          <w:b/>
          <w:sz w:val="26"/>
          <w:szCs w:val="26"/>
        </w:rPr>
        <w:t>а</w:t>
      </w:r>
    </w:p>
    <w:p w:rsidR="001D3DFC" w:rsidRDefault="001D3DFC" w:rsidP="001D3D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C63C81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2D5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2D56F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2D5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2D56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332" w:type="dxa"/>
            <w:shd w:val="clear" w:color="auto" w:fill="auto"/>
          </w:tcPr>
          <w:p w:rsidR="005442FB" w:rsidRPr="005442FB" w:rsidRDefault="005442FB" w:rsidP="002D56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387"/>
        <w:gridCol w:w="1417"/>
        <w:gridCol w:w="851"/>
        <w:gridCol w:w="1332"/>
      </w:tblGrid>
      <w:tr w:rsidR="005442FB" w:rsidRPr="005442FB" w:rsidTr="002D56FD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1D3D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224D1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2D56FD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D78EA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DD78EA" w:rsidRDefault="00DD78EA" w:rsidP="00DD78E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Default="00DD78EA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775FFD" w:rsidRDefault="00DD78EA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E30:E75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(решение Совета, Устав района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енения в Устав, свидетельства 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регистрации и постановке на налоговый учёт, решения Совета об утверждении структуры администрации) о создании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ноябрь 2014 – январь 2016 года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24.11.2014–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775FFD" w:rsidRDefault="00775FFD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5FFD">
              <w:rPr>
                <w:rFonts w:ascii="Times New Roman" w:hAnsi="Times New Roman" w:cs="Times New Roman"/>
                <w:sz w:val="18"/>
                <w:szCs w:val="18"/>
              </w:rPr>
              <w:t>Копии. Устав утвержден решением Совета от 26.11.2014 № 2/1</w:t>
            </w:r>
          </w:p>
        </w:tc>
      </w:tr>
      <w:tr w:rsidR="00DD78EA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DD78EA" w:rsidRDefault="00DD78EA" w:rsidP="00DD78EA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8E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B05D58" w:rsidRDefault="00DD78EA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8EA" w:rsidRPr="00834C90" w:rsidRDefault="00DD78EA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Постановления № 1-п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 w:rsidR="00B66A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 главы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27.10.2015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от 2 марта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6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деятельности 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от 2 марта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25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38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30.03.2015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39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73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="00F4216C">
              <w:rPr>
                <w:rFonts w:ascii="Times New Roman" w:hAnsi="Times New Roman" w:cs="Times New Roman"/>
                <w:sz w:val="24"/>
                <w:szCs w:val="24"/>
              </w:rPr>
              <w:t>апрель–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74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105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106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135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основной деятельнос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июль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30.07.2015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B66A8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136</w:t>
            </w:r>
            <w:r w:rsidR="00B66A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162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31.08.2015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163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177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A4524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178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215 администрации Ленинского рай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A4524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A4524D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216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246 администрации Ленинского рай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DC0D93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Распоряжения № 247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285 администрации Ленинского рай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DC0D93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04.12.2015–</w:t>
            </w:r>
            <w:r w:rsidR="00456F45"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№ 1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 аппаратных совещаний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май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№ 12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 аппаратных совещаний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сентябрь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05.06.2015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№ 25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33 аппаратных совещаний администрации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02.10.2015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04.12.2015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03.06.2015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04.06.2015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26.06.2015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август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03.07.2015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25.08.2015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ноябрь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18.11.2015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18.12.2015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плана мероприятий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положений Послания Президента РФ Федеральному Собранию РФ ад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министрацией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F45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 в адми</w:t>
            </w:r>
            <w:r w:rsidR="00DC0D93">
              <w:rPr>
                <w:rFonts w:ascii="Times New Roman" w:hAnsi="Times New Roman" w:cs="Times New Roman"/>
                <w:sz w:val="24"/>
                <w:szCs w:val="24"/>
              </w:rPr>
              <w:t>нистрацию Ленинского района</w:t>
            </w:r>
            <w:r w:rsidR="004E2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20C"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B05D58" w:rsidRDefault="00456F45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F45" w:rsidRPr="00834C90" w:rsidRDefault="00456F45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042FF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042FFF">
            <w:pPr>
              <w:pStyle w:val="afe"/>
              <w:spacing w:before="120" w:after="120"/>
              <w:ind w:left="57" w:right="57"/>
              <w:jc w:val="both"/>
            </w:pPr>
            <w:r>
              <w:t>Журнал регистрации постановлений администрации Ленинского района за март 2015 – 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02.03.2015–27.10.2023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napToGri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18"/>
                <w:szCs w:val="18"/>
              </w:rPr>
              <w:t>Переходящее дело</w:t>
            </w:r>
          </w:p>
        </w:tc>
      </w:tr>
      <w:tr w:rsidR="00042FFF" w:rsidRPr="005442FB" w:rsidTr="00042FF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042FFF">
            <w:pPr>
              <w:pStyle w:val="afe"/>
              <w:spacing w:before="120" w:after="120"/>
              <w:ind w:left="57" w:right="57"/>
              <w:jc w:val="both"/>
            </w:pPr>
            <w:r>
              <w:t>Журнал регистрации распоряжений главы Ленинского района за октябрь 2015 – сентябрь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-57"/>
              <w:contextualSpacing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27.10.2015–17.09.2024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napToGri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18"/>
                <w:szCs w:val="18"/>
              </w:rPr>
              <w:t>Переходящее дело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285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рамотами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апрель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январь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государственных гражданских и муниципальных служащих и урегулированию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11.06.2015–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16.11.2015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2-МС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дополнительном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ональном образовании»; отчёт (ф.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«О кадровом составе муниципальных служащих»;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П-4(НЗ)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«О неполной занятости»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Ленинского района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DC0D9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Годовой бухгалтерский отчет главного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спорядителя бюджетных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с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49BF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статистический отчет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наличии и движении основных фондов некоммерче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организаций». Годовой статистический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1-Т) «Сведения о численности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начисленным и уплаченным страховым взносам на обязательное социальное страхование в Фонд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страхования РФ (ф.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4ФСС)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Прогноз социально-экономического развития Ленинского района на 2015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аспорт района)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администрации Ленинского района</w:t>
            </w:r>
            <w:proofErr w:type="gramEnd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в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2017 годах» и отчеты о ее выполнении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2017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775FFD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текущий финансовый год и плановый период, бюджетные росписи и сметы на 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31.12.2015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Отчет (ф. № 14 МО) «О расходах и численности муниципальных служащих»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сети, штатам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042FFF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 xml:space="preserve">Журнал регистрации коллективных договоров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изменений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в них предприятий и </w:t>
            </w: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организаций Ленинского района за апрель 2015 – сентябрь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07.04.2015–05.09.2022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napToGri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18"/>
                <w:szCs w:val="18"/>
              </w:rPr>
              <w:t>Переходящее дело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отчет а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дминистрации Ленинского района 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заключенные между работниками и работодателями (ОАО «Электромашина», ОАО «ЧТПЗ»), изменения и дополнения к ним, зарегистрированные в 2015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07.04.2015–20.11.2015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отчёты (ф. 1-ФК) «Сведения 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3-АФК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спорте», (ф. 5-ФК) «Сведения об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организациях,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ляющих спортивную подготовку» в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Ленинском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межведомственной комиссии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социальной патологии (планы работы, протоколы,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нформационные справки и др.)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заседаний штаба руководителей управляющих компаний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вопросам благоустройства, теплоснабжения,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Положение, регламент, план работы, протоколы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 заседаний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видации чрезвычайных ситуаций и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пожарной безопасности в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Ленинском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октябрь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Документы о создании (постановление, Положение,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работы, состав), протоколы №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 заседаний антитеррористической комиссии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декабрь 2015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02.03.2015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29.12.2015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775F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Протоколы 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вопросам развития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тельского рынка, проведенные в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июнь 2015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30.04.2015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29.06.2015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05D58" w:rsidRDefault="00042FFF" w:rsidP="00456F45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C90" w:rsidRDefault="00042FFF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1-п–11-п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февраль–август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18.02.2016–17.08.2016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Постановления № 12-п–20-п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12.09.2016–27.12.2016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1–10 главы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январь–ноябрь 2016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21.01.2016–17.11.2016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1–54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январь-март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18.01.2016–31.03.2016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55–95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06.04.2016–31.05.2016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96–121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июнь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01.06.2016–30.06.2016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122–154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июль–август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04.07.2016–30.08.2016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155–191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сентябрь–октябрь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01.09.2016–31.10.2016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192–210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ноябрь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01.11.2016–29.11.2016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211–242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01.12.2016–28.12.2016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Распоряжения № 243–248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28.12.2016–31.12.2016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1–13 аппаратных совещаний при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январь–апрель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15.01.2016–29.04.2016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14-26 аппаратных совещаний при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май–август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20.05.2016–26.08.2016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4E20C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27–38 аппаратных совещаний при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Главе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02.09.2016–23.12.2016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январь–март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29.01.2016–31.03.2016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апрель–май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11.04.2016–25.05.2016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июнь–август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02.06.2016–01.08.2016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 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сентябрь–декабрь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09.09.2016–21.12.2016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положений Послания Президента Российской Федерации Федеральному Собранию Российской Федерации администрацией Ленинского района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Информация о рассмотрении обращений граждан в администрацию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 № 1–248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18.01.2016–30.12.2016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наг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грамотами 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апрель–декабрь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29.04.2016–05.12.2016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Протоколы заседания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государственных гражданских и муниципальных служащих и урегулированию конфликтов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12.02.2016–25.10.2016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6954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кадрам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П-4 (НЗ), ф.1-МС, 2-МС, 2-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10)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2016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A40DA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 xml:space="preserve">Оригиналы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см. </w:t>
            </w: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д. 51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Годовая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отчётность (баланс, отчёт 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др.)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 (ф. 11 (</w:t>
            </w: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наличии и движении основных фондов некоммерческих организаций»,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ф. 1-Т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 численности и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категориям работающих»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1D24B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начисленным и уплаченным страховым взносам на обязательное социальное страхование </w:t>
            </w:r>
            <w:r w:rsidRPr="001D24BD">
              <w:rPr>
                <w:rFonts w:ascii="Times New Roman" w:hAnsi="Times New Roman" w:cs="Times New Roman"/>
                <w:sz w:val="24"/>
                <w:szCs w:val="24"/>
              </w:rPr>
              <w:t xml:space="preserve">(ф.4 ФСС) 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в Фонд социального страхования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(паспорт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службы в Ленинском районе на 2016–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2018 годах» и отчет о ее выполнении, отчет о выполнении муниципальной программы «Повышение </w:t>
            </w: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Ленинского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2015–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2017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роспись, бюджетные росписи и сметы на 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30.12.2015–31.12.2016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Годовой отчет об исполнении бюджета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сети,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штатам 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Отчет (ф. 14 МО) «О расходах и численности муниципальных служащих»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между работниками и работодателями (ООО «ЭТЕРНО», АО «ЧЗМК», Частное образовательное учреждение «Школа-интернат № 15 основного общего образования открытого акционерного общества «Российские железные дороги»), изменения и дополнения к ним, зарегистрированные в 2016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07.04.2016–23.12.2016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695445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 (ф. 1-ФК, 3-ФК, 5-ФК)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 в Ленинском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межведомственной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социальной патологии (планы работы, протоколы, информационные справки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28.03.2016–20.12.2016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proofErr w:type="gramStart"/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заседаний штаба руководителей управляющих компаний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вопросам благоустройства, теплоснабжения,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13.01.2016–08.08.2016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Положение, регламент, план работы, протоколы № 1–7 заседаний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видации чрезвычайных ситуаций и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печения пожарной безопасности в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Ленинском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11.03.2016–27.12.2016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Документы о создании (постановление, положение, план работы, состав), протоколы № 1–4 заседаний антитеррористической комиссии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март–декабрь 2016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23.03.2016–06.12.2016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6F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4030D9" w:rsidRDefault="00042FFF" w:rsidP="004030D9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0D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2D56FD" w:rsidRDefault="00042FFF" w:rsidP="002D56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Постановления № 1-п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6-п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июль–декабрь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12.07.2017–25.12.2017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1–12 главы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февраль–декабрь 2017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15.02.2017–13.12.2017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1–35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январь–февраль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09.01.2017–21.02.2017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36–74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апрель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27.02.2017–24.04.2017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75–122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апрель–июнь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24.04.2017–09.06.2017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123–149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июнь–июль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13.06.2017–06.07.2017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150–193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июль–сентябрь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13.07.2017–19.09.2017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194–228 администрации Ленинского района по основной деятельности за сентябрь–октябрь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19.09.2017–31.10.2017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229–271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ноябрь–декабрь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08.11.2017–22.12.2017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Распоряжения № 272–289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25.12.2017–29.12.2017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1–13 аппаратных совещаний при г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лаве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13.01.2017–09.06.2017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Протоколы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14–31 аппаратных совещаний при г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лаве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30.06.2017–22.12.2017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январь–май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10.01.2017–02.05.2017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 май–июнь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03.05.2017–26.06.2017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июнь–сентябрь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26.06.2017–27.09.2017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награждении Почётными грамотами и 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октябрь–декабрь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02.10.2017–29.12.2017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выполнении плана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реализации основных положений Послания Президента РФ Федеральному Собранию РФ администрацией Ленинского района города Челябинска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рассмотрении обращений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 в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администрацию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постановлений главы Ленинского района за сентябрь 2017 – февраль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22.09.2017–29.02.2024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 w:rsidP="00042FFF">
            <w:pPr>
              <w:suppressAutoHyphens/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42FFF" w:rsidRDefault="00042FFF">
            <w:pPr>
              <w:suppressAutoHyphens/>
              <w:snapToGrid w:val="0"/>
              <w:spacing w:before="120" w:after="120"/>
              <w:ind w:left="57"/>
              <w:jc w:val="center"/>
              <w:rPr>
                <w:rFonts w:ascii="Times New Roman" w:hAnsi="Times New Roman" w:cs="Times New Roman"/>
                <w:color w:val="00000A"/>
                <w:kern w:val="2"/>
                <w:sz w:val="16"/>
                <w:szCs w:val="16"/>
                <w:lang w:eastAsia="zh-CN"/>
              </w:rPr>
            </w:pPr>
            <w:r w:rsidRPr="00042FFF">
              <w:rPr>
                <w:rFonts w:ascii="Times New Roman" w:hAnsi="Times New Roman" w:cs="Times New Roman"/>
                <w:sz w:val="16"/>
                <w:szCs w:val="16"/>
              </w:rPr>
              <w:t>Переходящее дело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Журнал регистрации распоряжений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2017–2018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09.01.2017–29.12.2018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Почетны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грамотами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11.01.2017–20.12.2017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Протоколы № 1–15 заседания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государственных гражданских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урегул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ированию конфликта интересов за 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17.01.2017–11.12.2017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кадрам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(НЗ),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2-МС,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10)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2017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Оригиналы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83470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83470B">
              <w:rPr>
                <w:rFonts w:ascii="Times New Roman" w:hAnsi="Times New Roman" w:cs="Times New Roman"/>
                <w:sz w:val="18"/>
                <w:szCs w:val="18"/>
              </w:rPr>
              <w:t>92,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18"/>
                <w:szCs w:val="18"/>
              </w:rPr>
              <w:t>93,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Ленинского района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(баланс,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 с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приложениями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 (</w:t>
            </w:r>
            <w:proofErr w:type="gramStart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«Сведения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наличии и движении основных фондов некоммерческих организаций»;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категориям работающих»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Расчёт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начисленным и уплаченным страховым взносам на обязательное социальное страхование в Фонд социального страхования (ф.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4-ФСС)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(паспорт района)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«Повышение </w:t>
            </w:r>
            <w:proofErr w:type="gramStart"/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Ленинского района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2019 годы» и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ее выполнении в 2017 году;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выполнении муниципальной программы «Развитие муниципальной службы в Ленинском районе на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2018 годы»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росписи и сметы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Ленинского района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на 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Сводный отчет об исполнении бюджета Ленинского внутригородского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сети, штатам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контингентам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(ф.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14 МО) «О расходах и численности муниципальных служащих» администрации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договоры между работниками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работодателями (АО «Сигнал», ПАО «ЧТПЗ», ПАО «ЧКПЗ», ООО «ЭТЕРНО», ООО «ЧТПЗ-Сервис», ООО «ЧТПЗ-ЦИТ»),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дополнения к ним, зарегистрированные в 2017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24.03.2017–16.08.2017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Статистические отчёты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и спорте»;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3-ФК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спорте»;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(ф.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5-ФК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«Сведения об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организациях, осуществляющих спортивную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подготовку»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Ленинском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Документы межведомственной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социальной патологии (планы работы, протоколы, информационные справки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март–сентябрь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23.03.2017–06.09.2017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Протоколы № 1–49 заседаний штаба руководителей управляющих компаний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вопросам благоустройства, теплоснабжения, водоснабжения и водоотведения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11.01.2017–27.12.2017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2D56FD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План работы, протоколы № 1–10 заседаний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видации чрезвычайных ситуаций и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обеспечения пожарной безопасности в Ленинском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12.01.2017–22.12.2017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5442FB" w:rsidTr="007E4C1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Постановление, Положение, план работы, состав, протоколы № 1–6 заседаний антитеррористической комиссии Ленинского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март–декабрь 2017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224D1B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29.03.2017–20.12.2017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3470B" w:rsidRDefault="00042FFF" w:rsidP="00F624D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2D56FD" w:rsidTr="007D2876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F4216C" w:rsidRDefault="00042FFF" w:rsidP="00FD79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54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snapToGrid w:val="0"/>
              <w:spacing w:before="120" w:after="120"/>
              <w:ind w:right="-113" w:hanging="502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февраль–август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27.02.2018–22.08.2018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1–18 главы Ленинского района по 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апрель–ноябрь 2018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24.04.2018–14.11.2018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Распоряжения № 1–50 администрации Ленинского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по основной деятельности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январь–март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09.01.2018–16.03.2018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51–80 администрации Ленинского района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март–май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20.03.2018–08.05.2018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60 использовался дважды</w:t>
            </w: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Распоряжения № 81–127 администрации Ленинского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деятельности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май–июнь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10.05.2018–15.06.2018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128–179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июнь–август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22.06.2018–31.08.2018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180–218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сентябрь–октябрь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03.09.2018–23.10.2018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219–278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23.10.2018–25.12.2018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279–294 администрации Ленинского района по основной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28.12.2018–29.12.2018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1–13 аппаратных совещаний при главе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январь–май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12.01.2018–18.05.2018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14–25 аппаратных совещаний при главе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июнь–декабрь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15.06.2018–21.12.2018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списки) о награждении Почётными грамотами и Благодарственными письмами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февраль–май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07.02.2018–24.05.2018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списки) о награждении Почётными грамотами и Благодарственными письмами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май–август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25.05.2018–20.08.2018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(копии распоряжений, представления, списки) о награждении Почётными грамотами и Благодарственными письмами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август–декабрь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20.08.2018–19.12.2018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грамотами и Благодарственными письмами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02.03.2018–20.12.2018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кадрам (ф. П-4 (НЗ), 2-МС,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2–10)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«Ленинский внутригородской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7277D5" w:rsidTr="00101764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2018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037D8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Оригиналы см. д. 129</w:t>
            </w:r>
            <w:r w:rsidRPr="008A5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  <w:r w:rsidRPr="008A520C">
              <w:rPr>
                <w:rFonts w:ascii="Times New Roman" w:hAnsi="Times New Roman" w:cs="Times New Roman"/>
                <w:sz w:val="18"/>
                <w:szCs w:val="18"/>
              </w:rPr>
              <w:t>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8A52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Ленинского района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(баланс, отчёт о финансовых результатах деятельности, др.) с приложениями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Годовые статистические отчеты 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ф.11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наличии и движении основных фондов некоммерческих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организаций»,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ф.1-Т</w:t>
            </w:r>
            <w:r w:rsidRPr="00DB090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 численности и заработной плате по категориям работающих»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имущества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социально-экономического развития Ленинского района (паспорт района)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</w:t>
            </w:r>
            <w:proofErr w:type="gramStart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эффективности исполнения полномочий администрации Ленинского района</w:t>
            </w:r>
            <w:proofErr w:type="gramEnd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на 2018–2020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«Развитие муниципальной службы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Ленинском районе на 2018–2020 годы»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современной городской среды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Ленинском районе города Челябинска на 2018 год» и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 выполнении в 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2018–2020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2018 год, бюджетные росписи и сметы на 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Сводн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отчет об исполнении бюджета 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Ленинского внутригородского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  <w:r w:rsidRPr="008A520C">
              <w:rPr>
                <w:rFonts w:eastAsiaTheme="minorHAnsi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Отчет (ф.14-МО) «О расходах и численности муниципальных служащих» администрации Ленинского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153а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Коллективн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договоры между работниками и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работодателями (АО «ЭСК ЧТПЗ», АО НПО «Электромашина», ПАО «Челябинский трубопрокатный завод», ООО «АМК-</w:t>
            </w:r>
            <w:proofErr w:type="spellStart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Спецсталь</w:t>
            </w:r>
            <w:proofErr w:type="spellEnd"/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»), изменения и дополнения к ним, зарегистрированные в 2018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ф. 1-ФК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 физической культуре и спорте», (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ф. 3-ФК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даптивной физической культуре и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спорте» в Ленинском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4E598D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межведомственной комиссии по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патологии и документы к ним (планы работы, информационные справки и др.)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март–декабрь  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21.03.2018–18.12.2018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4E598D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отчетных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конференций комитетов территориального общественного самоуправления и документы к ним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07.03.2018–19.09.2018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1–49 заседаний штаба руководителей управляющих компаний района по вопросам благоустройства, теплоснабжения, водоснабжения и водоотведения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10.01.2018–26.12.2018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413E97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Протоколы № 1–7 заседаний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чрезвычайных ситуаций и обеспечения пожарной безопасности в Ленинском районе и документы к ним (пол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ожение, регламент, план работы)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март–сентябрь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02.03.2018–30.09.2018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 № 8–13 заседаний комиссии по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предупреждению и ликвидации чрезвычайных ситуаций и обеспечения пожарной безопасности в Ленинском районе и документы к ним (пол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ожение, регламент, план работы)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октябрь–декабрь 2018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02.10.2018–19.12.2018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8A520C" w:rsidRDefault="00042FFF" w:rsidP="00037D83">
            <w:pPr>
              <w:autoSpaceDE w:val="0"/>
              <w:autoSpaceDN w:val="0"/>
              <w:adjustRightInd w:val="0"/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Протоколы № 1–2 межведомственной комиссии по организации отдыха, оздоровления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нятости детей Ленинского района за </w:t>
            </w: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февраль–май 2018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ind w:left="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20.02.2018–17.05.2018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2FFF" w:rsidRPr="00B16F49" w:rsidTr="008A520C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0F545F" w:rsidRDefault="00042FFF" w:rsidP="00FD79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5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1-п г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лавы Ленинского района от 20 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1-п–7-п администрации Ленинского района за февраль–декабрь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25.02.2019–26.12.2019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1–8 г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лавы Ленинского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25.01.2019–24.12.2019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1–31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январь–февраль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17.01.2019–28.02.2019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32–55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01.03.2019–27.03.2019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56–79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март–апрель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27.03.2019–18.04.2019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80–107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22.04.2019–26.04.2019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108–123 администрации Ленинского района по основной деятельности  апрель–май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26.04.2019–27.05.2019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124–154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27.05.2019–18.06.2019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155–177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июнь–июль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18.06.2019–16.07.2019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178–207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 xml:space="preserve"> июль–август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17.07.2019–21.08.2019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208–230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август–сентябрь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22.08.2019–13.09.2019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231–254 администрации Ленинского района по основной деятельности сентябрь–октябрь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13.09.2019–15.10.2019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255–275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октябрь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16.10.2019–29.10.2019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276–311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30.10.2019–11.12.2019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312–320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11.12.2019–18.12.2019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321–336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18.12.2019–27.12.2019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Распоряжения № 337–352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27.12.2019–31.12.2019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Положения об отделах администрации Ленинского района, утвержденные 4 июня 2019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04.06.2019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AF4F4A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Подлинники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распоряжениях администрации Лен</w:t>
            </w:r>
            <w:proofErr w:type="gramStart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-на</w:t>
            </w: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Протоколы аппаратных совещаний при Главе Ленинского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14.01.2019–16.12.2019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 январь–апрель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18.01.2019–26.04.2019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 май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13.05.2019–27.05.2019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 май–июнь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29.05.2019–19.06.2019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 июнь–август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24.06.2019–26.08.2019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 август–декабрь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28.08.2019–17.12.2019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Реестр организаций, представляющих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награждениям Почетными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кадрам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П-4 (НЗ), 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2-МС) администрации Ленинского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«Ленинский внутригородской район»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2019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AF4F4A">
            <w:pPr>
              <w:spacing w:before="120" w:after="120" w:line="240" w:lineRule="auto"/>
              <w:ind w:left="-57" w:right="-57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Подлинники  в распоряжениях администрации Лен</w:t>
            </w:r>
            <w:proofErr w:type="gramStart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35998">
              <w:rPr>
                <w:rFonts w:ascii="Times New Roman" w:hAnsi="Times New Roman" w:cs="Times New Roman"/>
                <w:sz w:val="16"/>
                <w:szCs w:val="16"/>
              </w:rPr>
              <w:t>айона</w:t>
            </w: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др.)  администрации Ленинского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3F3ED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статистический отчёт </w:t>
            </w:r>
            <w:r w:rsidRPr="003F3ED7">
              <w:rPr>
                <w:rFonts w:ascii="Times New Roman" w:hAnsi="Times New Roman" w:cs="Times New Roman"/>
                <w:sz w:val="24"/>
                <w:szCs w:val="24"/>
              </w:rPr>
              <w:t>(ф.1-Т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F3ED7">
              <w:rPr>
                <w:rFonts w:ascii="Times New Roman" w:hAnsi="Times New Roman" w:cs="Times New Roman"/>
                <w:sz w:val="24"/>
                <w:szCs w:val="24"/>
              </w:rPr>
              <w:t xml:space="preserve">(ГМС)) 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«Сведения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численности и заработной 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е» 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Ленинского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Основное показатели социально-экономического развития Ленинского района (паспорт района)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63599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программы, изменения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Ленинского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D43952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Список программ см. в 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истоической</w:t>
            </w:r>
            <w:proofErr w:type="spellEnd"/>
            <w:r w:rsidR="00042FFF" w:rsidRPr="0063599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42F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2FFF" w:rsidRPr="00635998">
              <w:rPr>
                <w:rFonts w:ascii="Times New Roman" w:hAnsi="Times New Roman" w:cs="Times New Roman"/>
                <w:sz w:val="16"/>
                <w:szCs w:val="16"/>
              </w:rPr>
              <w:t>справке</w:t>
            </w: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Отчет об исполнении муниципальных программ  Ленинского района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Ленинского внутригородского района на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Бюджетные сметы, бюджетные росписи  администрации Ленинского района на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Сводный отчет об исполнении бюджета Ленинского внутригородского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 w:rsidRPr="00D609A8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«О расходах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Ленинского муниципального района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между работниками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работодателями (АО «Челябинский завод металлоконструкций», АО НПО «Электромашина»), изменения и дополнения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ним, зарегистрированные в январе–сентябре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16.01.2019–13.09.2019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23FB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00" w:after="100"/>
              <w:ind w:left="-84"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между работниками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работодателем (ПАО «ЧТПЗ»), зарегистрированный 27 сентября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27.09.2019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физкультуре и спорту </w:t>
            </w:r>
            <w:r w:rsidRPr="00CA5669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«Сведения о физическо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культуре и спорте»,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(ф. 3-АФК)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об адаптивной физической культуре и спорте» в Ленинском районе за 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Протокол № 1 межведомственной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организации отдыха и оздоровления детей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документы к ним (планы работы, информационные справки и др.) от 14 марта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14.03.2019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Протоколы № 1–4 комиссии по проблемам социально-значимых заболеваний и документы к ним (план работы, информационные справки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др.) за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 xml:space="preserve"> март–декабрь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19.03.2019–10.12.2019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Протоколы отчетных конференций комитетов территориального общественного самоуправления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февраль–сентябрь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28.02.2019–03.09.2019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Протоколы № 1–49 заседаний штаба руководителей управляющих компаний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вопросам благоустройства, теплоснабжения, водоснабжения и водоотведения за 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09.01.2019–25.12.2019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CA5669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Протоколы № 1–4 совещаний по вопросам благоустройства и обеспечения жизнедеятельности территории района, проведенн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при главе Ленинского района 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май–декабрь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D0215E" w:rsidRDefault="00042FFF" w:rsidP="00D0215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15E">
              <w:rPr>
                <w:rFonts w:ascii="Times New Roman" w:hAnsi="Times New Roman" w:cs="Times New Roman"/>
                <w:sz w:val="24"/>
                <w:szCs w:val="24"/>
              </w:rPr>
              <w:t>16.05.2019–06.12.2019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635998" w:rsidRDefault="00042FFF" w:rsidP="0063599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AD78D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5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Постановление № 1–п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главы Ленинского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26 ноября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26.11.2020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1–9 главы Ленинского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основной деятельности за февраль–декабрь 2020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05.02.2020–30.10.2020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1-п–16-п администрации Ленинского района за март–декабрь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30.03.2020–23.12.2020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1–36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январь–февраль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09.01.2020–21.02.2020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37–60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21.02.2020–18.03.2020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61–82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март–апрель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18.03.2020–20.04.2020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83–113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апрель–май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22.04.2020–27.05.2020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114–140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28.05.2020–18.06.2020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141–158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июнь–июль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18.06.2020–03.07.2020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Распоряжения № 159–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185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июль–август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03.07.2020–25.08.2020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186–216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август–сентябрь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25.08.2020–14.09.2020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217–240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сентябрь–октябрь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14.09.2020–22.10.2020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241–263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октябрь–ноябрь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22.10.2020–11.11.2020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 № 264–299 администрации Ленинского района по основной деятельности за ноябрь–декабрь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12.11.2020–14.12.2020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300–319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14.12.2020–27.12.2020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320–336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28.12.2020–31.12.2020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Распоряжения № 1-ДСП–13-ДСП администрации Ленинского района, содержащие информацию ограниченного распространения,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январь–сентябрь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29.01.2020–08.09.2020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околы аппаратных совещаний при г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лаве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13.01.2020–14.12.2020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Квартальные отчеты о работе администрации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ходатайства) о награждении Почётными грамотами и Благодарственными письмами администрации Ленинского района за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январь–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май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23.01.2020–26.05.2020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ходатайства) о награждении Почётными грамотами и Благодарственными письмами администрации Ленинского района за май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26.05.2020–28.05.2020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ходатайства) о награждении Почётными грамотами и Благодарственными письмами администрации Ленинского района за июнь–август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02.06.2020–03.08.2020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ходатайства) о награждении Почётными грамотами и Благодарственными письмами администрации Ленинского района за август–сентябрь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04.08.2020–25.09.2020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ходатайства) о награждении Почётными грамотами и Благодарственными письмами администрации Ленинского района за октябрь–декабрь 2019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07.10.2020–23.12.2020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Реестр организаций Ленинского района, представляющих к награждению Почетными грамотами и Благодарственными письмами администрации Ленинского района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Протоколы № 1–7 заседаний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муниципальных служащих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конфликтов администрации Ленинского района за февраль–июнь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03.02.2020–04.06.2020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B500A5">
            <w:pPr>
              <w:tabs>
                <w:tab w:val="left" w:pos="1720"/>
                <w:tab w:val="center" w:pos="5208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на территории Ленинского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декабря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Статистич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отчёты по кадрам (ф. 1-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МС), 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П-4 (НЗ))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Ленинского 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«Ленинский внутригородской район»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администрации Ленинского района (баланс, отчёт о финансовых результатах деятельности, др.)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1D24B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4BD">
              <w:rPr>
                <w:rFonts w:ascii="Times New Roman" w:hAnsi="Times New Roman" w:cs="Times New Roman"/>
                <w:sz w:val="24"/>
                <w:szCs w:val="24"/>
              </w:rPr>
              <w:t>(ф.11 (</w:t>
            </w:r>
            <w:proofErr w:type="gramStart"/>
            <w:r w:rsidRPr="001D24BD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1D24BD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«Сведения о наличии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движении основных фондов»                          администрации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(паспорт района)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и изменения в программы Ленинского района, утверждённые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 Ленинского района в 2020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Ленинского района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Бюджетная смета, бюджетная роспись администрации Ленинского района на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Отчёт об исполнении бюджета Ленинского внутригородского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отчёт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(ф. 14-МО) 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«О расходах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численности муниципальных служащих» администрации Ленинского района за 2020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 них между администрациями предприятий и организаций Ленинского района и работниками, зарегистрированные в феврале–мае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03.02.2020–29.05.2020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 них между администрациями предприятий и организаций Ленинского района и работниками, зарегистрированные в июле–октябре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30.07.2020–13.10.2020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Протоколы отчетных конференций комитетов территориального общественного самоуправления Ленинского района за февраль–ноябрь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19.02.2020–12.11.2020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Pr="00D609A8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«Сведения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 спорте»; </w:t>
            </w:r>
            <w:r w:rsidRPr="00D609A8">
              <w:rPr>
                <w:rFonts w:ascii="Times New Roman" w:hAnsi="Times New Roman" w:cs="Times New Roman"/>
                <w:sz w:val="24"/>
                <w:szCs w:val="24"/>
              </w:rPr>
              <w:t xml:space="preserve">(ф. 3-АФК) 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«Сведения об адаптивной физической культуре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спорте» в Ленинском районе за 2020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Протокол № 1 межведомственной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работе с детьми в период летних каникул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Ленинском районе от 18 мая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Протокол № 2 межведомственной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работе с детьми в период летних каникул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Ленинском районе от 15 июня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D609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Протоколы № 1–14 заседаний штаба руководителей управляющих компаний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благоустройства, теплоснабжения, водоснабжения и водоотведения за январь–сентябрь 2020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15.01.2020-30.09.2020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autoSpaceDE w:val="0"/>
              <w:autoSpaceDN w:val="0"/>
              <w:adjustRightInd w:val="0"/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Протоколы совещаний по вопросам благоустройства и обеспечения жизнедеятельности территории Ленинского района, проведенные при главе Ленинского района в апреле–октябре 2020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07.04.2020–02.10.2020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E4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AF3E45" w:rsidRDefault="00042FFF" w:rsidP="00AF3E45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E45">
              <w:rPr>
                <w:rFonts w:ascii="Times New Roman" w:hAnsi="Times New Roman" w:cs="Times New Roman"/>
                <w:sz w:val="16"/>
                <w:szCs w:val="16"/>
              </w:rPr>
              <w:t>Нумерация отсутствует</w:t>
            </w: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0F545F" w:rsidRDefault="00042FFF" w:rsidP="00FD79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№ 1-п–2-п главы Ленинского района за июнь–ноябрь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01.06.2021–25.11.2021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1–14 главы Ленинского района 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основной деятельности за февраль–декабрь 2021 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11.02.2021–13.12.2021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№ 1-п–10-п администрации Ленинского района за февраль–декабрь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17.02.2021–01.12.2021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1–31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январь–февраль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11.01.2021–26.02.2021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32–64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01.03.2021–31.03.2021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65–100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апрель–май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01.04.2021–25.05.2021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101–130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май–июнь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25.05.2021–21.06.2021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131–162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22.06.2021–30.06.2021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163–176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01.07.2021–27.07.2021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177–210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02.08.2021–30.08.2021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211–233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06.09.2021–30.09.2021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234–251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01.10.2021–27.10.2021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252–280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02.11.2021–30.11.2021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281 – 307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01.12.2021–20.12.2021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308–317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21.12.2021–28.12.2021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318–336 администрации Ленинского района по основной деятельности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декабря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337–348 администрации Ленинского района по основной деятельности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декабря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акты № 1-дсп–9-дсп (постановления, распоряжения) администрации Ленинского района, содержащие информацию ограниченного распространения за 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15.01.2021–08.12.2021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609A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 регистрации распоряжений администрации Ленинского района по основной деятельности за 2021–2023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11.01.2021–29.12.2023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500A5">
              <w:rPr>
                <w:rFonts w:ascii="Times New Roman" w:hAnsi="Times New Roman" w:cs="Times New Roman"/>
                <w:sz w:val="16"/>
                <w:szCs w:val="18"/>
              </w:rPr>
              <w:t>Переходящее дело</w:t>
            </w: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Квартальные отчеты о работе администрации Ленинского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 январь–май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01.2021–05.2021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 июнь–август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06.2021–08.2021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списки) о награждении Почётными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 сентябрь–декабрь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09.2021–12.2021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Реестр </w:t>
            </w:r>
            <w:proofErr w:type="gramStart"/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награжденных</w:t>
            </w:r>
            <w:proofErr w:type="gramEnd"/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 Почетными грамотами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Благодарственными письмами администрации Ленинского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Протоколы № 1–12 заседаний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соблюдению требований к служебному поведению государственных гражданских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 урегулированию конфликтов за июнь–сентябрь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17.06.2021–30.09.2021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500A5">
              <w:rPr>
                <w:rFonts w:ascii="Times New Roman" w:hAnsi="Times New Roman" w:cs="Times New Roman"/>
                <w:sz w:val="16"/>
                <w:szCs w:val="18"/>
              </w:rPr>
              <w:t>В январе–мае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, октябре–декабре</w:t>
            </w:r>
            <w:r w:rsidRPr="00B500A5">
              <w:rPr>
                <w:rFonts w:ascii="Times New Roman" w:hAnsi="Times New Roman" w:cs="Times New Roman"/>
                <w:sz w:val="16"/>
                <w:szCs w:val="18"/>
              </w:rPr>
              <w:t xml:space="preserve"> не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500A5">
              <w:rPr>
                <w:rFonts w:ascii="Times New Roman" w:hAnsi="Times New Roman" w:cs="Times New Roman"/>
                <w:sz w:val="16"/>
                <w:szCs w:val="18"/>
              </w:rPr>
              <w:t>проводились</w:t>
            </w: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 № 1–4 заседаний комиссии по противодействию коррупции на территории Ленинского района города Челябинска за март–декабрь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30.03.2021-29.12.2021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500A5">
              <w:rPr>
                <w:rFonts w:ascii="Times New Roman" w:hAnsi="Times New Roman" w:cs="Times New Roman"/>
                <w:sz w:val="16"/>
                <w:szCs w:val="18"/>
              </w:rPr>
              <w:t>В январе–феврале не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B500A5">
              <w:rPr>
                <w:rFonts w:ascii="Times New Roman" w:hAnsi="Times New Roman" w:cs="Times New Roman"/>
                <w:sz w:val="16"/>
                <w:szCs w:val="18"/>
              </w:rPr>
              <w:t>проводились</w:t>
            </w: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стические отчеты (ф. 1-Т (МС), 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П-4 (НЗ))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численности, составе, движении, подготовке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 работников администрации Ленинского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«Ленинский внутригородской район»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Штатное расписание администрации Ленинского района на 2021 год.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ind w:left="-57" w:right="-57" w:firstLine="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B500A5">
              <w:rPr>
                <w:rFonts w:ascii="Times New Roman" w:hAnsi="Times New Roman" w:cs="Times New Roman"/>
                <w:sz w:val="16"/>
                <w:szCs w:val="18"/>
              </w:rPr>
              <w:t>Подлинники  в распоряжениях администрации Ленинского района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 финансовых результатах деятельности, др.) администрации Ленинского района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Годовой статистический отчёт </w:t>
            </w:r>
            <w:r w:rsidRPr="000E704C">
              <w:rPr>
                <w:rFonts w:ascii="Times New Roman" w:hAnsi="Times New Roman" w:cs="Times New Roman"/>
                <w:sz w:val="24"/>
                <w:szCs w:val="24"/>
              </w:rPr>
              <w:t>(ф.11 (</w:t>
            </w:r>
            <w:proofErr w:type="gramStart"/>
            <w:r w:rsidRPr="000E704C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0E704C">
              <w:rPr>
                <w:rFonts w:ascii="Times New Roman" w:hAnsi="Times New Roman" w:cs="Times New Roman"/>
                <w:sz w:val="24"/>
                <w:szCs w:val="24"/>
              </w:rPr>
              <w:t xml:space="preserve">)) 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«Сведения о наличии и движении основных фондов»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(паспорта района)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программы, отчеты об исполнении муниципальных программ в Ленинском районе за 2021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Сводная бюджетная роспись Ленинского внутригородского района, бюджетные росписи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сметы администрации Ленинского района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Сводный отчет об исполнении бюджета Ленинского внутригородского района за 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B500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Отчет (ф. 14 МО) «О расходах и численности муниципальных служащих» администрации Ленинского района за 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работниками, 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егистрированные за январь 2021 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18.01.2021–31.01.2021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работниками, зарегистрированные 10 июня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 и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работниками, зарегистрированные за июнь–декабрь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10.06.2021–29.12.2021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Протоколы отчетных конференций комитетов территориального общественного самоуправления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февраль–ноябрь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19.02.2021–01.11.2021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по физкультуре и спорту </w:t>
            </w:r>
            <w:r w:rsidRPr="000E704C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«Сведения о физической культуре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спорте», </w:t>
            </w:r>
            <w:r w:rsidRPr="000E704C">
              <w:rPr>
                <w:rFonts w:ascii="Times New Roman" w:hAnsi="Times New Roman" w:cs="Times New Roman"/>
                <w:sz w:val="24"/>
                <w:szCs w:val="24"/>
              </w:rPr>
              <w:t xml:space="preserve">(ф. 3-АФК) 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 адаптивной физической культуре и спорте» в Ленинском районе за 2021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Протокол № 1 межведомственной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социальной патологии и документы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ним (планы работы, информационные справки и др.)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 апреля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Документы (план работы, информационные справки и др.) межведомственной комиссии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отдыха и занятости детей в 2021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Протоколы № 1–37 заседаний штаба руководителей управляющих компаний района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благоустройства, теплоснабжения, водоснабжения и водоотведения за февраль–ноябрь 2021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24.02.2021–10.11.2021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042FFF" w:rsidRPr="00B16F49" w:rsidTr="00B500A5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B500A5" w:rsidRDefault="00042FFF" w:rsidP="000E70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Протоколы № 1–9 совещаний по вопросам благоустройства и обеспечения жизнедеятельности территории района, проведенные при главе Ленинского района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март–апрель 2021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12.03.2021–30.04.2021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B500A5" w:rsidRDefault="00042FFF" w:rsidP="00B500A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A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январе–феврале, мае–декабре совещания не проводились</w:t>
            </w:r>
          </w:p>
        </w:tc>
      </w:tr>
      <w:tr w:rsidR="00042FFF" w:rsidRPr="00B16F49" w:rsidTr="003729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0F545F" w:rsidRDefault="00042FFF" w:rsidP="00FD79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№ 1-п–2-п главы Ленинского района от 30 июня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1–7 главы Ленинского района города Челябинска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27.01.2022–08.12.2022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1-п–7-п администрации Ленинского района за май–декабрь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04.05.2022–22.12.2022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1–22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январь–февраль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10.01.2022–18.02.2022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23–39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21.02.2022–11.03.2022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40–62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март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14.03.2022–31.03.2022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63–90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апрель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01.04.2022–28.04.2022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91–128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май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04.05.2022–31.05.2022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129–162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июнь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01.06.2022–22.06.2022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163–190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июнь–июль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23.06.2022–28.07.2022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191–210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август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01.08.2022–30.08.2022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211–235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01.09.2022–30.09.2022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236–258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04.10.2022–31.10.2022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259–287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01.11.2022–30.11.2022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288–291 администрации Ленинского района по основной деятельности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декабря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292–313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07.12.2022–23.12.2022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314–327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26.12.2022–29.12.2022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328–340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29.12.2022–30.12.2022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Style w:val="afd"/>
                <w:rFonts w:ascii="Times New Roman" w:hAnsi="Times New Roman" w:cs="Times New Roman"/>
                <w:i w:val="0"/>
                <w:sz w:val="24"/>
                <w:szCs w:val="24"/>
              </w:rPr>
              <w:t>Отчёт</w:t>
            </w:r>
            <w:r w:rsidRPr="00E66841">
              <w:rPr>
                <w:rStyle w:val="af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41">
              <w:rPr>
                <w:rStyle w:val="afd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лавы Ленинского района о результатах его деятельности и деятельности администрации Ленинского района в 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Отчёты об исполнении плана работ администрации Ленинского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3729F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3729F3" w:rsidRDefault="00042FFF" w:rsidP="003729F3">
            <w:r>
              <w:rPr>
                <w:rFonts w:ascii="Times New Roman" w:hAnsi="Times New Roman" w:cs="Times New Roman"/>
                <w:sz w:val="24"/>
                <w:szCs w:val="24"/>
              </w:rPr>
              <w:t>322а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 1 заседания организационного комитета по награждению Почётным знаком «За заслуги перед Ленинским районом города Челябинска» и документы (представления, ходатайства) к нему от 17 октября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январь–май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10.01.2022–17.05.2022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май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18.05.2022–30.05.2022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июнь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01.06.2022–24.06.2022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июль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01.07.2022–18.07.2022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от 8 сентября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сентябрь–декабрь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09.09.2022–22.12.2022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Реестр организаций Ленинского района, представляющих лиц для награждения Почетными грамотами и Благодарственными письмами администрации Ленинского района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 (ф. 1-Т (МС)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 «Сведения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численности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фонде заработной платы» администрации Ленинского района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«Ленинский внутригородской район»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администрации Ленинского района на 2022 год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пояснительная записка, др.) администрации Ленинского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Сводный отчет об исполнении бюджета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(баланс, отчёт о финансовых результатах деятельности, пояснительная записка, др.)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внутригородского района за 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Годовые статистич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отчёты (ф.11 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 П-2, П-2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3-информ,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 4-ТЭР)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деятельности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администрации Ленинского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Ленинского района за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Статистический отчёт (ф. 1-МО) «Сведения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объектах инфраструктуры муниципального образования» по Ленинскому району за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социально-экономического развития Ленинского района (паспорт района)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Ленинского внутригородского района и изменения в программы, утверждённые в апреле–декабре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15.04.2022–30.12.2022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left="-108" w:right="-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Перечень программ см. историческую справку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изменённый) Ленинского внутригородского района на 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left="-7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Решения Совета от 23.12.2021 №  18/1; от 22.12.2022 №  25/2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смета, бюджетная роспись администрации Ленинского района на 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Ленинского внутригородского района на 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4028A" w:rsidRDefault="00042FFF" w:rsidP="0014028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28A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(ф. 14 МО) «О расходах и численности муниципальных </w:t>
            </w:r>
            <w:r w:rsidR="0014028A" w:rsidRPr="0014028A">
              <w:rPr>
                <w:rFonts w:ascii="Times New Roman" w:hAnsi="Times New Roman" w:cs="Times New Roman"/>
                <w:sz w:val="24"/>
                <w:szCs w:val="24"/>
              </w:rPr>
              <w:t xml:space="preserve">служащих» по Ленинскому району, </w:t>
            </w:r>
            <w:r w:rsidRPr="001402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Ленинского района за 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4028A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28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365E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программ, оценка эффективности реализации муниципальных программ в Ленинском районе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365E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работниками, зарегистрированные в феврале–сентябре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07.02.2022–05.09.2022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365E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Протоколы № 1–4 заседаний межведомственной комиссии по профилактике экстремизма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территории Ленинского района города Челябинска за март–декабрь 2022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22.03.2022–06.12.2022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365EBE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Pr="00365EBE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 физической культуре и спорте», </w:t>
            </w:r>
            <w:r w:rsidRPr="00365EBE">
              <w:rPr>
                <w:rFonts w:ascii="Times New Roman" w:hAnsi="Times New Roman" w:cs="Times New Roman"/>
                <w:sz w:val="24"/>
                <w:szCs w:val="24"/>
              </w:rPr>
              <w:t xml:space="preserve">(ф. 3-АФК)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«Сведения об адаптивной физической культуре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спорте» в Ленинском районе за 2022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FF701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0F545F" w:rsidRDefault="00042FFF" w:rsidP="00FD79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Постановление № 1-п главы Ленинского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1–7 главы Ленинского района за январь–ноябрь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25.01.2023–01.11.2023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№ 7 использован дважды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Постановления № 1-п–7-п администрации Ленинского района за январь–октябрь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30.01.2023–27.10.2023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1–20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январь–февраль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09.01.2023–13.02.2023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21–47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февраль–март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14.02.2023–17.03.2023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48–69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март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21.03.2023–30.03.2023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70–86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03.04.2023–28.04.2023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87–124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май–июнь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02.05.2023–14.06.2023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125–166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июнь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15.06.2023–30.06.2023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167–185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июль–август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05.07.2023–10.08.2023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186–202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август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11.08.2023–30.08.2023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204–235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01.09.2023–29.09.2023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№ 203 не использовался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236–256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04.10.2023–31.10.2023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257–296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 ноябрь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01.11.2023–22.11.2023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297–311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23.11.2023–30.11.2023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№ 307 использовался дважды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312–332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ноябрь–декабрь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30.11.2023–15.12.2023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333–356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19.12.2023–27.12.2023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Распоряжения № 357–375 администрации Ленинского района по основной деятельности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2023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Протокол № 1 заседания комиссии о награждении Почетным знаком «За заслуги перед Ленинским районом города Челябинска» и документы (копия решения Совета; представления, ходатайства, характеристики; ведомость вручения Почётного знака) к нему от 17 октября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Style w:val="afd"/>
                <w:rFonts w:ascii="Times New Roman" w:hAnsi="Times New Roman" w:cs="Times New Roman"/>
                <w:i w:val="0"/>
                <w:sz w:val="24"/>
                <w:szCs w:val="24"/>
              </w:rPr>
              <w:t>Отчёт</w:t>
            </w:r>
            <w:r w:rsidRPr="00E66841">
              <w:rPr>
                <w:rStyle w:val="af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главы Ленинского района о результатах его деятельности и деятельности администрации Ленинского района в 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Отчёты об исполнении плана работ администрации Ленинского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январь–март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13.01.2023–29.03.2023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май–июнь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11.05.2023–01.06.2023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июнь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05.06.2023–26.06.2023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июль–август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06.07.2023–22.08.2023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август–сентябрь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22.08.2023–21.09.2023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октябрь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12.10.2023–24.10.2023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ноябрь–декабрь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07.11.2023–07.12.2023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Реестр организаций Ленинского района, представляющих лиц для награждения Почетными грамотами и Благодарственными письмами администрации Ленинского района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</w:t>
            </w: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(ф. 1-Т (МС)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«Сведения о численности и фонде заработной платы» администрации Ленинского района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Реестр муниципальных служащих муниципального образования «Ленинский внутригородской район»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администрации Ленинского района на 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FE3B73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Годовая бюджетная отчётность (баланс, отчёт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финансовых результатах деятельности, пояснительная записка, др.) администрации Ленинского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об исполнении бюджета (баланс, отчёт о финансовых результатах деятельности, пояснительная записка, др.) Ленинского внутригородского района за 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Годовые статистические отчёты (ф.11 (</w:t>
            </w:r>
            <w:proofErr w:type="gramStart"/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gramEnd"/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П-2;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3-информ; 4-ТЭР)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деятельности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Ленинского района за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отчёт </w:t>
            </w: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 xml:space="preserve">(ф. 1-МО)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«Сведения об объектах инфраструктуры муниципального образования» по Ленинскому району за 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Ленинского внутригородского района и изменения в программы, утверждённые в апреле–июне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20.04.2023–30.06.2023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Бюджет (утверждённый и изменённый) Ленинского внутригородского района на 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Решения Совета от 22.12.2022 № 25/1; от 21.12.2023 №  32/3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Бюджетная смета, бюджетная роспись администрации Ленинского района на 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Ленинского внутригородского района на 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D4395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Сводный отчет </w:t>
            </w: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 xml:space="preserve">(ф. 14 МО)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«О расходах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муниципальных </w:t>
            </w:r>
            <w:r w:rsidR="00D43952">
              <w:rPr>
                <w:rFonts w:ascii="Times New Roman" w:hAnsi="Times New Roman" w:cs="Times New Roman"/>
                <w:sz w:val="24"/>
                <w:szCs w:val="24"/>
              </w:rPr>
              <w:t>служащих» по Ленинскому району,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Ленинского района за 2023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муниципальных программ, оценка эффективности реализации муниципальных программ в Ленинском районе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работниками, зарегистрированные в январе–мае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20.01.2023–02.05.2023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работниками, зарегистрированные в мае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22.05.2023–26.05.2023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работниками, зарегистрированные в июле–сентябре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17.07.2023–08.09.2023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Реестр коллективных договоров, изменений в договоры между администрациями предприятий, организаций и учреждений Ленинского района и работниками, зарегистрированных в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– сентябре 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20.01.2023–20.09.2024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1–4 заседаний межведомственной комиссии по профилактике экстремизма на территории Ленинского района города Челябинска за март–декабрь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29.03.2023–19.12.2023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Протоколы отчетных конференций комитетов территориального общественного самоуправления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к ним за февраль–апрель 2023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 xml:space="preserve">10.02.2023–29.04.2023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Оригиналы –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FE3B73">
              <w:rPr>
                <w:rFonts w:ascii="Times New Roman" w:hAnsi="Times New Roman" w:cs="Times New Roman"/>
                <w:sz w:val="16"/>
                <w:szCs w:val="16"/>
              </w:rPr>
              <w:t>КТОС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отчёты </w:t>
            </w: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 xml:space="preserve">(ф. 1-ФК)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 физической культуре и спорте», </w:t>
            </w: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 xml:space="preserve">(ф. 3-АФК)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«Сведения об адаптивной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 и спорте»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в  Ленинском районе за 2023 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Сценарии культурно-досуговых и спортивных мероприятий,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роведённых в Ленинском районе в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2023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B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FE3B73" w:rsidRDefault="00042FFF" w:rsidP="00FE3B7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8A520C" w:rsidTr="00FF7010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2FFF" w:rsidRPr="000F545F" w:rsidRDefault="00042FFF" w:rsidP="00FD7935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45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0F545F" w:rsidRDefault="00042FFF" w:rsidP="001D24B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№ 1-п–2-п главы Ленинского района от 29 февраля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 xml:space="preserve">В </w:t>
            </w:r>
            <w:proofErr w:type="spellStart"/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т.ч</w:t>
            </w:r>
            <w:proofErr w:type="spellEnd"/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. реестр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1–5 главы Ленинского района за 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31.01.2024–17.09.2024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 xml:space="preserve">В </w:t>
            </w:r>
            <w:proofErr w:type="spellStart"/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т.ч</w:t>
            </w:r>
            <w:proofErr w:type="spellEnd"/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. реестр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1–21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09.01.2024–30.01.2024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22–42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01.02.2024–28.02.2024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43–59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февраль–март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29.02.2024–29.03.2024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60–77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01.04.2024–27.04.2024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78–111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03.05.2024–30.05.2024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112–145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03.06.2024–28.06.2024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146–185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июль–август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01.07.2024–26.08.2024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Распоряжения № 186–200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2024 года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01.09.2024–29.09.2024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№ 1–200 распоряжений администрации Ленинского района по основной деятельности 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январь–август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09.01.2024–30.09.2024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Отчёты об исполнении плана работ администрации Ленинского района за январь–июнь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01.2024–06.2024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январь–апрель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12.01.2024–27.04.2024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май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03.05.2024–29.05.2024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от 4 июня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(копии распоряжений, представления, ходатайства, характеристики) о награждении Почётными грамотами и Благодарственными письмами администрации Ленинского района за июль–август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01.07.2024–14.08.2024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организаций Ленинского района, представляющих лиц для награждения Почетными грамотами и Благодарственными письмами администрации Ленинского района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24.01.2024–04.09.2024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Реестр муниципальных служащих муниципального образования «Ленинский внутригородской район» на 1 октября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Личное дело главы Ленинского района Орла Александра Евгеньевича, досрочно прекратившего полномочия в связи с отставкой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собственному желанию 11 июля 2024 года. Том</w:t>
            </w:r>
            <w: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239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Личное дело главы Ленинского района Орла Александра Евгеньевича, досрочно прекратившего полномочия в связи с отставкой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собственному желанию 11 июля 2024 года.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11.07.2024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Штатное расписание администрации Ленинского района на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отчётность (баланс, отчёт о финансовых результатах деятельности, пояснительная записка, др.) администрации Ленинского района на 1 октября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ликвидационный баланс; ликвидационный баланс администрации Ленинского района на 1 октября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Сводный отчет об исполнении бюджета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(баланс, отчёт о финансовых результатах деятельности, пояснительная записка, др.)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Ленинского внутригородского района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на 1 октября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01.2024–09.2024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Реестр муниципального имущества Ленинского района на 1 октября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01.2024–09.2024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Прогноз социально-экономического развития Ленинского района на 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Изменения в муниципальную программу Ленинского внутригородского района «Повышение эффективности исполнения полномочий администрацией Ленинского района города Челябинска», утверждённые 26 апреля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26.04.2024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1004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 Ленинского внутригородского района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Решение Совета от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21.12.2023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32/2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E6684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Бюджетная смета, бюджетная роспись администрации Ленинского района на 2024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  <w:bookmarkStart w:id="1" w:name="_GoBack" w:colFirst="1" w:colLast="1"/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CA17D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Сводная бюджетная роспись Ленинского внутригородского района на 2024 год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CA17D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работниками, зарегистрированные в январе–феврале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11.01.2024–05.02.2024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Реестр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см. д.396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CA17D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работниками, зарегистрированные в марте–мае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05.03.2024–07.05.2024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CA17D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Коллективные договоры, изменения в договоры между администрациями предприятий, организаций и учреждений Ленинского района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работниками, зарегистрированные в июне–августе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04.06.2024–20.09.2024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bookmarkEnd w:id="1"/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CA17D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№ 1–2 заседаний межведомственной комиссии по профилактике экстремизма на территории Ленинского района города Челябинска за март–июнь </w:t>
            </w:r>
            <w:r w:rsidRPr="00E6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22.03.2024–27.06.2024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CA17D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Протоколы отчетных конференций комитетов территориального общественного самоуправления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документы к ним за январь–май 2024 года. Копии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sz w:val="24"/>
                <w:szCs w:val="24"/>
              </w:rPr>
              <w:t>23.01.2024–20.05.2024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Оригиналы – в</w:t>
            </w:r>
            <w:r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Pr="00100487">
              <w:rPr>
                <w:rFonts w:ascii="Times New Roman" w:hAnsi="Times New Roman" w:cs="Times New Roman"/>
                <w:sz w:val="16"/>
                <w:szCs w:val="18"/>
              </w:rPr>
              <w:t>КТОС</w:t>
            </w:r>
          </w:p>
        </w:tc>
      </w:tr>
      <w:tr w:rsidR="00042FFF" w:rsidRPr="00B16F49" w:rsidTr="00D0215E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8A520C" w:rsidRDefault="00042FFF" w:rsidP="00101764">
            <w:pPr>
              <w:pStyle w:val="16"/>
              <w:numPr>
                <w:ilvl w:val="0"/>
                <w:numId w:val="4"/>
              </w:numPr>
              <w:tabs>
                <w:tab w:val="clear" w:pos="-331"/>
                <w:tab w:val="num" w:pos="38"/>
              </w:tabs>
              <w:snapToGrid w:val="0"/>
              <w:spacing w:before="120" w:after="120"/>
              <w:ind w:left="-113" w:right="-113" w:firstLine="113"/>
              <w:jc w:val="center"/>
              <w:rPr>
                <w:rFonts w:eastAsiaTheme="minorHAnsi"/>
                <w:color w:val="auto"/>
                <w:kern w:val="0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E66841" w:rsidRDefault="00042FFF" w:rsidP="00CA17D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Сценарии культурно-досуговых и спортивных мероприятий, проведённых в Ленинском районе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6841">
              <w:rPr>
                <w:rFonts w:ascii="Times New Roman" w:hAnsi="Times New Roman" w:cs="Times New Roman"/>
                <w:sz w:val="24"/>
                <w:szCs w:val="24"/>
              </w:rPr>
              <w:t>январе–августе 2024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0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01.2024–08.2024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Pr="00100487" w:rsidRDefault="00042FFF" w:rsidP="0010048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00487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FFF" w:rsidRDefault="00042FFF" w:rsidP="00FF7010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326B9D" w:rsidRDefault="00326B9D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5C518A" w:rsidRDefault="005C518A" w:rsidP="005C5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7396"/>
      </w:tblGrid>
      <w:tr w:rsidR="005C518A" w:rsidTr="005C518A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18A" w:rsidRDefault="005C518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18A" w:rsidRDefault="005C518A" w:rsidP="005C518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Челябинска</w:t>
            </w:r>
          </w:p>
        </w:tc>
      </w:tr>
      <w:tr w:rsidR="005C518A" w:rsidTr="005C518A">
        <w:trPr>
          <w:cantSplit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18A" w:rsidRDefault="005C518A" w:rsidP="005C518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518A" w:rsidRDefault="005C518A" w:rsidP="005C518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 Ленинский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города Челябинска</w:t>
            </w:r>
          </w:p>
        </w:tc>
      </w:tr>
    </w:tbl>
    <w:p w:rsidR="005C518A" w:rsidRDefault="005C518A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4"/>
        <w:gridCol w:w="743"/>
        <w:gridCol w:w="696"/>
        <w:gridCol w:w="268"/>
        <w:gridCol w:w="323"/>
        <w:gridCol w:w="669"/>
        <w:gridCol w:w="525"/>
        <w:gridCol w:w="4651"/>
        <w:gridCol w:w="690"/>
      </w:tblGrid>
      <w:tr w:rsidR="002D56FD" w:rsidTr="00F624DB">
        <w:trPr>
          <w:trHeight w:hRule="exact" w:val="380"/>
        </w:trPr>
        <w:tc>
          <w:tcPr>
            <w:tcW w:w="2513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E66841" w:rsidP="00B92C0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94E1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2D56FD" w:rsidRPr="00B92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92C02" w:rsidRPr="00B92C02"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сорок</w:t>
            </w:r>
            <w:r w:rsidR="00094E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четыре</w:t>
            </w:r>
            <w:r w:rsidR="002D56FD" w:rsidRPr="00B92C0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094E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D56FD" w:rsidTr="00F624DB">
        <w:trPr>
          <w:trHeight w:hRule="exact" w:val="340"/>
        </w:trPr>
        <w:tc>
          <w:tcPr>
            <w:tcW w:w="107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56FD" w:rsidRPr="00F05B8F" w:rsidRDefault="00E66841" w:rsidP="00661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C02">
              <w:rPr>
                <w:rFonts w:ascii="Times New Roman" w:hAnsi="Times New Roman" w:cs="Times New Roman"/>
                <w:b/>
                <w:sz w:val="24"/>
                <w:szCs w:val="24"/>
              </w:rPr>
              <w:t>436</w:t>
            </w:r>
          </w:p>
        </w:tc>
        <w:tc>
          <w:tcPr>
            <w:tcW w:w="5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FD" w:rsidTr="00F624DB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2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FD" w:rsidTr="00F624DB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D56FD" w:rsidRPr="004309ED" w:rsidRDefault="00D43952" w:rsidP="002D5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41а, </w:t>
            </w:r>
            <w:r w:rsidR="00F62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42а, 83а,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106а, </w:t>
            </w:r>
            <w:r w:rsidR="00F624DB">
              <w:rPr>
                <w:rFonts w:ascii="Times New Roman" w:hAnsi="Times New Roman" w:cs="Times New Roman"/>
                <w:b/>
                <w:sz w:val="24"/>
                <w:szCs w:val="24"/>
              </w:rPr>
              <w:t>121а</w:t>
            </w:r>
            <w:r w:rsidR="00661826">
              <w:rPr>
                <w:rFonts w:ascii="Times New Roman" w:hAnsi="Times New Roman" w:cs="Times New Roman"/>
                <w:b/>
                <w:sz w:val="24"/>
                <w:szCs w:val="24"/>
              </w:rPr>
              <w:t>, 153а</w:t>
            </w:r>
            <w:r w:rsidR="00D0215E">
              <w:rPr>
                <w:rFonts w:ascii="Times New Roman" w:hAnsi="Times New Roman" w:cs="Times New Roman"/>
                <w:b/>
                <w:sz w:val="24"/>
                <w:szCs w:val="24"/>
              </w:rPr>
              <w:t>, 201а</w:t>
            </w:r>
            <w:r w:rsidR="00FF7010">
              <w:rPr>
                <w:rFonts w:ascii="Times New Roman" w:hAnsi="Times New Roman" w:cs="Times New Roman"/>
                <w:b/>
                <w:sz w:val="24"/>
                <w:szCs w:val="24"/>
              </w:rPr>
              <w:t>, 322а</w:t>
            </w:r>
          </w:p>
        </w:tc>
      </w:tr>
      <w:tr w:rsidR="002D56FD" w:rsidTr="00F624DB">
        <w:trPr>
          <w:trHeight w:hRule="exact" w:val="340"/>
        </w:trPr>
        <w:tc>
          <w:tcPr>
            <w:tcW w:w="181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D56FD" w:rsidRPr="00F05B8F" w:rsidRDefault="002D56FD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FD" w:rsidTr="00101764">
        <w:trPr>
          <w:trHeight w:hRule="exact" w:val="340"/>
        </w:trPr>
        <w:tc>
          <w:tcPr>
            <w:tcW w:w="377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D56FD" w:rsidRPr="00F05B8F" w:rsidRDefault="002D56FD" w:rsidP="002D56FD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D56FD" w:rsidRPr="00F05B8F" w:rsidRDefault="002D56FD" w:rsidP="00695445">
            <w:pPr>
              <w:rPr>
                <w:sz w:val="24"/>
                <w:szCs w:val="24"/>
              </w:rPr>
            </w:pPr>
          </w:p>
        </w:tc>
      </w:tr>
      <w:tr w:rsidR="00101764" w:rsidTr="00101764">
        <w:trPr>
          <w:trHeight w:hRule="exact" w:val="113"/>
        </w:trPr>
        <w:tc>
          <w:tcPr>
            <w:tcW w:w="377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101764" w:rsidRPr="00F05B8F" w:rsidRDefault="00101764" w:rsidP="002D5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1764" w:rsidRPr="00695445" w:rsidRDefault="00101764" w:rsidP="006954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56FD" w:rsidRDefault="002D56FD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sectPr w:rsidR="002D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8454261E"/>
    <w:name w:val="WW8Num5"/>
    <w:lvl w:ilvl="0">
      <w:start w:val="127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7D83"/>
    <w:rsid w:val="00042FFF"/>
    <w:rsid w:val="00070B93"/>
    <w:rsid w:val="00076DB1"/>
    <w:rsid w:val="00094E14"/>
    <w:rsid w:val="000D1D84"/>
    <w:rsid w:val="000E704C"/>
    <w:rsid w:val="00100487"/>
    <w:rsid w:val="00101764"/>
    <w:rsid w:val="0014028A"/>
    <w:rsid w:val="001C050A"/>
    <w:rsid w:val="001D24BD"/>
    <w:rsid w:val="001D3DFC"/>
    <w:rsid w:val="00206470"/>
    <w:rsid w:val="00224D1B"/>
    <w:rsid w:val="00227E71"/>
    <w:rsid w:val="0027427F"/>
    <w:rsid w:val="002D56FD"/>
    <w:rsid w:val="003071AD"/>
    <w:rsid w:val="00326B9D"/>
    <w:rsid w:val="00365EBE"/>
    <w:rsid w:val="003729F3"/>
    <w:rsid w:val="003F3ED7"/>
    <w:rsid w:val="004030D9"/>
    <w:rsid w:val="00413E97"/>
    <w:rsid w:val="00425007"/>
    <w:rsid w:val="004338EF"/>
    <w:rsid w:val="004549BF"/>
    <w:rsid w:val="00456F45"/>
    <w:rsid w:val="004E20C7"/>
    <w:rsid w:val="004E51B8"/>
    <w:rsid w:val="005144C2"/>
    <w:rsid w:val="005442FB"/>
    <w:rsid w:val="005501B8"/>
    <w:rsid w:val="00564164"/>
    <w:rsid w:val="005C518A"/>
    <w:rsid w:val="006262FD"/>
    <w:rsid w:val="00635998"/>
    <w:rsid w:val="00652EDD"/>
    <w:rsid w:val="00661826"/>
    <w:rsid w:val="00686935"/>
    <w:rsid w:val="00695445"/>
    <w:rsid w:val="006A3352"/>
    <w:rsid w:val="00774D6F"/>
    <w:rsid w:val="00775FFD"/>
    <w:rsid w:val="007D2876"/>
    <w:rsid w:val="007E1E55"/>
    <w:rsid w:val="007E4C1B"/>
    <w:rsid w:val="007F1913"/>
    <w:rsid w:val="00834C90"/>
    <w:rsid w:val="00847DA1"/>
    <w:rsid w:val="00876BD4"/>
    <w:rsid w:val="0088117B"/>
    <w:rsid w:val="00890D9C"/>
    <w:rsid w:val="008A3685"/>
    <w:rsid w:val="008A520C"/>
    <w:rsid w:val="00925160"/>
    <w:rsid w:val="009266A5"/>
    <w:rsid w:val="009461B0"/>
    <w:rsid w:val="00947C1A"/>
    <w:rsid w:val="00947EC2"/>
    <w:rsid w:val="00976E7D"/>
    <w:rsid w:val="009A020C"/>
    <w:rsid w:val="009B7889"/>
    <w:rsid w:val="009D0500"/>
    <w:rsid w:val="009E5C3E"/>
    <w:rsid w:val="00A07245"/>
    <w:rsid w:val="00A166D2"/>
    <w:rsid w:val="00A23FB5"/>
    <w:rsid w:val="00A40DA9"/>
    <w:rsid w:val="00A4524D"/>
    <w:rsid w:val="00AD78D0"/>
    <w:rsid w:val="00AF3E45"/>
    <w:rsid w:val="00AF4F4A"/>
    <w:rsid w:val="00B2775E"/>
    <w:rsid w:val="00B31B21"/>
    <w:rsid w:val="00B31D41"/>
    <w:rsid w:val="00B500A5"/>
    <w:rsid w:val="00B66A8F"/>
    <w:rsid w:val="00B92C02"/>
    <w:rsid w:val="00BA15DE"/>
    <w:rsid w:val="00C63C81"/>
    <w:rsid w:val="00C97C81"/>
    <w:rsid w:val="00CA17D4"/>
    <w:rsid w:val="00CA5669"/>
    <w:rsid w:val="00CA6DF0"/>
    <w:rsid w:val="00CC361E"/>
    <w:rsid w:val="00CE63A9"/>
    <w:rsid w:val="00D0215E"/>
    <w:rsid w:val="00D2635B"/>
    <w:rsid w:val="00D43952"/>
    <w:rsid w:val="00D609A8"/>
    <w:rsid w:val="00DB0901"/>
    <w:rsid w:val="00DC0D93"/>
    <w:rsid w:val="00DD78EA"/>
    <w:rsid w:val="00E66841"/>
    <w:rsid w:val="00EE16D5"/>
    <w:rsid w:val="00F256FA"/>
    <w:rsid w:val="00F4216C"/>
    <w:rsid w:val="00F624DB"/>
    <w:rsid w:val="00FA650A"/>
    <w:rsid w:val="00FA7638"/>
    <w:rsid w:val="00FD7935"/>
    <w:rsid w:val="00FE3B73"/>
    <w:rsid w:val="00FE7887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16">
    <w:name w:val="Абзац списка1"/>
    <w:basedOn w:val="a"/>
    <w:rsid w:val="008A520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Без интервала1"/>
    <w:rsid w:val="008A52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styleId="afd">
    <w:name w:val="Emphasis"/>
    <w:qFormat/>
    <w:rsid w:val="003729F3"/>
    <w:rPr>
      <w:i/>
      <w:iCs/>
    </w:rPr>
  </w:style>
  <w:style w:type="paragraph" w:styleId="afe">
    <w:name w:val="No Spacing"/>
    <w:qFormat/>
    <w:rsid w:val="00042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16">
    <w:name w:val="Абзац списка1"/>
    <w:basedOn w:val="a"/>
    <w:rsid w:val="008A520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17">
    <w:name w:val="Без интервала1"/>
    <w:rsid w:val="008A520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styleId="afd">
    <w:name w:val="Emphasis"/>
    <w:qFormat/>
    <w:rsid w:val="003729F3"/>
    <w:rPr>
      <w:i/>
      <w:iCs/>
    </w:rPr>
  </w:style>
  <w:style w:type="paragraph" w:styleId="afe">
    <w:name w:val="No Spacing"/>
    <w:qFormat/>
    <w:rsid w:val="00042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FD0E5-BF88-49C1-A86E-7F1A817FA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39</Pages>
  <Words>10107</Words>
  <Characters>57610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44</cp:revision>
  <cp:lastPrinted>2022-02-03T04:38:00Z</cp:lastPrinted>
  <dcterms:created xsi:type="dcterms:W3CDTF">2022-02-02T03:44:00Z</dcterms:created>
  <dcterms:modified xsi:type="dcterms:W3CDTF">2025-04-08T02:35:00Z</dcterms:modified>
</cp:coreProperties>
</file>