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Default="007E1E55" w:rsidP="00156D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798E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798E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156D70" w:rsidRDefault="00156D70" w:rsidP="00156D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56D70" w:rsidRPr="007E1E55" w:rsidRDefault="00156D70" w:rsidP="00156D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E3C2B" w:rsidRPr="003E3C2B" w:rsidRDefault="003E3C2B" w:rsidP="00156D70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3E3C2B">
        <w:rPr>
          <w:caps/>
          <w:color w:val="auto"/>
          <w:sz w:val="26"/>
          <w:szCs w:val="26"/>
        </w:rPr>
        <w:t xml:space="preserve">Муниципальное автономное учреждение «Многофункциональный центр по предоставлению государственных и муниципальных услуг </w:t>
      </w:r>
      <w:r w:rsidR="00CD7629">
        <w:rPr>
          <w:caps/>
          <w:color w:val="auto"/>
          <w:sz w:val="26"/>
          <w:szCs w:val="26"/>
        </w:rPr>
        <w:br/>
      </w:r>
      <w:r w:rsidRPr="003E3C2B">
        <w:rPr>
          <w:caps/>
          <w:color w:val="auto"/>
          <w:sz w:val="26"/>
          <w:szCs w:val="26"/>
        </w:rPr>
        <w:t>города Челябинска»</w:t>
      </w:r>
    </w:p>
    <w:p w:rsidR="003E3C2B" w:rsidRPr="003E3C2B" w:rsidRDefault="003E3C2B" w:rsidP="00156D70">
      <w:pPr>
        <w:pStyle w:val="31"/>
        <w:spacing w:before="0" w:after="0"/>
        <w:rPr>
          <w:color w:val="auto"/>
          <w:sz w:val="26"/>
          <w:szCs w:val="26"/>
        </w:rPr>
      </w:pPr>
      <w:r w:rsidRPr="003E3C2B">
        <w:rPr>
          <w:color w:val="auto"/>
          <w:sz w:val="26"/>
          <w:szCs w:val="26"/>
        </w:rPr>
        <w:t>(МАУ «МФЦ города Челябинска»)</w:t>
      </w:r>
    </w:p>
    <w:p w:rsidR="00B31F94" w:rsidRPr="00156D70" w:rsidRDefault="003E3C2B" w:rsidP="00156D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6D70">
        <w:rPr>
          <w:rFonts w:ascii="Times New Roman" w:hAnsi="Times New Roman" w:cs="Times New Roman"/>
          <w:b/>
          <w:sz w:val="26"/>
          <w:szCs w:val="26"/>
        </w:rPr>
        <w:t>г. Челябинск Челябинской области</w:t>
      </w:r>
    </w:p>
    <w:p w:rsidR="00156D70" w:rsidRPr="00156D70" w:rsidRDefault="00156D70" w:rsidP="00156D70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156D70">
        <w:rPr>
          <w:caps/>
          <w:color w:val="auto"/>
          <w:sz w:val="26"/>
          <w:szCs w:val="26"/>
        </w:rPr>
        <w:t>29.07.2011–02.09.2021</w:t>
      </w:r>
    </w:p>
    <w:p w:rsidR="00EA4AA5" w:rsidRDefault="00EA4AA5" w:rsidP="00156D7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156D70" w:rsidRPr="00156D70" w:rsidRDefault="00156D70" w:rsidP="00156D7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Pr="007E1E55" w:rsidRDefault="00B31F94" w:rsidP="00156D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3E3C2B">
        <w:rPr>
          <w:rFonts w:ascii="Times New Roman" w:hAnsi="Times New Roman" w:cs="Times New Roman"/>
          <w:b/>
          <w:sz w:val="26"/>
          <w:szCs w:val="26"/>
        </w:rPr>
        <w:t>203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E1E55" w:rsidRDefault="007E1E55" w:rsidP="00156D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Опись № </w:t>
      </w:r>
      <w:r w:rsidR="002A1565">
        <w:rPr>
          <w:rFonts w:ascii="Times New Roman" w:hAnsi="Times New Roman" w:cs="Times New Roman"/>
          <w:b/>
          <w:sz w:val="26"/>
          <w:szCs w:val="26"/>
        </w:rPr>
        <w:t>1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7629" w:rsidRPr="00CD7629">
        <w:rPr>
          <w:rFonts w:ascii="Times New Roman" w:hAnsi="Times New Roman" w:cs="Times New Roman"/>
          <w:b/>
          <w:sz w:val="26"/>
          <w:szCs w:val="26"/>
        </w:rPr>
        <w:t xml:space="preserve">дел по личному составу МАУ «МФЦ города Челябинска» </w:t>
      </w:r>
      <w:r w:rsidR="00CD7629">
        <w:rPr>
          <w:rFonts w:ascii="Times New Roman" w:hAnsi="Times New Roman" w:cs="Times New Roman"/>
          <w:b/>
          <w:sz w:val="26"/>
          <w:szCs w:val="26"/>
        </w:rPr>
        <w:br/>
      </w:r>
      <w:r w:rsidR="00CD7629" w:rsidRPr="00CD7629">
        <w:rPr>
          <w:rFonts w:ascii="Times New Roman" w:hAnsi="Times New Roman" w:cs="Times New Roman"/>
          <w:b/>
          <w:sz w:val="26"/>
          <w:szCs w:val="26"/>
        </w:rPr>
        <w:t>за июль 2011 – 2020 год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273"/>
        <w:gridCol w:w="1417"/>
        <w:gridCol w:w="851"/>
        <w:gridCol w:w="1332"/>
      </w:tblGrid>
      <w:tr w:rsidR="005442FB" w:rsidRPr="005442FB" w:rsidTr="003E3C2B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332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273"/>
        <w:gridCol w:w="1417"/>
        <w:gridCol w:w="851"/>
        <w:gridCol w:w="1332"/>
      </w:tblGrid>
      <w:tr w:rsidR="005442FB" w:rsidRPr="005442FB" w:rsidTr="003E3C2B">
        <w:trPr>
          <w:cantSplit/>
          <w:trHeight w:val="20"/>
          <w:tblHeader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3E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3E3C2B" w:rsidP="003E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3E3C2B" w:rsidP="003E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3E3C2B" w:rsidP="003E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3E3C2B" w:rsidP="003E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E3C2B" w:rsidRPr="005442FB" w:rsidRDefault="003E3C2B" w:rsidP="003E3C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E3C2B" w:rsidRDefault="003E3C2B" w:rsidP="003E3C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E3C2B" w:rsidRDefault="003E3C2B" w:rsidP="003E3C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E3C2B" w:rsidRDefault="003E3C2B" w:rsidP="003E3C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(распоряжения, устав, свидетельства из налогового органа и др.) о создании и ликвидации МАУ «МФЦ города Челябинска» за июль 2011 – октябрь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29.07.2011–26.10.2020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01/1-К–63-К по личному составу (прием) за октябрь 2011 – 2012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17.10.2011–25.12.2012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нарушена: использовались дробные номера, № 21-К не использовался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по личному составу (увольнение) за ноябрь 2011 – 2014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30.11.2011–07.11.2014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нарушена: сначала использовался индекс «у», затем – «</w:t>
            </w:r>
            <w:proofErr w:type="spellStart"/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</w:t>
            </w:r>
            <w:proofErr w:type="spellEnd"/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»,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65-Ув не использовался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по личному составу (отпуск без сохранения заработной платы) за декабрь 2011 – 2012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01.12.2011–21.12.2012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буквы «Аб–Ак», дополнительные соглашения к ним за август 2011 –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08.2011–12.2020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буквы «</w:t>
            </w:r>
            <w:proofErr w:type="gramStart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Ал–Ант</w:t>
            </w:r>
            <w:proofErr w:type="gramEnd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дополнительные соглашения к ним за август 2011 –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08.2011–12.2020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буквы «</w:t>
            </w:r>
            <w:proofErr w:type="spellStart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</w:t>
            </w:r>
            <w:proofErr w:type="spellEnd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</w:t>
            </w:r>
            <w:proofErr w:type="spellEnd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дополнительные соглашения к ним за август 2011 –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08.2011–12.2020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буквы «</w:t>
            </w:r>
            <w:proofErr w:type="gramStart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Баб–Бах</w:t>
            </w:r>
            <w:proofErr w:type="gramEnd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дополнительные соглашения к ним за август 2011 –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08.2011–12.2020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буквы «</w:t>
            </w:r>
            <w:proofErr w:type="spellStart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Бач</w:t>
            </w:r>
            <w:proofErr w:type="spellEnd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</w:t>
            </w:r>
            <w:proofErr w:type="spellEnd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дополнительные соглашения к ним за август 2011 –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08.2011–12.2020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буквы «Бис–</w:t>
            </w:r>
            <w:proofErr w:type="spellStart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</w:t>
            </w:r>
            <w:proofErr w:type="spellEnd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дополнительные соглашения к ним за август 2011 –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08.2011–12.2020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буквы «</w:t>
            </w:r>
            <w:proofErr w:type="spellStart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</w:t>
            </w:r>
            <w:proofErr w:type="spellEnd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–Бы», дополнительные соглашения к ним за август 2011 –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08.2011–12.2020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буквы «</w:t>
            </w:r>
            <w:proofErr w:type="gramStart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Ваг–Вас</w:t>
            </w:r>
            <w:proofErr w:type="gramEnd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дополнительные соглашения к ним за август 2011 –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08.2011–12.2020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буквы «Ват–</w:t>
            </w:r>
            <w:proofErr w:type="spellStart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</w:t>
            </w:r>
            <w:proofErr w:type="spellEnd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дополнительные соглашения к ним за август 2011 –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08.2011–12.2020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буквы «Га–Гон», дополнительные соглашения к ним за август 2011 –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08.2011–12.2020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буквы «Гор–</w:t>
            </w:r>
            <w:proofErr w:type="spellStart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дополнительные соглашения к ним за август 2011 –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08.2011–12.2020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буквы «</w:t>
            </w:r>
            <w:proofErr w:type="gramStart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Да–Док</w:t>
            </w:r>
            <w:proofErr w:type="gramEnd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дополнительные соглашения к ним за август 2011 –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08.2011–12.2020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буквы «Дол–</w:t>
            </w:r>
            <w:proofErr w:type="spellStart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</w:t>
            </w:r>
            <w:proofErr w:type="spellEnd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дополнительные соглашения к ним за август 2011 –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08.2011–12.2020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букву «Е», дополнительные соглашения к ним за август 2011 –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08.2011–12.2020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букву «Ж», дополнительные соглашения к ним за август 2011 –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08.2011–12.2020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буквы «</w:t>
            </w:r>
            <w:proofErr w:type="spellStart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</w:t>
            </w:r>
            <w:proofErr w:type="spellEnd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</w:t>
            </w:r>
            <w:proofErr w:type="spellEnd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дополнительные соглашения к ним за август 2011 –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08.2011–12.2020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буквы «</w:t>
            </w:r>
            <w:proofErr w:type="spellStart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</w:t>
            </w:r>
            <w:proofErr w:type="spellEnd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Зю</w:t>
            </w:r>
            <w:proofErr w:type="spellEnd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дополнительные соглашения к ним за август 2011 –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08.2011–12.2020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букву «И», дополнительные соглашения к ним за август 2011 –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08.2011–12.2020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буквы «</w:t>
            </w:r>
            <w:proofErr w:type="spellStart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–Кан», дополнительные соглашения к ним за август 2011 –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08.2011–12.2020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буквы «</w:t>
            </w:r>
            <w:proofErr w:type="gramStart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Кап–Кип</w:t>
            </w:r>
            <w:proofErr w:type="gramEnd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дополнительные соглашения к ним за август 2011 –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08.2011–12.2020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буквы «Кир–Ков», дополнительные соглашения к ним за август 2011 –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08.2011–12.2020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буквы «Кож–Кор», дополнительные соглашения к ним за август 2011 –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08.2011–12.2020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буквы «Кос–</w:t>
            </w:r>
            <w:proofErr w:type="spellStart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дополнительные соглашения к ним за август 2011 –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08.2011–12.2020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буквы «Ку», дополнительные соглашения к ним за август 2011 –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08.2011–12.2020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буквы «Ла–Лиф» дополнительные соглашения к ним за август 2011 –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08.2011–12.2020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буквы «</w:t>
            </w:r>
            <w:proofErr w:type="spellStart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</w:t>
            </w:r>
            <w:proofErr w:type="spellEnd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–Ля», дополнительные соглашения к ним за август 2011 –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08.2011–12.2020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буквы «</w:t>
            </w:r>
            <w:proofErr w:type="gramStart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Маз–Мал</w:t>
            </w:r>
            <w:proofErr w:type="gramEnd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дополнительные соглашения к ним за август 2011 –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08.2011–12.2020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буквы «</w:t>
            </w:r>
            <w:proofErr w:type="gramStart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Мам–Мед</w:t>
            </w:r>
            <w:proofErr w:type="gramEnd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дополнительные соглашения к ним за август 2011 –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08.2011–12.2020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буквы «Мел–</w:t>
            </w:r>
            <w:proofErr w:type="spellStart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</w:t>
            </w:r>
            <w:proofErr w:type="spellEnd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дополнительные соглашения к ним за август 2011 –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08.2011–12.2020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буквы «</w:t>
            </w:r>
            <w:proofErr w:type="spellStart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</w:t>
            </w:r>
            <w:proofErr w:type="spellEnd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дополнительные соглашения к ним за август 2011 –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08.2011–12.2020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буквы «На–</w:t>
            </w:r>
            <w:proofErr w:type="spellStart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</w:t>
            </w:r>
            <w:proofErr w:type="spellEnd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дополнительные соглашения к ним за август 2011 –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08.2011–12.2020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буквы «</w:t>
            </w:r>
            <w:proofErr w:type="gramStart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Ник–Ну</w:t>
            </w:r>
            <w:proofErr w:type="gramEnd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дополнительные соглашения к ним за август 2011 –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08.2011–12.2020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букву «О», дополнительные соглашения к ним за август 2011 –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08.2011–12.2020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буквы «Па», дополнительные соглашения к ним за август 2011 –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08.2011–12.2020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буквы «</w:t>
            </w:r>
            <w:proofErr w:type="spellStart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–Пи», дополнительные соглашения к ним за август 2011 –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08.2011–12.2020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буквы «</w:t>
            </w:r>
            <w:proofErr w:type="spellStart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</w:t>
            </w:r>
            <w:proofErr w:type="spellEnd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дополнительные соглашения к ним за август 2011 –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08.2011–12.2020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букву «Р», дополнительные соглашения к ним за август 2011 –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08.2011–12.2020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буквы «</w:t>
            </w:r>
            <w:proofErr w:type="gramStart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Саб–Сам</w:t>
            </w:r>
            <w:proofErr w:type="gramEnd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дополнительные соглашения к ним за август 2011 –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08.2011–12.2020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буквы «</w:t>
            </w:r>
            <w:proofErr w:type="gramStart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Сан–Сед</w:t>
            </w:r>
            <w:proofErr w:type="gramEnd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дополнительные соглашения к ним за август 2011 –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08.2011–12.2020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буквы «Сел–См», дополнительные соглашения к ним за август 2011 –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08.2011–12.2020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буквы «Со–</w:t>
            </w:r>
            <w:proofErr w:type="spellStart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дополнительные соглашения к ним за август 2011 –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08.2011–12.2020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буквы «</w:t>
            </w:r>
            <w:proofErr w:type="spellStart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</w:t>
            </w:r>
            <w:proofErr w:type="spellEnd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–Сю», дополнительные соглашения к ним за август 2011 –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08.2011–12.2020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буквы «Та–</w:t>
            </w:r>
            <w:proofErr w:type="spellStart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</w:t>
            </w:r>
            <w:proofErr w:type="spellEnd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дополнительные соглашения к ним за август 2011 –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08.2011–12.2020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буквы «То–</w:t>
            </w:r>
            <w:proofErr w:type="spellStart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</w:t>
            </w:r>
            <w:proofErr w:type="spellEnd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дополнительные соглашения к ним за август 2011 –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08.2011–12.2020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букву «У», дополнительные соглашения к ним за август 2011 –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08.2011–12.2020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букву «Ф», дополнительные соглашения к ним за август 2011 –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08.2011–12.2020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букву «Х», дополнительные соглашения к ним за август 2011 –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08.2011–12.2020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буквы «Ц–Ч», дополнительные соглашения к ним за август 2011 –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08.2011–12.2020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буквы «</w:t>
            </w:r>
            <w:proofErr w:type="spellStart"/>
            <w:proofErr w:type="gramStart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spellEnd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–Шик</w:t>
            </w:r>
            <w:proofErr w:type="gramEnd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дополнительные соглашения к ним за август 2011 –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08.2011–12.2020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букву «Шил–Шу», дополнительные соглашения к ним за август 2011 –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08.2011–12.2020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букву «Щ–Я», дополнительные соглашения к ним за август 2011 –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08.2011–12.2020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работников, уволенных в ноябре 2011 – 2012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11.2011–12.2012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по личному составу (перевод) за февраль 2012 – 2014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29.02.2012–15.12.2014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по личному составу (отпуск по уходу за ребенком) за сентябрь 2012 –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20.09.2012–30.12.2020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по личному составу (о смене фамилии, об изменении учетных данных) за февраль 2012 –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25.02.2012–02.12.2020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156D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156D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156D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156D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156D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64-К–136-К по личному составу (прием) за 2013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09.01.2013–24.12.2013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по личному составу (отпуск без сохранения заработной платы) за 2013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11.01.2013–30.12.2013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«А–М», уволенных в 2013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«П–Я», уволенных в 2013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137-К–260-К по личному составу (прием) за 2014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23.01.2014–25.12.2014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по личному составу (отпуск без сохранения заработной платы) за январь–май 2014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09.01.2014–30.05.2014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по личному составу (отпуск без сохранения заработной платы) за июнь–август 2014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04.06.2014–29.08.2014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по личному составу (отпуск без сохранения заработной платы) за сентябрь–декабрь 2014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01.09.2014–31.12.2014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</w:t>
            </w:r>
            <w:proofErr w:type="gramStart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А–Л</w:t>
            </w:r>
            <w:proofErr w:type="gramEnd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2014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</w:t>
            </w:r>
            <w:proofErr w:type="gramStart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Н–Я</w:t>
            </w:r>
            <w:proofErr w:type="gramEnd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2014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1-К–90-К по личному составу (прием) за январь–октябрь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12.01.2015–01.10.2015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31-К не использовался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91-К–176-К по личному составу (прием) за октябрь–декабрь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05.10.2015–29.12.2015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нарушена:№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144-К не использовался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по личному составу (увольнение) за 2015–2016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12.01.2015–21.12.2016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нарушена, используются дробные номера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по личному составу (перевод) за 2015–2017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28.01.2015–29.12.2017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по личному составу (отпуск без сохранения заработной платы) за январь–май 2015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12.01.2015–28.05.2015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по личному составу (отпуск без сохранения заработной платы) за июнь–август 2015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02.06.2015–31.08.2015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по личному составу (отпуск без сохранения заработной платы) за сентябрь–декабрь 2015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01.09.2015–29.12.2015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</w:t>
            </w:r>
            <w:proofErr w:type="gramStart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А–Л</w:t>
            </w:r>
            <w:proofErr w:type="gramEnd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2015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«М–Ш», уволенных в 2015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1-К–135-К по личному составу (прием) за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11.01.2016–15.12.2016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использовался № 103/1,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105 не использовался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по личному составу (отпуск без сохранения заработной платы) за январь–июнь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12.01.2016–30.06.2016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по личному составу (отпуск без сохранения заработной платы) за июль–декабрь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04.07.2016–15.12.2016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</w:t>
            </w:r>
            <w:proofErr w:type="gramStart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А–Д</w:t>
            </w:r>
            <w:proofErr w:type="gramEnd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2016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</w:t>
            </w:r>
            <w:proofErr w:type="gramStart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Е–О</w:t>
            </w:r>
            <w:proofErr w:type="gramEnd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2016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«П–Я», уволенных в 2016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156D70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156D70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156D70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156D70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156D70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1-К–100-К по личному составу (прием) за январь–август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27.01.2017–09.08.2017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нарушена: № 31-К, 70-К, 96-К не использовались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101-К–204-К по личному составу (прием) за август–декабрь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10.08.2017–22.12.2017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нарушена: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158-К, 184-К, 187-К не использовались 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1-Ув–109-Ув по личному составу (увольнение) за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10.01.2017–19.12.2017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по личному составу (отпуск без сохранения заработной платы) за январь–июль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09.01.2017–31.07.2017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по личному составу (отпуск без сохранения заработной платы) за август–декабрь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01.08.2017–29.12.2017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«А–К», уволенных в 2017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«Л–С», уволенных в 2017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</w:t>
            </w:r>
            <w:proofErr w:type="gramStart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Т–Я</w:t>
            </w:r>
            <w:proofErr w:type="gramEnd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2017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1-К–90-К по личному составу (прием) за январь–август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09.01.2018–07.08.2018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нарушена: используются дробные номера, № 69-К не использовался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91-К–170-К по личному составу (прием) за август–декабрь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08.08.2018–14.12.2018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1-Ув–130-Ув по личному составу (увольнение) 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09.01.2018–24.12.2018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нарушена: используются дробные номера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по личному составу (перевод) за 2018–2020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31.01.2018–24.11.2020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по личному составу (отпуск без сохранения заработной платы) за январь–май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10.01.2018–31.05.2018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по личному составу (отпуск без сохранения заработной платы) за июнь–август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01.06.2018–31.08.2018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по личному составу (отпуск без сохранения заработной платы) за сентябрь–декабрь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03.09.2018–28.12.2018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</w:t>
            </w:r>
            <w:proofErr w:type="gramStart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А–И</w:t>
            </w:r>
            <w:proofErr w:type="gramEnd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</w:t>
            </w:r>
            <w:proofErr w:type="gramStart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К–Н</w:t>
            </w:r>
            <w:proofErr w:type="gramEnd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</w:t>
            </w:r>
            <w:proofErr w:type="gramStart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О–Я</w:t>
            </w:r>
            <w:proofErr w:type="gramEnd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1-К–100-К по личному составу (прием) за январь–июль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09.01.2019–26.07.2019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Нумерация нарушена: </w:t>
            </w:r>
            <w:r w:rsidR="009528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59-К не использовался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101-К–208-К по личному составу (прием) за июль–декабрь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26.07.2019–10.12.2019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нарушена:</w:t>
            </w:r>
            <w:r w:rsidR="009528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130-К, 134-К, 207-К не использовались 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1-Ув–90-Ув по личному составу (увольнение) за январь–август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21.01.2019–05.08.2019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91-Ув–175-Ув по личному составу (увольнение) за август–декабрь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06.08.2019–18.12.2019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по личному составу (отпуск без сохранения заработной платы) за январь–июнь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09.01.2019–27.06.2019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по личному составу (отпуск без сохранения заработной платы) за июль–октябрь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01.07.2019–08.10.2019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по личному составу (отпуск без сохранения заработной платы) за октябрь–декабрь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09.10.2019–28.12.2019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</w:t>
            </w:r>
            <w:proofErr w:type="gramStart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А–Д</w:t>
            </w:r>
            <w:proofErr w:type="gramEnd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</w:t>
            </w:r>
            <w:proofErr w:type="gramStart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Е–Л</w:t>
            </w:r>
            <w:proofErr w:type="gramEnd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«М–С», уволенных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</w:t>
            </w:r>
            <w:proofErr w:type="gramStart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Т–Я</w:t>
            </w:r>
            <w:proofErr w:type="gramEnd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01-К–70-К по личному составу (прием) за январь–июнь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09.01.2020–17.06.2020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71-К–144-К по личному составу (прием) за июль–декабрь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02.07.2020–08.12.2020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нарушена:№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138-К, 139-К не использовались 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1-Ув–100-Ув по личному составу (увольнение) за январь–сентябрь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09.01.2020–01.09.2020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101-Ув–200-Ув по личному составу (увольнение) за сентябрь–декабрь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01.09.2020–31.12.2020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нарушена: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124-К не использовался 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201-Ув–300-Ув по личному составу (увольнение) от 31 декабря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301-Ув–400-Ув по личному составу (увольнение) от 31 декабря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нарушена: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386-К не использовался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401-Ув–500-Ув по личному составу (увольнение) от 31 декабря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501-Ув–629-Ув по личному составу (увольнение) от 31 декабря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по личному составу (отпуск без сохранения заработной платы) за январь–июнь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09.01.2020–29.06.2020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по личному составу (отпуск без сохранения заработной платы) за июль–декабрь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02.07.2020–21.12.2020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</w:t>
            </w:r>
            <w:proofErr w:type="gramStart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А–Ба</w:t>
            </w:r>
            <w:proofErr w:type="gramEnd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</w:t>
            </w:r>
            <w:proofErr w:type="spellStart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–Бы », уволенных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букву «В», уволенных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</w:t>
            </w:r>
            <w:proofErr w:type="gramStart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Г–Д</w:t>
            </w:r>
            <w:proofErr w:type="gramEnd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</w:t>
            </w:r>
            <w:proofErr w:type="gramStart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Е–Ж</w:t>
            </w:r>
            <w:proofErr w:type="gramEnd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«З–И», уволенных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«Ка–Коз», уволенных в 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«Кол–Ку», уволенных в 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букву «Л», уволенных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букву «М», уволенных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</w:t>
            </w:r>
            <w:proofErr w:type="gramStart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Н–О</w:t>
            </w:r>
            <w:proofErr w:type="gramEnd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букву «П», уволенных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«Р–Сан», уволенных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«Сар–</w:t>
            </w:r>
            <w:proofErr w:type="spellStart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  <w:proofErr w:type="spellEnd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 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</w:t>
            </w:r>
            <w:proofErr w:type="gramStart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Т–У</w:t>
            </w:r>
            <w:proofErr w:type="gramEnd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«Ф–Ч», уволенных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«Ш–Я», уволенных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A7182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A7182" w:rsidRPr="003E3C2B" w:rsidRDefault="003A7182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A7182" w:rsidRPr="003A7182" w:rsidRDefault="003A7182" w:rsidP="003A71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71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Невостребованные личные документы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A7182" w:rsidRPr="003E3C2B" w:rsidRDefault="003A7182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A7182" w:rsidRPr="003E3C2B" w:rsidRDefault="003A7182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A7182" w:rsidRPr="003E3C2B" w:rsidRDefault="003A7182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Фурман Марии Александровны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Уволена</w:t>
            </w:r>
            <w:proofErr w:type="gramEnd"/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2017 году</w:t>
            </w:r>
          </w:p>
        </w:tc>
      </w:tr>
      <w:tr w:rsidR="003E3C2B" w:rsidRPr="005442FB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Шамраевой</w:t>
            </w:r>
            <w:proofErr w:type="spellEnd"/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Екатерины Николаевны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E3C2B" w:rsidRPr="003E3C2B" w:rsidRDefault="003E3C2B" w:rsidP="003E3C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Уволена</w:t>
            </w:r>
            <w:proofErr w:type="gramEnd"/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3E3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2018 году</w:t>
            </w:r>
          </w:p>
        </w:tc>
      </w:tr>
    </w:tbl>
    <w:p w:rsidR="00156D70" w:rsidRDefault="00156D70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6D70" w:rsidRDefault="00156D7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156D70" w:rsidTr="00156D70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156D70" w:rsidRPr="00F05B8F" w:rsidRDefault="00156D70" w:rsidP="00B12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6D70" w:rsidRPr="00F05B8F" w:rsidRDefault="00156D70" w:rsidP="00B12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6D70" w:rsidRPr="00F05B8F" w:rsidRDefault="00156D70" w:rsidP="00B12384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6D70" w:rsidRPr="00F05B8F" w:rsidRDefault="00156D70" w:rsidP="00156D70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 сорок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два)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156D70" w:rsidRPr="00F05B8F" w:rsidRDefault="00156D70" w:rsidP="00B1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56D70" w:rsidTr="00156D70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156D70" w:rsidRPr="00F05B8F" w:rsidRDefault="00156D70" w:rsidP="00B1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6D70" w:rsidRPr="00F05B8F" w:rsidRDefault="00156D70" w:rsidP="00B12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6D70" w:rsidRPr="00F05B8F" w:rsidRDefault="00156D70" w:rsidP="00B1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6D70" w:rsidRPr="00F05B8F" w:rsidRDefault="00156D70" w:rsidP="00B12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6D70" w:rsidRPr="00F05B8F" w:rsidRDefault="00156D70" w:rsidP="00B12384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156D70" w:rsidRPr="00F05B8F" w:rsidRDefault="00156D70" w:rsidP="00B12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D70" w:rsidTr="00156D70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156D70" w:rsidRPr="00F05B8F" w:rsidRDefault="00156D70" w:rsidP="00B1238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56D70" w:rsidRPr="00F05B8F" w:rsidRDefault="00156D70" w:rsidP="00B12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D70" w:rsidTr="00156D70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156D70" w:rsidRPr="00F05B8F" w:rsidRDefault="00156D70" w:rsidP="00B1238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56D70" w:rsidRPr="00F05B8F" w:rsidRDefault="00156D70" w:rsidP="00B12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D70" w:rsidTr="00156D70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156D70" w:rsidRPr="00F05B8F" w:rsidRDefault="00156D70" w:rsidP="00B1238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56D70" w:rsidRPr="00F05B8F" w:rsidRDefault="00156D70" w:rsidP="00B12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D70" w:rsidTr="00156D70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156D70" w:rsidRPr="00F05B8F" w:rsidRDefault="00156D70" w:rsidP="00B12384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56D70" w:rsidRPr="00F05B8F" w:rsidRDefault="00156D70" w:rsidP="00B12384">
            <w:pPr>
              <w:rPr>
                <w:sz w:val="24"/>
                <w:szCs w:val="24"/>
              </w:rPr>
            </w:pPr>
          </w:p>
        </w:tc>
      </w:tr>
      <w:tr w:rsidR="00156D70" w:rsidTr="00156D70">
        <w:trPr>
          <w:trHeight w:hRule="exact" w:val="113"/>
        </w:trPr>
        <w:tc>
          <w:tcPr>
            <w:tcW w:w="387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156D70" w:rsidRPr="00F05B8F" w:rsidRDefault="00156D70" w:rsidP="00B12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56D70" w:rsidRPr="00F05B8F" w:rsidRDefault="00156D70" w:rsidP="00B12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4C74BE" w:rsidRPr="007E1E55" w:rsidRDefault="004C74BE" w:rsidP="00156D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C74BE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156D70"/>
    <w:rsid w:val="001D785D"/>
    <w:rsid w:val="002A1565"/>
    <w:rsid w:val="003A7182"/>
    <w:rsid w:val="003E3C2B"/>
    <w:rsid w:val="00476E54"/>
    <w:rsid w:val="004C74BE"/>
    <w:rsid w:val="005442FB"/>
    <w:rsid w:val="006A3352"/>
    <w:rsid w:val="00711CB8"/>
    <w:rsid w:val="007E1E55"/>
    <w:rsid w:val="0088117B"/>
    <w:rsid w:val="009461B0"/>
    <w:rsid w:val="00947C1A"/>
    <w:rsid w:val="0095289A"/>
    <w:rsid w:val="00A07245"/>
    <w:rsid w:val="00B31B21"/>
    <w:rsid w:val="00B31F94"/>
    <w:rsid w:val="00B87D44"/>
    <w:rsid w:val="00C4798E"/>
    <w:rsid w:val="00C97C81"/>
    <w:rsid w:val="00CD7629"/>
    <w:rsid w:val="00CE63A9"/>
    <w:rsid w:val="00D2635B"/>
    <w:rsid w:val="00E3447E"/>
    <w:rsid w:val="00E67D74"/>
    <w:rsid w:val="00EA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3E3C2B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3E3C2B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2654</Words>
  <Characters>15130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5</cp:revision>
  <dcterms:created xsi:type="dcterms:W3CDTF">2022-01-18T03:14:00Z</dcterms:created>
  <dcterms:modified xsi:type="dcterms:W3CDTF">2023-01-17T06:07:00Z</dcterms:modified>
</cp:coreProperties>
</file>