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52EB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552EB" w:rsidRPr="001552EB" w:rsidRDefault="001552EB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D3DFC" w:rsidRPr="001552EB" w:rsidRDefault="0049210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1552EB">
        <w:rPr>
          <w:caps/>
          <w:color w:val="auto"/>
          <w:sz w:val="26"/>
          <w:szCs w:val="26"/>
        </w:rPr>
        <w:t>Закрытое акционерное общество «ИНСИ»</w:t>
      </w:r>
    </w:p>
    <w:p w:rsidR="001D3DFC" w:rsidRPr="001552EB" w:rsidRDefault="001D3DF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1552EB">
        <w:rPr>
          <w:caps/>
          <w:color w:val="auto"/>
          <w:sz w:val="26"/>
          <w:szCs w:val="26"/>
        </w:rPr>
        <w:t>(</w:t>
      </w:r>
      <w:r w:rsidR="0049210C" w:rsidRPr="001552EB">
        <w:rPr>
          <w:caps/>
          <w:color w:val="auto"/>
          <w:sz w:val="26"/>
          <w:szCs w:val="26"/>
        </w:rPr>
        <w:t>зао «инси»</w:t>
      </w:r>
      <w:r w:rsidRPr="001552EB">
        <w:rPr>
          <w:caps/>
          <w:color w:val="auto"/>
          <w:sz w:val="26"/>
          <w:szCs w:val="26"/>
        </w:rPr>
        <w:t>)</w:t>
      </w:r>
    </w:p>
    <w:p w:rsidR="004A5299" w:rsidRPr="001552EB" w:rsidRDefault="0049210C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1552EB">
        <w:rPr>
          <w:b w:val="0"/>
          <w:caps/>
          <w:color w:val="auto"/>
          <w:sz w:val="26"/>
          <w:szCs w:val="26"/>
        </w:rPr>
        <w:t>20.03.1996</w:t>
      </w:r>
      <w:r w:rsidR="004A5299" w:rsidRPr="001552EB">
        <w:rPr>
          <w:b w:val="0"/>
          <w:caps/>
          <w:color w:val="auto"/>
          <w:sz w:val="26"/>
          <w:szCs w:val="26"/>
        </w:rPr>
        <w:t>–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2EB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205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2EB">
        <w:rPr>
          <w:rFonts w:ascii="Times New Roman" w:hAnsi="Times New Roman" w:cs="Times New Roman"/>
          <w:b/>
          <w:sz w:val="26"/>
          <w:szCs w:val="26"/>
        </w:rPr>
        <w:t>О</w:t>
      </w:r>
      <w:r w:rsidR="00B46B6B" w:rsidRPr="001552EB">
        <w:rPr>
          <w:rFonts w:ascii="Times New Roman" w:hAnsi="Times New Roman" w:cs="Times New Roman"/>
          <w:b/>
          <w:sz w:val="26"/>
          <w:szCs w:val="26"/>
        </w:rPr>
        <w:t>ПИСЬ</w:t>
      </w:r>
      <w:r w:rsidRPr="001552E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2EB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1D3DFC" w:rsidRPr="001552E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2E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март</w:t>
      </w:r>
      <w:r w:rsidR="004A5299" w:rsidRPr="001552EB">
        <w:rPr>
          <w:rFonts w:ascii="Times New Roman" w:hAnsi="Times New Roman" w:cs="Times New Roman"/>
          <w:b/>
          <w:sz w:val="26"/>
          <w:szCs w:val="26"/>
        </w:rPr>
        <w:t xml:space="preserve"> 199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6</w:t>
      </w:r>
      <w:r w:rsidR="004A5299" w:rsidRPr="00155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52EB">
        <w:rPr>
          <w:rFonts w:ascii="Times New Roman" w:hAnsi="Times New Roman" w:cs="Times New Roman"/>
          <w:b/>
          <w:sz w:val="26"/>
          <w:szCs w:val="26"/>
        </w:rPr>
        <w:t>–</w:t>
      </w:r>
      <w:r w:rsidR="004A5299" w:rsidRPr="00155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10C" w:rsidRPr="001552EB">
        <w:rPr>
          <w:rFonts w:ascii="Times New Roman" w:hAnsi="Times New Roman" w:cs="Times New Roman"/>
          <w:b/>
          <w:sz w:val="26"/>
          <w:szCs w:val="26"/>
        </w:rPr>
        <w:t>2021</w:t>
      </w:r>
      <w:r w:rsidRPr="001552E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46B6B" w:rsidRPr="004A5299" w:rsidRDefault="00B46B6B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B46B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B46B6B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B46B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46B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B46B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B3303D" w:rsidRDefault="005442FB" w:rsidP="00B33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552E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552EB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552E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552E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10C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B3303D" w:rsidRDefault="0049210C" w:rsidP="00B330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4061A0" w:rsidRDefault="0049210C" w:rsidP="0049210C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4061A0" w:rsidRDefault="0049210C" w:rsidP="0049210C">
            <w:pPr>
              <w:snapToGrid w:val="0"/>
              <w:spacing w:before="120" w:after="12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4061A0" w:rsidRDefault="0049210C" w:rsidP="0049210C">
            <w:pPr>
              <w:snapToGrid w:val="0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10C" w:rsidRPr="004061A0" w:rsidRDefault="0049210C" w:rsidP="0049210C">
            <w:pPr>
              <w:spacing w:before="120" w:after="120"/>
              <w:jc w:val="center"/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Документы (р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ешение, устав, свидетельства из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налоговог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о органа, решения суда и др.) 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создании и признании несостоятельным (банкротом) ЗАО «ИНСИ» за март 1996 –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20.03.1996–28.12.2021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 xml:space="preserve">Включена выписка </w:t>
            </w:r>
            <w:r w:rsidRPr="0049210C">
              <w:rPr>
                <w:rFonts w:ascii="Times New Roman" w:hAnsi="Times New Roman" w:cs="Times New Roman"/>
                <w:sz w:val="20"/>
                <w:szCs w:val="20"/>
              </w:rPr>
              <w:br/>
              <w:t>из ЕГРЮЛ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в них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март 1996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25.03.1996–09.10.2019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См. также д. 3, 21, 68, 97, 136, 199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в них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июль 1997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31.07.1997–14.10.2019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См. также д. 2, 21, 68, 97, 136, 199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 октябрь 2000 –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17.10.2000–29.12.2006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мае 2001 – феврале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03.05.2001–18.02.2002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феврале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20.02.2002–26.02.2002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марте–июле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21.03.2002–29.07.2002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 и дополнительные соглашения к ним, заключенные с работниками ЗАО «ИНСИ» в августе–декабре 2002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01.08.2002–04.12.2002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ы по личному составу (отпуск по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беременности и родам, по уходу за ребенком работников ЗАО «ИНСИ») за август 2003 –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25.08.2003–26.12.2013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январе–июле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01.01.2003–11.07.2003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августе–сентябре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01.08.2003–22.09.2003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 и дополнительные соглашения к ним, заключенные с работниками ЗАО «ИНСИ» в октябре–декабре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01.10.2003–01.12.2003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Поименные списки работников ЗАО «ИНС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И» с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особыми условиями труда за октябрь 2003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01.10.2003–14.10.2019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январе–марте 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05.01.2004–30.03.2004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апреле–мае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01.04.2004–25.05.2004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июне–июле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01.06.2004–01.07.2004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сентябре–ноябре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01.09.2004–10.11.2004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Штатные расписания ЗАО «ИНСИ» за декабрь 2005 – 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23.12.2005–18.09.2009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январе–мае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18.01.2005–16.05.2005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июле–декабре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07.06.2005–26.12.2005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в них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2005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01.01.2005–08.10.2019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См. также д. 2, 3, 68, 97, 136, 199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10.01.2006–26.04.2006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мае–сентябре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05.05.2006–27.09.2006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октябре–декабре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02.10.2006–20.12.2006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«ИНСИ», уволенных в 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2к–145к по личному составу (прием, перевод, увольнение работников ЗАО «ИНСИ»)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09.01.2007–10.12.2007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январе–июне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09.01.2007–01.06.2007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июле–сентябре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02.07.2007–12.09.2007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октябре–декабре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01.10.2007–10.12.2007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«Б–Н», уволенных в 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«П–Я», уволенных в 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1к–131к по личному составу (прием, перевод, увольнение работников ЗАО «ИНСИ») за январь–июнь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09.01.2008–25.06.2008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132к–272к по личному составу (прием, перевод, увольнение работников ЗАО «ИНСИ») за июль–декабрь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январе–марте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10.01.2008–19.03.2008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апреле–июне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01.04.2008–17.06.2008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июле–сентябре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01.07.2008–25.09.2008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октябре–ноябре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01.10.2008–10.11.2008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И–Н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1к–82к по личному составу (прием, перевод, увольнение работников ЗАО «ИНСИ») за январь–июль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11.01.2009–27.07.2009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83к–249к по личному составу (прием, перевод, увольнение работников ЗАО «ИНСИ») за август–декабрь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03.08.2009–31.12.2009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 xml:space="preserve">ками ЗАО «ИНСИ» 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в феврале–августе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02.02.2009–24.08.2009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</w:t>
            </w:r>
            <w:r w:rsidR="00B3303D">
              <w:rPr>
                <w:rFonts w:ascii="Times New Roman" w:hAnsi="Times New Roman" w:cs="Times New Roman"/>
                <w:sz w:val="24"/>
                <w:szCs w:val="24"/>
              </w:rPr>
              <w:t xml:space="preserve">иками ЗАО «ИНСИ» 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в сентябре–октябре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01.09.2009–21.10.2009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ноябре–декабре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16.11.2009–31.12.2009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1–123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11.01.2010–30.06.2010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124–263 по личному составу (прием, перевод, увольнение работников ЗАО «ИНСИ») за июль–декабрь2010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Штатные расписания ЗАО «ИНСИ» за 2010–2018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21.06.2010–29.12.2018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январе–апреле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18.01.2010–26.04.2010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мае–июне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07.05.2010–21.06.2010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июле–сентябре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01.07.2010–27.09.2010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01.10.2010–25.10.2010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ноябре–декабре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 «П–Я»,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«А–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–Г»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«К»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«Н–П»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«Р–С»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к ним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октябрь 2010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25.10.2010–14.10.2019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См. также д. 2, 3, 21, 97, 136, 199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июль–сентябрь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01.07.2011–27.09.2011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личному составу (прием, перевод, увольнение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январе–феврале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11.01.2011–25.02.2011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марте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01.03.2011–30.03.2011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апреле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01.04.2011–29.04.2011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мае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01.05.2011–31.05.2011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июне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01.06.2011–29.06.2011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01.07.2011–19.07.2011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20.07.2011–29.07.2011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августе–сентябре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01.08.2011–27.09.2011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октябре–декабре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03.10.2011–19.12.2011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«В–Е»,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«З–К»,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«П–С»,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«Т–Х»,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«В–Г»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«К»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«Н–П»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«Р–С»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«Т–Ф»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ЗАО «ИНСИ» и вкладышей к ним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июль 2011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12.07.2011–14.10.2019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См. также д. 2, 3, 21, 68, 136, 199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январь–апрель 2012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10.01.2012–28.04.2012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май-июль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02.05.2012–31.07.2012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август-октябрь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01.08.2012–31.10.2012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личному составу (прием, перевод, увольнение работников ЗАО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ноябрь-декабрь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январе–марте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10.01.2012–19.03.2012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апреле–мае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02.04.2012–30.05.2012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июне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01.06.2012–28.06.2012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02.07.2012–31.07.2012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августе–сентябре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01.08.2012–27.09.2012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октябре–декабре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03.10.2012–25.12.2012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«В–Г»,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«К»,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«Н–П»,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«Р–С»,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«Т–Х»,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ЗАО «ИНСИ» на букву «А» за 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«Б»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«В»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«Г»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Д–Е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Ж–И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«К–Кор»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«Кос–Л»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–Ми»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«Мо–Н»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«О–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«По–Р»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«См–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Т–У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«Ф–Х»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«Ц–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«Ши–Я»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Книга учета движения трудовых книжек работников ЗАО «ИНСИ» и вклад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ышей к ним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декабрь 2012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06.12.2012–14.10.2019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См. также д. 2, 3, 21, 68, 97 199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09.01.2013–30.12.2014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январе–июле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14.01.2013–18.07.2013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августе–декабре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«В»,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«Г»,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«З–И»,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К–Кл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«Ко–Ку»,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«Л»,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«М»,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«Н–П»,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«Р»,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«С»,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«Т–Ф»,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«Х–Ч»,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«Ш–Я»,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«А»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«Б»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«В»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«Г»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«З–И»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«К–Ко»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«М»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«Па–По»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–Р»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–См»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«Со–Те»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–Ф»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«Х–Ч»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«Ш–Я»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ы по личному составу (отпуск по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беременности и родам, по уходу за ребенком работников ЗАО «ИНСИ») за февраль 2014 –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14.02.2014–16.12.2015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феврале–июне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07.02.2014–25.06.2014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июле–ноябре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01.07.2014–28.11.2014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«В–Д»,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«Е–К»,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«П–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«См–Х»,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«Ц–Я», уволенных в 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«А»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«Б»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«В»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ЗАО «ИНСИ» на букву «Г» за 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«З–И»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«Ка–Ко»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«М»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«Па–По»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–Р»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–Те»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–Ф»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«Х–Ч»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«Ш–Я»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движения трудовых книжек работников ЗАО 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«ИНСИ» и вкладышей к ним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февраль 2015 –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02.02.2015–14.10.2019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См. также д. 2, 3, 21, 68, 97, 136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1п–58п по личному составу (прием, перевод, увольнение работников ЗАО «ИНСИ»)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12.01.2015–14.12.2015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январе–июне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15.01.2015–09.06.2015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июле–ноябре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06.07.2015–03.11.2015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«А–В»,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«Г–З»,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«П–С»,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«Т–Х»,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«А»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«Б»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«В»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«Г»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«З–И»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«К–Ко»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«М»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«Па–По»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–Р»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–Со»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–Т»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У–Х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«Ц–Ч»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«Ш–Я»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11.01.2016–25.10.2016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01.11.2016–14.12.2016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ы по личному составу (отпуск по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беременности и родам, по уходу за ребенком работников ЗАО «ИНСИ») за 2016 – 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14.01.2016–30.05.2019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январе–июле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25.01.2016–01.07.2016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августе–декабре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01.08.2016–14.12.2016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«В–Г»,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«К»,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«Н–П»,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«А–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–В»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«К–Ко»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букву «М»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«Па–По»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–Р»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–У»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«Ф–Ч»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«Ш–Я»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№ 1/1–42 по личному составу (прием, перевод, увольнение работников ЗАО «ИНСИ»)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феврале–июне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01.02.2017–26.06.2017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июле–декабре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28.07.2017–06.12.2017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«А–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«Би–Бы»,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«В–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–Е»,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Ж–И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«К–Ко»,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–Л»,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«Р–С»,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«Т–Ч»,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«Ш–Я»,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В–Ж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«З–Ко»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–Ми»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«Мо–П»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«Р–С»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09.01.2018–28.04.2018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03.05.2018–31.05.2018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июнь–сентябрь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01.06.2018–29.09.2018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01.10.2018–30.11.2018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январе–мае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10.01.2018–31.05.2018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 июне–июле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01.06.2018–30.07.2018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в августе–декабре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03.08.2018–17.12.2018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«А–В»,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«К»,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«Н–П»,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«В–Е»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Ж–Кл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«Ко–Л»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«М–На»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«Не–По»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–Си»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–Х»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«Ц–Я»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46B6B">
            <w:pPr>
              <w:keepNext/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B46B6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</w:t>
            </w:r>
            <w:r w:rsidR="001413B7">
              <w:rPr>
                <w:rFonts w:ascii="Times New Roman" w:hAnsi="Times New Roman" w:cs="Times New Roman"/>
                <w:sz w:val="24"/>
                <w:szCs w:val="24"/>
              </w:rPr>
              <w:t>нение работников ЗАО «ИНСИ») за </w:t>
            </w: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январь–май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01.01.2019–31.05.2019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(прием, перевод, увольнение работников ЗАО «ИНСИ») за июнь 2019 – 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07.06.2019–29.10.2021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0C">
              <w:rPr>
                <w:rFonts w:ascii="Times New Roman" w:hAnsi="Times New Roman" w:cs="Times New Roman"/>
                <w:sz w:val="20"/>
                <w:szCs w:val="20"/>
              </w:rPr>
              <w:t>Нумерация нарушена</w:t>
            </w: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 ним, заключенные с работниками ЗАО «ИНСИ» за январь–октябрь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28.01.2019–01.10.2019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«В–Г»,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букву «К»,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«Л–Ми»,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Мо–О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«Со–Ц»,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 на буквы «Ш–Я»,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«А–Г»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</w:t>
            </w:r>
            <w:proofErr w:type="gramStart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«П–См»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на буквы «Со–Я»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Т–2) работников ЗАО «ИНСИ», уволенных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3CD" w:rsidRPr="005442FB" w:rsidTr="004921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B3303D" w:rsidRDefault="004753CD" w:rsidP="00B3303D">
            <w:pPr>
              <w:numPr>
                <w:ilvl w:val="0"/>
                <w:numId w:val="8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ЗАО «ИНСИ»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3CD" w:rsidRPr="0049210C" w:rsidRDefault="004753CD" w:rsidP="004921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3"/>
        <w:gridCol w:w="743"/>
        <w:gridCol w:w="696"/>
        <w:gridCol w:w="268"/>
        <w:gridCol w:w="323"/>
        <w:gridCol w:w="668"/>
        <w:gridCol w:w="98"/>
        <w:gridCol w:w="427"/>
        <w:gridCol w:w="4654"/>
        <w:gridCol w:w="689"/>
      </w:tblGrid>
      <w:tr w:rsidR="00B46B6B" w:rsidTr="001552EB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 (триста двадцать одно)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155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</w:p>
        </w:tc>
      </w:tr>
      <w:tr w:rsidR="00B46B6B" w:rsidTr="001552EB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6B" w:rsidTr="001552E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6B" w:rsidTr="001552E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6B" w:rsidTr="001552E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6B" w:rsidTr="001552EB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46B6B" w:rsidRPr="00F05B8F" w:rsidRDefault="00B46B6B" w:rsidP="00BE749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6B6B" w:rsidRPr="00F05B8F" w:rsidRDefault="00B46B6B" w:rsidP="00BE749C">
            <w:pPr>
              <w:rPr>
                <w:sz w:val="24"/>
                <w:szCs w:val="24"/>
              </w:rPr>
            </w:pPr>
          </w:p>
        </w:tc>
      </w:tr>
      <w:tr w:rsidR="00B46B6B" w:rsidTr="001552EB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46B6B" w:rsidRPr="00F05B8F" w:rsidRDefault="00B46B6B" w:rsidP="00BE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6B" w:rsidRDefault="00B46B6B" w:rsidP="00B46B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4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7034"/>
    <w:rsid w:val="000D1D84"/>
    <w:rsid w:val="000D6374"/>
    <w:rsid w:val="000E4B3E"/>
    <w:rsid w:val="001413B7"/>
    <w:rsid w:val="001552EB"/>
    <w:rsid w:val="001D3DFC"/>
    <w:rsid w:val="00206470"/>
    <w:rsid w:val="00227E71"/>
    <w:rsid w:val="00326B9D"/>
    <w:rsid w:val="004338EF"/>
    <w:rsid w:val="004753CD"/>
    <w:rsid w:val="0049210C"/>
    <w:rsid w:val="004A5299"/>
    <w:rsid w:val="004D6CB6"/>
    <w:rsid w:val="004E51B8"/>
    <w:rsid w:val="005144C2"/>
    <w:rsid w:val="005442FB"/>
    <w:rsid w:val="0056223C"/>
    <w:rsid w:val="00564164"/>
    <w:rsid w:val="005741BE"/>
    <w:rsid w:val="005E4F6B"/>
    <w:rsid w:val="006262FD"/>
    <w:rsid w:val="00652EDD"/>
    <w:rsid w:val="006A3352"/>
    <w:rsid w:val="007E1E55"/>
    <w:rsid w:val="007F1913"/>
    <w:rsid w:val="00834C90"/>
    <w:rsid w:val="00876BD4"/>
    <w:rsid w:val="0088117B"/>
    <w:rsid w:val="00890D9C"/>
    <w:rsid w:val="008A3685"/>
    <w:rsid w:val="008B203F"/>
    <w:rsid w:val="009266A5"/>
    <w:rsid w:val="009461B0"/>
    <w:rsid w:val="00947C1A"/>
    <w:rsid w:val="00947EC2"/>
    <w:rsid w:val="00976E7D"/>
    <w:rsid w:val="009A020C"/>
    <w:rsid w:val="009A4AC4"/>
    <w:rsid w:val="009B7889"/>
    <w:rsid w:val="009D0500"/>
    <w:rsid w:val="009E5C3E"/>
    <w:rsid w:val="00A07245"/>
    <w:rsid w:val="00B31B21"/>
    <w:rsid w:val="00B31D41"/>
    <w:rsid w:val="00B3303D"/>
    <w:rsid w:val="00B46B6B"/>
    <w:rsid w:val="00BA15DE"/>
    <w:rsid w:val="00C63C81"/>
    <w:rsid w:val="00C97C81"/>
    <w:rsid w:val="00CA6DF0"/>
    <w:rsid w:val="00CC361E"/>
    <w:rsid w:val="00CE63A9"/>
    <w:rsid w:val="00D2635B"/>
    <w:rsid w:val="00D70332"/>
    <w:rsid w:val="00EE16D5"/>
    <w:rsid w:val="00F919B2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24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20</cp:revision>
  <cp:lastPrinted>2022-02-03T04:38:00Z</cp:lastPrinted>
  <dcterms:created xsi:type="dcterms:W3CDTF">2022-02-02T03:44:00Z</dcterms:created>
  <dcterms:modified xsi:type="dcterms:W3CDTF">2023-01-10T07:57:00Z</dcterms:modified>
</cp:coreProperties>
</file>