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526B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526B61" w:rsidRDefault="00526B61" w:rsidP="0052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6B61">
        <w:rPr>
          <w:rFonts w:ascii="Times New Roman" w:hAnsi="Times New Roman"/>
          <w:b/>
          <w:caps/>
          <w:sz w:val="26"/>
          <w:szCs w:val="26"/>
        </w:rPr>
        <w:t>НЕПУБЛИЧНОЕ АКЦИОНЕРНОЕ ОБЩЕСТВО РАСПРОСТРАНЕНИЯ, ОБРАБОТКИ, СБОРА ПЕЧАТИ ЧЕЛЯБИНСКОЙ ОБЛАСТИ И ЕГО предшественники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526B61">
        <w:rPr>
          <w:rFonts w:ascii="Times New Roman" w:hAnsi="Times New Roman"/>
          <w:b/>
          <w:caps/>
          <w:sz w:val="26"/>
          <w:szCs w:val="26"/>
        </w:rPr>
        <w:t>(АО «РОСПЕЧАТЬ» И ЕГО предшественники)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  <w:r>
        <w:rPr>
          <w:rFonts w:ascii="Times New Roman" w:hAnsi="Times New Roman"/>
          <w:sz w:val="26"/>
          <w:szCs w:val="26"/>
        </w:rPr>
        <w:br/>
      </w:r>
      <w:r w:rsidRPr="00526B61">
        <w:rPr>
          <w:rFonts w:ascii="Times New Roman" w:hAnsi="Times New Roman"/>
          <w:sz w:val="26"/>
          <w:szCs w:val="26"/>
        </w:rPr>
        <w:t>[1950]–</w:t>
      </w:r>
    </w:p>
    <w:p w:rsidR="005A609A" w:rsidRPr="002E2403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526B61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6B61" w:rsidRDefault="004725B4" w:rsidP="004725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Опись № 2</w:t>
      </w:r>
      <w:r w:rsidR="002E2403"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sz w:val="26"/>
          <w:szCs w:val="26"/>
        </w:rPr>
        <w:t xml:space="preserve">дел по личному составу </w:t>
      </w:r>
      <w:r w:rsidR="00526B61" w:rsidRPr="00526B61">
        <w:rPr>
          <w:rFonts w:ascii="Times New Roman" w:hAnsi="Times New Roman"/>
          <w:b/>
          <w:sz w:val="26"/>
          <w:szCs w:val="26"/>
        </w:rPr>
        <w:br/>
      </w:r>
      <w:r w:rsidRPr="004725B4">
        <w:rPr>
          <w:rFonts w:ascii="Times New Roman" w:hAnsi="Times New Roman"/>
          <w:b/>
          <w:sz w:val="26"/>
          <w:szCs w:val="26"/>
        </w:rPr>
        <w:t>Челябинского городского агентства «Союзпечать» и его предшественника</w:t>
      </w:r>
      <w:r>
        <w:rPr>
          <w:rFonts w:ascii="Times New Roman" w:hAnsi="Times New Roman"/>
          <w:b/>
          <w:sz w:val="26"/>
          <w:szCs w:val="26"/>
        </w:rPr>
        <w:br/>
      </w:r>
      <w:r w:rsidRPr="004725B4">
        <w:rPr>
          <w:rFonts w:ascii="Times New Roman" w:hAnsi="Times New Roman"/>
          <w:b/>
          <w:sz w:val="26"/>
          <w:szCs w:val="26"/>
        </w:rPr>
        <w:t>(городско</w:t>
      </w:r>
      <w:r>
        <w:rPr>
          <w:rFonts w:ascii="Times New Roman" w:hAnsi="Times New Roman"/>
          <w:b/>
          <w:sz w:val="26"/>
          <w:szCs w:val="26"/>
        </w:rPr>
        <w:t>й отдел распространения печати)</w:t>
      </w:r>
      <w:r>
        <w:rPr>
          <w:rFonts w:ascii="Times New Roman" w:hAnsi="Times New Roman"/>
          <w:b/>
          <w:sz w:val="26"/>
          <w:szCs w:val="26"/>
        </w:rPr>
        <w:br/>
      </w:r>
      <w:r w:rsidRPr="004725B4">
        <w:rPr>
          <w:rFonts w:ascii="Times New Roman" w:hAnsi="Times New Roman"/>
          <w:b/>
          <w:sz w:val="26"/>
          <w:szCs w:val="26"/>
        </w:rPr>
        <w:t>за 1953–1987 годы</w:t>
      </w:r>
    </w:p>
    <w:p w:rsidR="004725B4" w:rsidRDefault="004725B4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6B61" w:rsidRDefault="00526B61" w:rsidP="00526B6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Переименования: </w:t>
      </w:r>
    </w:p>
    <w:p w:rsidR="004725B4" w:rsidRPr="004725B4" w:rsidRDefault="004725B4" w:rsidP="007103C4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Ч</w:t>
      </w:r>
      <w:r w:rsidRPr="004725B4">
        <w:rPr>
          <w:sz w:val="26"/>
          <w:szCs w:val="26"/>
          <w:lang w:eastAsia="ru-RU"/>
        </w:rPr>
        <w:t>елябинский городской отдел распространения и экспедирования печати</w:t>
      </w:r>
      <w:r>
        <w:rPr>
          <w:sz w:val="26"/>
          <w:szCs w:val="26"/>
          <w:lang w:eastAsia="ru-RU"/>
        </w:rPr>
        <w:t xml:space="preserve"> </w:t>
      </w:r>
      <w:r w:rsidRPr="004725B4">
        <w:rPr>
          <w:sz w:val="26"/>
          <w:szCs w:val="26"/>
          <w:lang w:eastAsia="ru-RU"/>
        </w:rPr>
        <w:t>Челябинск</w:t>
      </w:r>
      <w:r>
        <w:rPr>
          <w:sz w:val="26"/>
          <w:szCs w:val="26"/>
          <w:lang w:eastAsia="ru-RU"/>
        </w:rPr>
        <w:t xml:space="preserve">ого областного управления связи </w:t>
      </w:r>
      <w:r w:rsidRPr="004725B4">
        <w:rPr>
          <w:sz w:val="26"/>
          <w:szCs w:val="26"/>
          <w:lang w:eastAsia="ru-RU"/>
        </w:rPr>
        <w:t xml:space="preserve">(Челябинский </w:t>
      </w:r>
      <w:proofErr w:type="spellStart"/>
      <w:r w:rsidRPr="004725B4">
        <w:rPr>
          <w:sz w:val="26"/>
          <w:szCs w:val="26"/>
          <w:lang w:eastAsia="ru-RU"/>
        </w:rPr>
        <w:t>горОРЭП</w:t>
      </w:r>
      <w:proofErr w:type="spellEnd"/>
      <w:r w:rsidRPr="004725B4">
        <w:rPr>
          <w:sz w:val="26"/>
          <w:szCs w:val="26"/>
          <w:lang w:eastAsia="ru-RU"/>
        </w:rPr>
        <w:t>)</w:t>
      </w:r>
      <w:r w:rsidR="007103C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 w:rsidRPr="004725B4">
        <w:rPr>
          <w:sz w:val="26"/>
          <w:szCs w:val="26"/>
          <w:lang w:eastAsia="ru-RU"/>
        </w:rPr>
        <w:t>[1953] – 11.01.1955</w:t>
      </w:r>
      <w:r>
        <w:rPr>
          <w:sz w:val="26"/>
          <w:szCs w:val="26"/>
          <w:lang w:eastAsia="ru-RU"/>
        </w:rPr>
        <w:t>)</w:t>
      </w:r>
    </w:p>
    <w:p w:rsidR="004725B4" w:rsidRPr="004725B4" w:rsidRDefault="004725B4" w:rsidP="007103C4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Ч</w:t>
      </w:r>
      <w:r w:rsidRPr="004725B4">
        <w:rPr>
          <w:sz w:val="26"/>
          <w:szCs w:val="26"/>
          <w:lang w:eastAsia="ru-RU"/>
        </w:rPr>
        <w:t>елябинский городской отдел распространения печати</w:t>
      </w:r>
      <w:r>
        <w:rPr>
          <w:sz w:val="26"/>
          <w:szCs w:val="26"/>
          <w:lang w:eastAsia="ru-RU"/>
        </w:rPr>
        <w:t xml:space="preserve"> </w:t>
      </w:r>
      <w:r w:rsidRPr="004725B4">
        <w:rPr>
          <w:sz w:val="26"/>
          <w:szCs w:val="26"/>
          <w:lang w:eastAsia="ru-RU"/>
        </w:rPr>
        <w:t>Челябинск</w:t>
      </w:r>
      <w:r>
        <w:rPr>
          <w:sz w:val="26"/>
          <w:szCs w:val="26"/>
          <w:lang w:eastAsia="ru-RU"/>
        </w:rPr>
        <w:t xml:space="preserve">ого областного управления связи </w:t>
      </w:r>
      <w:r w:rsidRPr="004725B4">
        <w:rPr>
          <w:sz w:val="26"/>
          <w:szCs w:val="26"/>
          <w:lang w:eastAsia="ru-RU"/>
        </w:rPr>
        <w:t xml:space="preserve">(Челябинский </w:t>
      </w:r>
      <w:proofErr w:type="spellStart"/>
      <w:r w:rsidRPr="004725B4">
        <w:rPr>
          <w:sz w:val="26"/>
          <w:szCs w:val="26"/>
          <w:lang w:eastAsia="ru-RU"/>
        </w:rPr>
        <w:t>горОРП</w:t>
      </w:r>
      <w:proofErr w:type="spellEnd"/>
      <w:r w:rsidRPr="004725B4">
        <w:rPr>
          <w:sz w:val="26"/>
          <w:szCs w:val="26"/>
          <w:lang w:eastAsia="ru-RU"/>
        </w:rPr>
        <w:t>)</w:t>
      </w:r>
      <w:r w:rsidR="007103C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 w:rsidRPr="004725B4">
        <w:rPr>
          <w:sz w:val="26"/>
          <w:szCs w:val="26"/>
          <w:lang w:eastAsia="ru-RU"/>
        </w:rPr>
        <w:t>11.01.1955–05.11.1964</w:t>
      </w:r>
      <w:r>
        <w:rPr>
          <w:sz w:val="26"/>
          <w:szCs w:val="26"/>
          <w:lang w:eastAsia="ru-RU"/>
        </w:rPr>
        <w:t>)</w:t>
      </w:r>
    </w:p>
    <w:p w:rsidR="004725B4" w:rsidRPr="004725B4" w:rsidRDefault="004725B4" w:rsidP="007103C4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Ч</w:t>
      </w:r>
      <w:r w:rsidRPr="004725B4">
        <w:rPr>
          <w:sz w:val="26"/>
          <w:szCs w:val="26"/>
          <w:lang w:eastAsia="ru-RU"/>
        </w:rPr>
        <w:t>елябинское городское подписное и розничное Агентство «</w:t>
      </w:r>
      <w:proofErr w:type="spellStart"/>
      <w:r w:rsidRPr="004725B4">
        <w:rPr>
          <w:sz w:val="26"/>
          <w:szCs w:val="26"/>
          <w:lang w:eastAsia="ru-RU"/>
        </w:rPr>
        <w:t>союзпечать</w:t>
      </w:r>
      <w:proofErr w:type="spellEnd"/>
      <w:r w:rsidRPr="004725B4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</w:t>
      </w:r>
      <w:r w:rsidRPr="004725B4">
        <w:rPr>
          <w:sz w:val="26"/>
          <w:szCs w:val="26"/>
          <w:lang w:eastAsia="ru-RU"/>
        </w:rPr>
        <w:t>Челябинского областного управления связи</w:t>
      </w:r>
      <w:r w:rsidR="007103C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 w:rsidRPr="004725B4">
        <w:rPr>
          <w:sz w:val="26"/>
          <w:szCs w:val="26"/>
          <w:lang w:eastAsia="ru-RU"/>
        </w:rPr>
        <w:t>05.11.1964–11.07.1967</w:t>
      </w:r>
      <w:r>
        <w:rPr>
          <w:sz w:val="26"/>
          <w:szCs w:val="26"/>
          <w:lang w:eastAsia="ru-RU"/>
        </w:rPr>
        <w:t>)</w:t>
      </w:r>
    </w:p>
    <w:p w:rsidR="004725B4" w:rsidRPr="004725B4" w:rsidRDefault="004725B4" w:rsidP="007103C4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Ч</w:t>
      </w:r>
      <w:r w:rsidRPr="004725B4">
        <w:rPr>
          <w:sz w:val="26"/>
          <w:szCs w:val="26"/>
          <w:lang w:eastAsia="ru-RU"/>
        </w:rPr>
        <w:t>елябинское городское подписное и розничное Агентство «</w:t>
      </w:r>
      <w:proofErr w:type="spellStart"/>
      <w:r w:rsidRPr="004725B4">
        <w:rPr>
          <w:sz w:val="26"/>
          <w:szCs w:val="26"/>
          <w:lang w:eastAsia="ru-RU"/>
        </w:rPr>
        <w:t>союзпечать</w:t>
      </w:r>
      <w:proofErr w:type="spellEnd"/>
      <w:r w:rsidRPr="004725B4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</w:t>
      </w:r>
      <w:r w:rsidRPr="004725B4">
        <w:rPr>
          <w:sz w:val="26"/>
          <w:szCs w:val="26"/>
          <w:lang w:eastAsia="ru-RU"/>
        </w:rPr>
        <w:t>Челябинского областного производственно-технического управления связи</w:t>
      </w:r>
      <w:r w:rsidR="007103C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</w:t>
      </w:r>
      <w:r w:rsidRPr="004725B4">
        <w:rPr>
          <w:sz w:val="26"/>
          <w:szCs w:val="26"/>
          <w:lang w:eastAsia="ru-RU"/>
        </w:rPr>
        <w:t>11.07.1967–12.09.1973</w:t>
      </w:r>
      <w:r>
        <w:rPr>
          <w:sz w:val="26"/>
          <w:szCs w:val="26"/>
          <w:lang w:eastAsia="ru-RU"/>
        </w:rPr>
        <w:t>)</w:t>
      </w:r>
    </w:p>
    <w:p w:rsidR="004725B4" w:rsidRDefault="004725B4" w:rsidP="007103C4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Ч</w:t>
      </w:r>
      <w:r w:rsidRPr="004725B4">
        <w:rPr>
          <w:sz w:val="26"/>
          <w:szCs w:val="26"/>
          <w:lang w:eastAsia="ru-RU"/>
        </w:rPr>
        <w:t>елябинское городское агентство «</w:t>
      </w:r>
      <w:proofErr w:type="spellStart"/>
      <w:r w:rsidRPr="004725B4">
        <w:rPr>
          <w:sz w:val="26"/>
          <w:szCs w:val="26"/>
          <w:lang w:eastAsia="ru-RU"/>
        </w:rPr>
        <w:t>союзпечать</w:t>
      </w:r>
      <w:proofErr w:type="spellEnd"/>
      <w:r w:rsidRPr="004725B4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</w:t>
      </w:r>
      <w:r w:rsidRPr="004725B4">
        <w:rPr>
          <w:sz w:val="26"/>
          <w:szCs w:val="26"/>
          <w:lang w:eastAsia="ru-RU"/>
        </w:rPr>
        <w:t>Челябинского об</w:t>
      </w:r>
      <w:r>
        <w:rPr>
          <w:sz w:val="26"/>
          <w:szCs w:val="26"/>
          <w:lang w:eastAsia="ru-RU"/>
        </w:rPr>
        <w:t xml:space="preserve">ластного </w:t>
      </w:r>
      <w:r w:rsidRPr="004725B4">
        <w:rPr>
          <w:sz w:val="26"/>
          <w:szCs w:val="26"/>
          <w:lang w:eastAsia="ru-RU"/>
        </w:rPr>
        <w:t>производственно-технического управления связи</w:t>
      </w:r>
      <w:r w:rsidR="007103C4">
        <w:rPr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sz w:val="26"/>
          <w:szCs w:val="26"/>
          <w:lang w:eastAsia="ru-RU"/>
        </w:rPr>
        <w:t>(</w:t>
      </w:r>
      <w:r w:rsidRPr="004725B4">
        <w:rPr>
          <w:sz w:val="26"/>
          <w:szCs w:val="26"/>
          <w:lang w:eastAsia="ru-RU"/>
        </w:rPr>
        <w:t>12.09.1973–30.11.1987</w:t>
      </w:r>
      <w:r>
        <w:rPr>
          <w:sz w:val="26"/>
          <w:szCs w:val="26"/>
          <w:lang w:eastAsia="ru-RU"/>
        </w:rPr>
        <w:t>)</w:t>
      </w:r>
    </w:p>
    <w:p w:rsidR="004E238F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42FB" w:rsidRPr="005442FB" w:rsidRDefault="005442FB" w:rsidP="00526B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26B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trHeight w:val="20"/>
          <w:tblHeader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Приказы начальника Челябинского </w:t>
            </w:r>
            <w:proofErr w:type="spell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горОРП</w:t>
            </w:r>
            <w:proofErr w:type="spell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 личному составу за 1953 – апрель 1956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19.01.1953–14.04.1956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Приказы начальника Челябинского </w:t>
            </w:r>
            <w:proofErr w:type="spell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горОРП</w:t>
            </w:r>
            <w:proofErr w:type="spell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 личному составу за февраль 1958 – апрель 1960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07.02.1958–18.04.1960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Приказы № 32–129 начальника Челябинского </w:t>
            </w:r>
            <w:proofErr w:type="spell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горОРП</w:t>
            </w:r>
            <w:proofErr w:type="spell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 личному составу за апрель–декабрь 1960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27.04.1960–31.12.1960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Приказы № 1–99 начальника Челябинского </w:t>
            </w:r>
            <w:proofErr w:type="spell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горОРП</w:t>
            </w:r>
            <w:proofErr w:type="spell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 личному составу за январь–август 1961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01.01.1961–04.08.1961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Приказы начальника Челябинского </w:t>
            </w:r>
            <w:proofErr w:type="spell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горОРП</w:t>
            </w:r>
            <w:proofErr w:type="spell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 личному составу за август 1961 – 1962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07.08.1961–28.12.1962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Приказы № 1–28 начальника Челябинского </w:t>
            </w:r>
            <w:proofErr w:type="spell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горОРП</w:t>
            </w:r>
            <w:proofErr w:type="spell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 личному составу за 1963 – апрель 1964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03.01.1963–03.04.1964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Приказы № 29–96 начальника Челябинского </w:t>
            </w:r>
            <w:proofErr w:type="spell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горОРП</w:t>
            </w:r>
            <w:proofErr w:type="spell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 личному составу за апрель–декабрь 1964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04.04.1964–31.12.1964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№ 1–102 начальника Челябинского городского агентства «Союзпечать» по личному составу за 1965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04.01.1965–29.12.1965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№ 1–141 начальника Челябинского городского агентства «Союзпечать» по личному составу за 1966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03.01.1966–31.12.1966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№ 1–169 начальника Челябинского городского агентства «Союзпечать» по личному составу за 1967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02.01.1967–29.12.1967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№ 1–174 начальника Челябинского городского агентства «Союзпечать» по личному составу за 1968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03.01.1968–30.12.1968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№ 1–185 начальника Челябинского городского агентства «Союзпечать» по личному составу за 1969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02.01.1969–30.12.1969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№ 1–210 начальника Челябинского городского агентства «Союзпечать» по личному составу за 1970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05.01.1970–30.12.1970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«Союзпечать», уволенных в 1970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за 1970–1971 годы.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1970–1971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Алфавитный порядок нарушен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за 1970–1971 годы.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1970–1971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Алфавитный порядок нарушен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за 1970–1971 годы. Том 3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1970–1971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Алфавитный порядок нарушен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(трудовые соглашения) за 1970–1971 годы. Том 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1970–1971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Лицевые счета по трудовым соглашениям за 1971 год см. также д. 22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(трудовые соглашения) за 1970–1971 годы. Том 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1970–1971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начальника Челябинского городского агентства «Союзпечать» по личному составу за 1971 – март 1972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05.01.1971–06.03.1972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«Союзпечать», уволенных в 1971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(трудовые соглашения) за 1971–1973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1971–1973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Лицевые счета по трудовым соглашениям за 1971 год см. также д. 18–19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начальника Челябинского городского агентства «Союзпечать» по личному составу за март 1972 – май 1973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07.03.1972–23.05.1973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«Союзпечать», уволенных в 1972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за 1972–1973 годы.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1972–1973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за 1972–1973 годы.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1972–1973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за 1972–1973 годы. Том 3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1972–1973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(уволенные) за 1972–1973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1972–1973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(трудовые соглашения) за 1972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Лицевые счета по трудовым соглашениям за 1972 год см. также д. 22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начальника Челябинского городского агентства «Союзпечать» по личному составу за май 1973 – октябрь 1974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28.05.1973–24.10.1974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«Союзпечать», уволенных в 1973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начальника Челябинского городского агентства «Союзпечать» по личному составу за октябрь 1974 – май 1976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28.10.1974–27.05.1976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«Союзпечать», уволенных в 1974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за 1974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за 1974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Челябинского городского агентства «Союзпечать» за 1974 год. Том 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за 1974 год. Том 4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«Союзпечать», уволенных в 1975–1976 годах.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1975–1976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Упорядочены</w:t>
            </w:r>
            <w:proofErr w:type="gramEnd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 xml:space="preserve"> по году, затем по алфавиту</w:t>
            </w:r>
          </w:p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Есть внутренние описи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«Союзпечать», уволенных в 1975–1976 годах.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1975–1976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Упорядочены</w:t>
            </w:r>
            <w:proofErr w:type="gramEnd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 xml:space="preserve"> по алфавиту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(административно-управленческий, производственный персонал) за 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(киоскеры) за 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(уволенные) за 1975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начальника Челябинского городского агентства «Союзпечать» по личному составу за май 1976 – август 1977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28.05.1976–24.08.1977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(административно-управленческий, производственный персонал)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(киоскеры)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(уволенные) за 1976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начальника Челябинского городского агентства «Союзпечать» по личному составу за август 1977 –1978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25.08.1977–08.12.1978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RPr="001E44FB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«Союзпечать», уволенных в 1977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Упорядочены</w:t>
            </w:r>
            <w:proofErr w:type="gramEnd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 xml:space="preserve"> по виду (штатные, внештатные), затем по алфавиту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(производственный персонал) за 1977–1978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1977–1978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(киоскеры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А–Л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1977–1978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1977–1978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(киоскеры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1977–1978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1977–1978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1977 году на буквы «А–М»)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1977 году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1977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1978 году на буквы «А–М») за 1977–1978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1977–1978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1978 году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1977–1978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1977–1978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начальника Челябинского городского агентства «Союзпечать» по личному составу за декабрь 1978 – май 1980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11.12.1978–14.05.1980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«Союзпечать», уволенных в 1978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Упорядочены</w:t>
            </w:r>
            <w:proofErr w:type="gramEnd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 xml:space="preserve"> по виду (штатные, внештатные), затем по алфавиту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«Союзпечать», уволенных в 1979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(производственный персонал) за 1979–1980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1979–1980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(киоскеры на буквы «А–К») за 1979–1980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1979–1980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(киоскеры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1979–1980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1979–1980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1979 году на буквы «А–М») за 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1979 году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1979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1980 году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А–Н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1979–1980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1979–1980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уволенных работников Челябинского городского агентства «Союзпечать» (уволенные в 1980 году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1979–1980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1979–1980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начальника Челябинского городского агентства «Союзпечать» по личному составу за май 1980 – август 1981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16.05.1980–24.08.1981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«Союзпечать», уволенных в 1980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начальника Челябинского городского агентства «Союзпечать» по личному составу за август 1981 – март 1983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25.08.1981–21.03.1983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«Союзпечать», уволенных в 1981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(производственный персонал) за 1981–1982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1981–1982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(киоскеры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А–Л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1981–1982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1981–1982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(киоскеры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1981–1982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1981–1982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1981 году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А–О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1981 году на буквы «П–Я») за 1981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1982 году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А–Л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1981–1982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1981–1982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1982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1981–1982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1981–1982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«Союзпечать», уволенных в 1982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начальника Челябинского городского агентства «Союзпечать» по личному составу за март 1983 – апрель 1984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19.03.1983–06.04.1984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«Союзпечать», уволенных в 1983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(производственный персонал) за 1983–1984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1983–1984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(киоскеры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А–Л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1983–1984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1983–1984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(киоскеры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1983–1984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1983–1984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1983 году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А–Л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1983 году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1984 году на 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А–Л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1983–1984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1983–1984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1984 году на 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1983–1984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1983–1984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F56D5C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56D5C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56D5C" w:rsidRDefault="00F81844" w:rsidP="00F56D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5C"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56D5C" w:rsidRDefault="00F81844" w:rsidP="00F56D5C">
            <w:pPr>
              <w:keepNext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56D5C" w:rsidRDefault="00F81844" w:rsidP="00F56D5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56D5C" w:rsidRDefault="00F81844" w:rsidP="00F56D5C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№ 39–148 начальника Челябинского городского агентства «Союзпечать» по личному составу за апрель–декабрь 1984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07.04.1984–31.12.1984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«Союзпечать», уволенных в 1984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F56D5C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56D5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56D5C" w:rsidRDefault="00F81844" w:rsidP="00F56D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5C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56D5C" w:rsidRDefault="00F81844" w:rsidP="00F56D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56D5C" w:rsidRDefault="00F81844" w:rsidP="00F56D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56D5C" w:rsidRDefault="00F81844" w:rsidP="00F56D5C">
            <w:pPr>
              <w:spacing w:before="120" w:after="120" w:line="240" w:lineRule="auto"/>
              <w:ind w:lef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№ 1–346а начальника Челябинского городского агентства «Союзпечать» по личному составу за январь–июнь 1985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02.01.1985–28.06.1985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№ 347–820 начальника Челябинского городского агентства «Союзпечать» по личному составу за июль–декабрь 1985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01.07.1985–30.12.1985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30.12.1985 см. также д. 99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 на буквы «А–К», уволенных в 1985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», уволенных в 1985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(производственный персонал) за 1985–1986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1985–1986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(киоскеры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А–Л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1985–1986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1985–1986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(киоскеры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1985–1986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1985–1986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1985 году) за 1985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1986 году на буквы «А–К») за 1985–1986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1985–1986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в 1986 году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1985–1986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1985–1986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56D5C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56D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56D5C"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№ 1–379 начальника Челябинского городского агентства «Союзпечать» по личному составу за январь–июнь 1986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02.01.1986–30.06.1986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Включены приказы от 30.12.1985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№ 382–253 начальника Челябинского городского агентства «Союзпечать» по личному составу за июнь–декабрь 1986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30.06.1986–31.12.1986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 на буквы «А–К», уволенных в 1986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», уволенных в 1986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56D5C">
            <w:pPr>
              <w:keepNext/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56D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56D5C"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№ 1–654 начальника Челябинского городского агентства «Союзпечать» по личному составу за январь–июнь 1987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04.01.1987–29.06.1987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Приказы № 657–1128 начальника Челябинского городского агентства «Союзпечать» по личному составу за июль–декабрь 1987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01.07.1987–31.12.1987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 на буквы «А–К», уволенных в 1987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Личные карточки (ф. Т-2) работников Челябинского городского агентства «Союзпечать»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», уволенных в 1987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А–Л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 xml:space="preserve">Лицевые счета </w:t>
            </w:r>
            <w:proofErr w:type="spellStart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неуволенных</w:t>
            </w:r>
            <w:proofErr w:type="spellEnd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см. </w:t>
            </w:r>
            <w:proofErr w:type="gramStart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proofErr w:type="gramEnd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. 1, д. 20–22</w:t>
            </w:r>
          </w:p>
        </w:tc>
      </w:tr>
      <w:tr w:rsidR="00F81844" w:rsidRPr="00C65DFD" w:rsidTr="00F81844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numPr>
                <w:ilvl w:val="0"/>
                <w:numId w:val="13"/>
              </w:numPr>
              <w:spacing w:before="120" w:after="12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Лицевые счета по заработной плате работников Челябинского городского агентства «Союзпечать» (уволенные на буквы «</w:t>
            </w:r>
            <w:proofErr w:type="gramStart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М–Я</w:t>
            </w:r>
            <w:proofErr w:type="gramEnd"/>
            <w:r w:rsidRPr="00F81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 за 1987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4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844" w:rsidRPr="00F81844" w:rsidRDefault="00F81844" w:rsidP="00F81844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844">
              <w:rPr>
                <w:rFonts w:ascii="Times New Roman" w:hAnsi="Times New Roman" w:cs="Times New Roman"/>
                <w:sz w:val="18"/>
                <w:szCs w:val="18"/>
              </w:rPr>
              <w:t xml:space="preserve">Лицевые счета </w:t>
            </w:r>
            <w:proofErr w:type="spellStart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неуволенных</w:t>
            </w:r>
            <w:proofErr w:type="spellEnd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см. </w:t>
            </w:r>
            <w:proofErr w:type="gramStart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proofErr w:type="gramEnd"/>
            <w:r w:rsidRPr="00F81844">
              <w:rPr>
                <w:rFonts w:ascii="Times New Roman" w:hAnsi="Times New Roman" w:cs="Times New Roman"/>
                <w:sz w:val="18"/>
                <w:szCs w:val="18"/>
              </w:rPr>
              <w:t>. 1, д. 20–22</w:t>
            </w:r>
          </w:p>
        </w:tc>
      </w:tr>
    </w:tbl>
    <w:p w:rsidR="00F81844" w:rsidRDefault="00F81844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6D5C" w:rsidRDefault="00F56D5C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6D5C" w:rsidRDefault="00F56D5C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6B61" w:rsidRDefault="00526B61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lastRenderedPageBreak/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412"/>
      </w:tblGrid>
      <w:tr w:rsidR="00F56D5C" w:rsidRPr="00F56D5C" w:rsidTr="00DF091B">
        <w:tc>
          <w:tcPr>
            <w:tcW w:w="3227" w:type="dxa"/>
            <w:shd w:val="clear" w:color="auto" w:fill="auto"/>
          </w:tcPr>
          <w:p w:rsidR="00F56D5C" w:rsidRPr="00F56D5C" w:rsidRDefault="00F56D5C" w:rsidP="00F56D5C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Челябинский </w:t>
            </w:r>
            <w:proofErr w:type="spellStart"/>
            <w:r w:rsidRPr="00F56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горОРП</w:t>
            </w:r>
            <w:proofErr w:type="spellEnd"/>
          </w:p>
        </w:tc>
        <w:tc>
          <w:tcPr>
            <w:tcW w:w="6412" w:type="dxa"/>
            <w:shd w:val="clear" w:color="auto" w:fill="auto"/>
          </w:tcPr>
          <w:p w:rsidR="00F56D5C" w:rsidRPr="00F56D5C" w:rsidRDefault="00F56D5C" w:rsidP="00F56D5C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Челябинский г</w:t>
            </w:r>
            <w:r w:rsidRPr="00F56D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ородской отдел распространения и экспедирования печати (</w:t>
            </w:r>
            <w:r w:rsidRPr="00F56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[1953] – 11.01.1955), Челябинский городской отдел распространения печати (11.01.1955–05.11.1964)</w:t>
            </w:r>
          </w:p>
        </w:tc>
      </w:tr>
      <w:tr w:rsidR="00F56D5C" w:rsidRPr="00F56D5C" w:rsidTr="00DF091B">
        <w:tc>
          <w:tcPr>
            <w:tcW w:w="3227" w:type="dxa"/>
            <w:shd w:val="clear" w:color="auto" w:fill="auto"/>
          </w:tcPr>
          <w:p w:rsidR="00F56D5C" w:rsidRPr="00F56D5C" w:rsidRDefault="00F56D5C" w:rsidP="00F56D5C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Челябинское городское агентство «Союзпечать»</w:t>
            </w:r>
          </w:p>
        </w:tc>
        <w:tc>
          <w:tcPr>
            <w:tcW w:w="6412" w:type="dxa"/>
            <w:shd w:val="clear" w:color="auto" w:fill="auto"/>
          </w:tcPr>
          <w:p w:rsidR="00F56D5C" w:rsidRPr="00F56D5C" w:rsidRDefault="00F56D5C" w:rsidP="00F56D5C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Pr="00F56D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Челябинское городское подписное и розничное агентство «Союзпечать» (</w:t>
            </w:r>
            <w:r w:rsidRPr="00F56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05.11.1964–12.09.1973), </w:t>
            </w:r>
            <w:r w:rsidRPr="00F56D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Челябинское городское агентство «Союзпечать» (</w:t>
            </w:r>
            <w:r w:rsidRPr="00F56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12.09.1973–30.11.1987)</w:t>
            </w:r>
          </w:p>
        </w:tc>
      </w:tr>
    </w:tbl>
    <w:p w:rsidR="00F56D5C" w:rsidRDefault="00F56D5C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1663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F56D5C" w:rsidP="00526B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F56D5C" w:rsidP="00F56D5C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восемь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F56D5C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</w:p>
        </w:tc>
      </w:tr>
      <w:tr w:rsidR="002E2403" w:rsidTr="003E1663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526B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3E1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273134"/>
    <w:multiLevelType w:val="hybridMultilevel"/>
    <w:tmpl w:val="AA02B3AE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E0140"/>
    <w:multiLevelType w:val="hybridMultilevel"/>
    <w:tmpl w:val="D662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959A1"/>
    <w:multiLevelType w:val="multilevel"/>
    <w:tmpl w:val="70E2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6297F"/>
    <w:multiLevelType w:val="hybridMultilevel"/>
    <w:tmpl w:val="CC4063C4"/>
    <w:lvl w:ilvl="0" w:tplc="2E504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C81BE4"/>
    <w:multiLevelType w:val="multilevel"/>
    <w:tmpl w:val="5C02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10B0C"/>
    <w:multiLevelType w:val="hybridMultilevel"/>
    <w:tmpl w:val="DA2C760C"/>
    <w:lvl w:ilvl="0" w:tplc="7C90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>
    <w:nsid w:val="448203EA"/>
    <w:multiLevelType w:val="hybridMultilevel"/>
    <w:tmpl w:val="C368F34A"/>
    <w:lvl w:ilvl="0" w:tplc="FD22CB68">
      <w:numFmt w:val="bullet"/>
      <w:lvlText w:val="-"/>
      <w:lvlJc w:val="left"/>
      <w:pPr>
        <w:ind w:left="58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6D1EA">
      <w:numFmt w:val="bullet"/>
      <w:lvlText w:val="•"/>
      <w:lvlJc w:val="left"/>
      <w:pPr>
        <w:ind w:left="624" w:hanging="262"/>
      </w:pPr>
      <w:rPr>
        <w:rFonts w:hint="default"/>
        <w:lang w:val="ru-RU" w:eastAsia="en-US" w:bidi="ar-SA"/>
      </w:rPr>
    </w:lvl>
    <w:lvl w:ilvl="2" w:tplc="7B54BDDA">
      <w:numFmt w:val="bullet"/>
      <w:lvlText w:val="•"/>
      <w:lvlJc w:val="left"/>
      <w:pPr>
        <w:ind w:left="1188" w:hanging="262"/>
      </w:pPr>
      <w:rPr>
        <w:rFonts w:hint="default"/>
        <w:lang w:val="ru-RU" w:eastAsia="en-US" w:bidi="ar-SA"/>
      </w:rPr>
    </w:lvl>
    <w:lvl w:ilvl="3" w:tplc="F97EEC9E">
      <w:numFmt w:val="bullet"/>
      <w:lvlText w:val="•"/>
      <w:lvlJc w:val="left"/>
      <w:pPr>
        <w:ind w:left="1752" w:hanging="262"/>
      </w:pPr>
      <w:rPr>
        <w:rFonts w:hint="default"/>
        <w:lang w:val="ru-RU" w:eastAsia="en-US" w:bidi="ar-SA"/>
      </w:rPr>
    </w:lvl>
    <w:lvl w:ilvl="4" w:tplc="1B9A48E0">
      <w:numFmt w:val="bullet"/>
      <w:lvlText w:val="•"/>
      <w:lvlJc w:val="left"/>
      <w:pPr>
        <w:ind w:left="2316" w:hanging="262"/>
      </w:pPr>
      <w:rPr>
        <w:rFonts w:hint="default"/>
        <w:lang w:val="ru-RU" w:eastAsia="en-US" w:bidi="ar-SA"/>
      </w:rPr>
    </w:lvl>
    <w:lvl w:ilvl="5" w:tplc="43FC83EC">
      <w:numFmt w:val="bullet"/>
      <w:lvlText w:val="•"/>
      <w:lvlJc w:val="left"/>
      <w:pPr>
        <w:ind w:left="2880" w:hanging="262"/>
      </w:pPr>
      <w:rPr>
        <w:rFonts w:hint="default"/>
        <w:lang w:val="ru-RU" w:eastAsia="en-US" w:bidi="ar-SA"/>
      </w:rPr>
    </w:lvl>
    <w:lvl w:ilvl="6" w:tplc="9D5ECE62">
      <w:numFmt w:val="bullet"/>
      <w:lvlText w:val="•"/>
      <w:lvlJc w:val="left"/>
      <w:pPr>
        <w:ind w:left="3444" w:hanging="262"/>
      </w:pPr>
      <w:rPr>
        <w:rFonts w:hint="default"/>
        <w:lang w:val="ru-RU" w:eastAsia="en-US" w:bidi="ar-SA"/>
      </w:rPr>
    </w:lvl>
    <w:lvl w:ilvl="7" w:tplc="3BEEA962">
      <w:numFmt w:val="bullet"/>
      <w:lvlText w:val="•"/>
      <w:lvlJc w:val="left"/>
      <w:pPr>
        <w:ind w:left="4008" w:hanging="262"/>
      </w:pPr>
      <w:rPr>
        <w:rFonts w:hint="default"/>
        <w:lang w:val="ru-RU" w:eastAsia="en-US" w:bidi="ar-SA"/>
      </w:rPr>
    </w:lvl>
    <w:lvl w:ilvl="8" w:tplc="BA68B0E0">
      <w:numFmt w:val="bullet"/>
      <w:lvlText w:val="•"/>
      <w:lvlJc w:val="left"/>
      <w:pPr>
        <w:ind w:left="4572" w:hanging="262"/>
      </w:pPr>
      <w:rPr>
        <w:rFonts w:hint="default"/>
        <w:lang w:val="ru-RU" w:eastAsia="en-US" w:bidi="ar-SA"/>
      </w:rPr>
    </w:lvl>
  </w:abstractNum>
  <w:abstractNum w:abstractNumId="16">
    <w:nsid w:val="44B75E8D"/>
    <w:multiLevelType w:val="hybridMultilevel"/>
    <w:tmpl w:val="081EE508"/>
    <w:lvl w:ilvl="0" w:tplc="BA9220C2">
      <w:start w:val="1"/>
      <w:numFmt w:val="decimal"/>
      <w:lvlText w:val="%1."/>
      <w:lvlJc w:val="center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>
    <w:nsid w:val="45CA2085"/>
    <w:multiLevelType w:val="hybridMultilevel"/>
    <w:tmpl w:val="2E18A24E"/>
    <w:lvl w:ilvl="0" w:tplc="FAC85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15AA3"/>
    <w:multiLevelType w:val="multilevel"/>
    <w:tmpl w:val="F4CE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386C42"/>
    <w:multiLevelType w:val="hybridMultilevel"/>
    <w:tmpl w:val="E3B6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D12E0"/>
    <w:multiLevelType w:val="hybridMultilevel"/>
    <w:tmpl w:val="5CDCFE7E"/>
    <w:lvl w:ilvl="0" w:tplc="C96261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FC0202"/>
    <w:multiLevelType w:val="hybridMultilevel"/>
    <w:tmpl w:val="DA2C760C"/>
    <w:lvl w:ilvl="0" w:tplc="7C90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9B1950"/>
    <w:multiLevelType w:val="hybridMultilevel"/>
    <w:tmpl w:val="64A0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E43AD6"/>
    <w:multiLevelType w:val="hybridMultilevel"/>
    <w:tmpl w:val="B9E2B368"/>
    <w:lvl w:ilvl="0" w:tplc="E842E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8C72D48"/>
    <w:multiLevelType w:val="multilevel"/>
    <w:tmpl w:val="A6F4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"/>
  </w:num>
  <w:num w:numId="5">
    <w:abstractNumId w:val="14"/>
  </w:num>
  <w:num w:numId="6">
    <w:abstractNumId w:val="2"/>
  </w:num>
  <w:num w:numId="7">
    <w:abstractNumId w:val="24"/>
  </w:num>
  <w:num w:numId="8">
    <w:abstractNumId w:val="7"/>
  </w:num>
  <w:num w:numId="9">
    <w:abstractNumId w:val="3"/>
  </w:num>
  <w:num w:numId="10">
    <w:abstractNumId w:val="27"/>
  </w:num>
  <w:num w:numId="11">
    <w:abstractNumId w:val="25"/>
  </w:num>
  <w:num w:numId="12">
    <w:abstractNumId w:val="4"/>
  </w:num>
  <w:num w:numId="13">
    <w:abstractNumId w:val="5"/>
  </w:num>
  <w:num w:numId="14">
    <w:abstractNumId w:val="13"/>
  </w:num>
  <w:num w:numId="15">
    <w:abstractNumId w:val="15"/>
  </w:num>
  <w:num w:numId="16">
    <w:abstractNumId w:val="16"/>
  </w:num>
  <w:num w:numId="17">
    <w:abstractNumId w:val="19"/>
  </w:num>
  <w:num w:numId="18">
    <w:abstractNumId w:val="11"/>
  </w:num>
  <w:num w:numId="19">
    <w:abstractNumId w:val="9"/>
  </w:num>
  <w:num w:numId="20">
    <w:abstractNumId w:val="28"/>
  </w:num>
  <w:num w:numId="21">
    <w:abstractNumId w:val="21"/>
  </w:num>
  <w:num w:numId="22">
    <w:abstractNumId w:val="10"/>
  </w:num>
  <w:num w:numId="23">
    <w:abstractNumId w:val="26"/>
  </w:num>
  <w:num w:numId="24">
    <w:abstractNumId w:val="17"/>
  </w:num>
  <w:num w:numId="25">
    <w:abstractNumId w:val="22"/>
  </w:num>
  <w:num w:numId="26">
    <w:abstractNumId w:val="12"/>
  </w:num>
  <w:num w:numId="27">
    <w:abstractNumId w:val="20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6A75"/>
    <w:rsid w:val="00351C95"/>
    <w:rsid w:val="00362FF0"/>
    <w:rsid w:val="003C33B2"/>
    <w:rsid w:val="003E1663"/>
    <w:rsid w:val="003E66A4"/>
    <w:rsid w:val="00417419"/>
    <w:rsid w:val="00424A88"/>
    <w:rsid w:val="004338EF"/>
    <w:rsid w:val="004725B4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26B61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C3BB4"/>
    <w:rsid w:val="006C523B"/>
    <w:rsid w:val="007103C4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90172"/>
    <w:rsid w:val="00E11670"/>
    <w:rsid w:val="00E20F88"/>
    <w:rsid w:val="00E55B5F"/>
    <w:rsid w:val="00E70DFF"/>
    <w:rsid w:val="00E7235E"/>
    <w:rsid w:val="00ED23DD"/>
    <w:rsid w:val="00ED4946"/>
    <w:rsid w:val="00EE16D5"/>
    <w:rsid w:val="00F56D5C"/>
    <w:rsid w:val="00F62837"/>
    <w:rsid w:val="00F668AC"/>
    <w:rsid w:val="00F76E64"/>
    <w:rsid w:val="00F81844"/>
    <w:rsid w:val="00FA5D63"/>
    <w:rsid w:val="00FA650A"/>
    <w:rsid w:val="00FA7638"/>
    <w:rsid w:val="00FC4661"/>
    <w:rsid w:val="00FC4FBE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qFormat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styleId="23">
    <w:name w:val="Body Text 2"/>
    <w:basedOn w:val="a"/>
    <w:link w:val="24"/>
    <w:rsid w:val="00F818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81844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3">
    <w:name w:val="Body Text 3"/>
    <w:basedOn w:val="a"/>
    <w:link w:val="34"/>
    <w:rsid w:val="00F81844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F81844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81844"/>
    <w:pPr>
      <w:widowControl w:val="0"/>
      <w:autoSpaceDE w:val="0"/>
      <w:autoSpaceDN w:val="0"/>
      <w:spacing w:after="0" w:line="240" w:lineRule="auto"/>
      <w:ind w:left="58"/>
    </w:pPr>
    <w:rPr>
      <w:rFonts w:ascii="Times New Roman" w:eastAsia="Times New Roman" w:hAnsi="Times New Roman" w:cs="Times New Roman"/>
    </w:rPr>
  </w:style>
  <w:style w:type="paragraph" w:customStyle="1" w:styleId="330">
    <w:name w:val="Основной текст 33"/>
    <w:basedOn w:val="a"/>
    <w:rsid w:val="00F81844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styleId="afd">
    <w:name w:val="footnote text"/>
    <w:basedOn w:val="a"/>
    <w:link w:val="afe"/>
    <w:rsid w:val="00F81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F81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F818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qFormat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styleId="23">
    <w:name w:val="Body Text 2"/>
    <w:basedOn w:val="a"/>
    <w:link w:val="24"/>
    <w:rsid w:val="00F818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81844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3">
    <w:name w:val="Body Text 3"/>
    <w:basedOn w:val="a"/>
    <w:link w:val="34"/>
    <w:rsid w:val="00F81844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F81844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81844"/>
    <w:pPr>
      <w:widowControl w:val="0"/>
      <w:autoSpaceDE w:val="0"/>
      <w:autoSpaceDN w:val="0"/>
      <w:spacing w:after="0" w:line="240" w:lineRule="auto"/>
      <w:ind w:left="58"/>
    </w:pPr>
    <w:rPr>
      <w:rFonts w:ascii="Times New Roman" w:eastAsia="Times New Roman" w:hAnsi="Times New Roman" w:cs="Times New Roman"/>
    </w:rPr>
  </w:style>
  <w:style w:type="paragraph" w:customStyle="1" w:styleId="330">
    <w:name w:val="Основной текст 33"/>
    <w:basedOn w:val="a"/>
    <w:rsid w:val="00F81844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styleId="afd">
    <w:name w:val="footnote text"/>
    <w:basedOn w:val="a"/>
    <w:link w:val="afe"/>
    <w:rsid w:val="00F81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F81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F818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Байтурина Алина Раисовна</cp:lastModifiedBy>
  <cp:revision>6</cp:revision>
  <cp:lastPrinted>2022-02-03T04:38:00Z</cp:lastPrinted>
  <dcterms:created xsi:type="dcterms:W3CDTF">2024-07-16T11:08:00Z</dcterms:created>
  <dcterms:modified xsi:type="dcterms:W3CDTF">2024-07-31T07:50:00Z</dcterms:modified>
</cp:coreProperties>
</file>