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85229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управление </w:t>
      </w:r>
      <w:r w:rsidR="006B5112">
        <w:rPr>
          <w:rFonts w:ascii="Times New Roman" w:hAnsi="Times New Roman"/>
          <w:b/>
          <w:caps/>
          <w:sz w:val="26"/>
          <w:szCs w:val="26"/>
        </w:rPr>
        <w:t>З</w:t>
      </w:r>
      <w:r>
        <w:rPr>
          <w:rFonts w:ascii="Times New Roman" w:hAnsi="Times New Roman"/>
          <w:b/>
          <w:caps/>
          <w:sz w:val="26"/>
          <w:szCs w:val="26"/>
        </w:rPr>
        <w:t>а</w:t>
      </w:r>
      <w:r w:rsidR="006B5112">
        <w:rPr>
          <w:rFonts w:ascii="Times New Roman" w:hAnsi="Times New Roman"/>
          <w:b/>
          <w:caps/>
          <w:sz w:val="26"/>
          <w:szCs w:val="26"/>
        </w:rPr>
        <w:t>ГС</w:t>
      </w:r>
      <w:r>
        <w:rPr>
          <w:rFonts w:ascii="Times New Roman" w:hAnsi="Times New Roman"/>
          <w:b/>
          <w:caps/>
          <w:sz w:val="26"/>
          <w:szCs w:val="26"/>
        </w:rPr>
        <w:t xml:space="preserve"> администрации города челябинска</w:t>
      </w:r>
      <w:r w:rsidR="006B5112">
        <w:rPr>
          <w:rFonts w:ascii="Times New Roman" w:hAnsi="Times New Roman"/>
          <w:b/>
          <w:caps/>
          <w:sz w:val="26"/>
          <w:szCs w:val="26"/>
        </w:rPr>
        <w:t xml:space="preserve"> и</w:t>
      </w:r>
      <w:r w:rsidR="001B3F00">
        <w:rPr>
          <w:rFonts w:ascii="Times New Roman" w:hAnsi="Times New Roman"/>
          <w:b/>
          <w:caps/>
          <w:sz w:val="26"/>
          <w:szCs w:val="26"/>
        </w:rPr>
        <w:t> </w:t>
      </w:r>
      <w:r w:rsidR="006B5112">
        <w:rPr>
          <w:rFonts w:ascii="Times New Roman" w:hAnsi="Times New Roman"/>
          <w:b/>
          <w:caps/>
          <w:sz w:val="26"/>
          <w:szCs w:val="26"/>
        </w:rPr>
        <w:t>его</w:t>
      </w:r>
      <w:r w:rsidR="001B3F00">
        <w:rPr>
          <w:rFonts w:ascii="Times New Roman" w:hAnsi="Times New Roman"/>
          <w:b/>
          <w:caps/>
          <w:sz w:val="26"/>
          <w:szCs w:val="26"/>
        </w:rPr>
        <w:t> </w:t>
      </w:r>
      <w:r w:rsidR="006B5112">
        <w:rPr>
          <w:rFonts w:ascii="Times New Roman" w:hAnsi="Times New Roman"/>
          <w:b/>
          <w:caps/>
          <w:sz w:val="26"/>
          <w:szCs w:val="26"/>
        </w:rPr>
        <w:t>предшественники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6B5112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199</w:t>
      </w:r>
      <w:r w:rsidR="00ED3EBC">
        <w:rPr>
          <w:rFonts w:ascii="Times New Roman" w:hAnsi="Times New Roman"/>
          <w:sz w:val="26"/>
          <w:szCs w:val="26"/>
        </w:rPr>
        <w:t>6</w:t>
      </w:r>
      <w:r w:rsidR="00852296" w:rsidRPr="00852296">
        <w:rPr>
          <w:rFonts w:ascii="Times New Roman" w:hAnsi="Times New Roman"/>
          <w:sz w:val="26"/>
          <w:szCs w:val="26"/>
        </w:rPr>
        <w:t>–20</w:t>
      </w:r>
      <w:r w:rsidR="00ED3EBC">
        <w:rPr>
          <w:rFonts w:ascii="Times New Roman" w:hAnsi="Times New Roman"/>
          <w:sz w:val="26"/>
          <w:szCs w:val="26"/>
        </w:rPr>
        <w:t>19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6B5112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E68" w:rsidRPr="00C83E68" w:rsidRDefault="002E2403" w:rsidP="00C83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D3EBC">
        <w:rPr>
          <w:rFonts w:ascii="Times New Roman" w:hAnsi="Times New Roman" w:cs="Times New Roman"/>
          <w:b/>
          <w:caps/>
          <w:sz w:val="26"/>
          <w:szCs w:val="26"/>
        </w:rPr>
        <w:t>6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9A0A3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bookmarkStart w:id="0" w:name="_GoBack"/>
      <w:bookmarkEnd w:id="0"/>
      <w:r w:rsidR="00FF5AAA">
        <w:rPr>
          <w:rFonts w:ascii="Times New Roman" w:hAnsi="Times New Roman" w:cs="Times New Roman"/>
          <w:b/>
          <w:sz w:val="26"/>
          <w:szCs w:val="26"/>
        </w:rPr>
        <w:t xml:space="preserve">постоянного хранения Металлургического отдела ЗАГС </w:t>
      </w:r>
      <w:r w:rsidR="00FF5AAA">
        <w:rPr>
          <w:rFonts w:ascii="Times New Roman" w:hAnsi="Times New Roman" w:cs="Times New Roman"/>
          <w:b/>
          <w:sz w:val="26"/>
          <w:szCs w:val="26"/>
        </w:rPr>
        <w:br/>
        <w:t>Администрации города Челябинска</w:t>
      </w:r>
    </w:p>
    <w:p w:rsidR="002E2403" w:rsidRPr="00C83E68" w:rsidRDefault="00C83E68" w:rsidP="00C83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E6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B5112">
        <w:rPr>
          <w:rFonts w:ascii="Times New Roman" w:hAnsi="Times New Roman" w:cs="Times New Roman"/>
          <w:b/>
          <w:sz w:val="26"/>
          <w:szCs w:val="26"/>
        </w:rPr>
        <w:t>199</w:t>
      </w:r>
      <w:r w:rsidR="00ED3EBC">
        <w:rPr>
          <w:rFonts w:ascii="Times New Roman" w:hAnsi="Times New Roman" w:cs="Times New Roman"/>
          <w:b/>
          <w:sz w:val="26"/>
          <w:szCs w:val="26"/>
        </w:rPr>
        <w:t>6</w:t>
      </w:r>
      <w:r w:rsidRPr="00C83E68">
        <w:rPr>
          <w:rFonts w:ascii="Times New Roman" w:hAnsi="Times New Roman" w:cs="Times New Roman"/>
          <w:b/>
          <w:sz w:val="26"/>
          <w:szCs w:val="26"/>
        </w:rPr>
        <w:t>–</w:t>
      </w:r>
      <w:r w:rsidR="006B5112">
        <w:rPr>
          <w:rFonts w:ascii="Times New Roman" w:hAnsi="Times New Roman" w:cs="Times New Roman"/>
          <w:b/>
          <w:sz w:val="26"/>
          <w:szCs w:val="26"/>
        </w:rPr>
        <w:t>20</w:t>
      </w:r>
      <w:r w:rsidR="00ED3EBC">
        <w:rPr>
          <w:rFonts w:ascii="Times New Roman" w:hAnsi="Times New Roman" w:cs="Times New Roman"/>
          <w:b/>
          <w:sz w:val="26"/>
          <w:szCs w:val="26"/>
        </w:rPr>
        <w:t>19</w:t>
      </w:r>
      <w:r w:rsidR="006B5112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83E68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6B5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12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6B5112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6B5112" w:rsidRDefault="006B5112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12" w:rsidRPr="00297876" w:rsidRDefault="006B5112" w:rsidP="004F17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Отчёты, обзоры, справки о состоянии работы Металлургического отдела ЗАГС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  <w:rPr>
                <w:color w:val="000000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Металлургическом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 ЗАГС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1997–2009 годы.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Подлинники в постановлениях и приказах администрации Металлургического района</w:t>
            </w:r>
          </w:p>
        </w:tc>
      </w:tr>
      <w:tr w:rsidR="00ED3EBC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FF5A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ФУ-О 18,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22, ф.23, ф.26, ф.93н) по основной деятельности Металлургического отдела ЗАГС, отчет о государственной пошлине Металлургического отдела ЗАГС за 1998–2007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 перечень форм в предисловии</w:t>
            </w: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числе мужчин и женщин, зарегистрировавших брак, развод в Металлургическом отделе ЗАГС (ф. БР-годовая) за 2000–2004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  <w:rPr>
                <w:bCs/>
                <w:color w:val="000000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 выделении к уничтожению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истекшим сроком хранения, невостребованных свидетельств о государственной регистрации актов гражданского состояния Металлургического отдела ЗАГС за 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печатей и штампов Металлургического отдела ЗАГС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C83E68" w:rsidTr="004F17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4F170D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4F170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печатей и штампов Металлургического отдела ЗАГС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Металлургического отдела ЗАГС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печатей и штампов Металлургического отдела ЗАГС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C83E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C83E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Металлургическом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 ЗАГС за 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2013–2015 годы.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Подлинники в постановлениях администрации Металлургического района</w:t>
            </w: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Металлургического отдела ЗАГС за 2013–2020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ED3EBC" w:rsidRDefault="00ED3EBC" w:rsidP="00ED3E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  <w:rPr>
                <w:color w:val="000000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 главы администрации Металлургического района, инструкции) о проведении торжественных церемоний при государственной регистрации заключения брака Металлургическим отделом ЗАГС за 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rPr>
                <w:color w:val="000000"/>
              </w:rPr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6B5112" w:rsidRDefault="00ED3EBC" w:rsidP="006B51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6B5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2978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3EBC" w:rsidRPr="005442FB" w:rsidTr="00C83E6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C83E68" w:rsidRDefault="00ED3EBC" w:rsidP="00C83E68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  <w:jc w:val="both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(ф. 23, ф. 26, 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1-ГМУ)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Металлургического отдела ЗАГС, отчет (ф.</w:t>
            </w:r>
            <w:r w:rsidR="001B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ФУ-ОИ № 1) по обеспечению сохранности электронной базы данных, антивирусной защите информации, учёту съёмных носителей</w:t>
            </w:r>
            <w:r w:rsidR="001B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отдела ЗАГС за апрель–сентябрь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Default="00ED3EBC" w:rsidP="00ED3EBC">
            <w:pPr>
              <w:spacing w:before="120" w:after="120" w:line="240" w:lineRule="auto"/>
            </w:pPr>
            <w:r w:rsidRPr="00ED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04.2019–09.2019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F5A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EBC" w:rsidRPr="00FF5AAA" w:rsidRDefault="00ED3EBC" w:rsidP="00ED3E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Годовые отсутствуют</w:t>
            </w:r>
            <w:proofErr w:type="gramStart"/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FF5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 перечень форм в предисловии</w:t>
            </w:r>
          </w:p>
        </w:tc>
      </w:tr>
    </w:tbl>
    <w:p w:rsidR="00ED3EBC" w:rsidRDefault="00ED3EBC" w:rsidP="00ED3EBC">
      <w:pPr>
        <w:pageBreakBefore/>
        <w:spacing w:after="0" w:line="240" w:lineRule="auto"/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C83E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83E68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D3EBC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ED3EBC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3E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D3EBC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C83E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9787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3E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83E6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C83E6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F4094E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B3F00"/>
    <w:rsid w:val="001D3DFC"/>
    <w:rsid w:val="001E1464"/>
    <w:rsid w:val="00206470"/>
    <w:rsid w:val="00227E71"/>
    <w:rsid w:val="00257131"/>
    <w:rsid w:val="00297876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B511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A0A3D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83E68"/>
    <w:rsid w:val="00C97C81"/>
    <w:rsid w:val="00CA6DF0"/>
    <w:rsid w:val="00CC361E"/>
    <w:rsid w:val="00CE63A9"/>
    <w:rsid w:val="00D12C58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3EBC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8</cp:revision>
  <cp:lastPrinted>2022-02-03T04:38:00Z</cp:lastPrinted>
  <dcterms:created xsi:type="dcterms:W3CDTF">2023-02-08T06:18:00Z</dcterms:created>
  <dcterms:modified xsi:type="dcterms:W3CDTF">2024-07-31T04:49:00Z</dcterms:modified>
</cp:coreProperties>
</file>