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403" w:rsidRPr="007E1E55" w:rsidRDefault="002E2403" w:rsidP="00526B61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E1E55">
        <w:rPr>
          <w:rFonts w:ascii="Times New Roman" w:hAnsi="Times New Roman" w:cs="Times New Roman"/>
          <w:sz w:val="26"/>
          <w:szCs w:val="26"/>
        </w:rPr>
        <w:t>Архивн</w:t>
      </w:r>
      <w:r>
        <w:rPr>
          <w:rFonts w:ascii="Times New Roman" w:hAnsi="Times New Roman" w:cs="Times New Roman"/>
          <w:sz w:val="26"/>
          <w:szCs w:val="26"/>
        </w:rPr>
        <w:t>ое</w:t>
      </w:r>
      <w:r w:rsidRPr="007E1E5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управление</w:t>
      </w:r>
      <w:r w:rsidRPr="007E1E55">
        <w:rPr>
          <w:rFonts w:ascii="Times New Roman" w:hAnsi="Times New Roman" w:cs="Times New Roman"/>
          <w:sz w:val="26"/>
          <w:szCs w:val="26"/>
        </w:rPr>
        <w:t xml:space="preserve"> Администрации города Челябинска</w:t>
      </w:r>
    </w:p>
    <w:p w:rsidR="005A609A" w:rsidRDefault="005A609A" w:rsidP="00526B6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5A609A" w:rsidRPr="00526B61" w:rsidRDefault="009A2E64" w:rsidP="00526B6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9A2E64">
        <w:rPr>
          <w:rFonts w:ascii="Times New Roman" w:hAnsi="Times New Roman"/>
          <w:b/>
          <w:caps/>
          <w:sz w:val="26"/>
          <w:szCs w:val="26"/>
        </w:rPr>
        <w:t>Акционе</w:t>
      </w:r>
      <w:r>
        <w:rPr>
          <w:rFonts w:ascii="Times New Roman" w:hAnsi="Times New Roman"/>
          <w:b/>
          <w:caps/>
          <w:sz w:val="26"/>
          <w:szCs w:val="26"/>
        </w:rPr>
        <w:t>рное общество «Челябинск-Лада»,</w:t>
      </w:r>
      <w:r>
        <w:rPr>
          <w:rFonts w:ascii="Times New Roman" w:hAnsi="Times New Roman"/>
          <w:b/>
          <w:caps/>
          <w:sz w:val="26"/>
          <w:szCs w:val="26"/>
        </w:rPr>
        <w:br/>
      </w:r>
      <w:r w:rsidRPr="009A2E64">
        <w:rPr>
          <w:rFonts w:ascii="Times New Roman" w:hAnsi="Times New Roman"/>
          <w:b/>
          <w:caps/>
          <w:sz w:val="26"/>
          <w:szCs w:val="26"/>
        </w:rPr>
        <w:t>его фиЛиалы И предшественники</w:t>
      </w:r>
      <w:r w:rsidR="00526B61">
        <w:rPr>
          <w:rFonts w:ascii="Times New Roman" w:hAnsi="Times New Roman"/>
          <w:b/>
          <w:caps/>
          <w:sz w:val="26"/>
          <w:szCs w:val="26"/>
        </w:rPr>
        <w:br/>
      </w:r>
      <w:r w:rsidR="00526B61" w:rsidRPr="00526B61">
        <w:rPr>
          <w:rFonts w:ascii="Times New Roman" w:hAnsi="Times New Roman"/>
          <w:b/>
          <w:caps/>
          <w:sz w:val="26"/>
          <w:szCs w:val="26"/>
        </w:rPr>
        <w:t>(АО «</w:t>
      </w:r>
      <w:r w:rsidRPr="009A2E64">
        <w:rPr>
          <w:rFonts w:ascii="Times New Roman" w:hAnsi="Times New Roman"/>
          <w:b/>
          <w:caps/>
          <w:sz w:val="26"/>
          <w:szCs w:val="26"/>
        </w:rPr>
        <w:t>Челябинск-Лада</w:t>
      </w:r>
      <w:r w:rsidR="00526B61" w:rsidRPr="00526B61">
        <w:rPr>
          <w:rFonts w:ascii="Times New Roman" w:hAnsi="Times New Roman"/>
          <w:b/>
          <w:caps/>
          <w:sz w:val="26"/>
          <w:szCs w:val="26"/>
        </w:rPr>
        <w:t xml:space="preserve">» </w:t>
      </w:r>
      <w:r w:rsidRPr="009A2E64">
        <w:rPr>
          <w:rFonts w:ascii="Times New Roman" w:hAnsi="Times New Roman"/>
          <w:b/>
          <w:caps/>
          <w:sz w:val="26"/>
          <w:szCs w:val="26"/>
        </w:rPr>
        <w:t>его фиЛиалы И предшественники</w:t>
      </w:r>
      <w:r w:rsidR="00526B61" w:rsidRPr="00526B61">
        <w:rPr>
          <w:rFonts w:ascii="Times New Roman" w:hAnsi="Times New Roman"/>
          <w:b/>
          <w:caps/>
          <w:sz w:val="26"/>
          <w:szCs w:val="26"/>
        </w:rPr>
        <w:t>)</w:t>
      </w:r>
      <w:r w:rsidR="004E238F">
        <w:rPr>
          <w:rFonts w:ascii="Times New Roman" w:hAnsi="Times New Roman"/>
          <w:b/>
          <w:caps/>
          <w:sz w:val="26"/>
          <w:szCs w:val="26"/>
        </w:rPr>
        <w:br/>
      </w:r>
      <w:r w:rsidR="004E238F" w:rsidRPr="004E238F">
        <w:rPr>
          <w:rFonts w:ascii="Times New Roman" w:hAnsi="Times New Roman"/>
          <w:sz w:val="26"/>
          <w:szCs w:val="26"/>
        </w:rPr>
        <w:t>г. Челябинск Челябинской области</w:t>
      </w:r>
      <w:r w:rsidR="00526B61">
        <w:rPr>
          <w:rFonts w:ascii="Times New Roman" w:hAnsi="Times New Roman"/>
          <w:sz w:val="26"/>
          <w:szCs w:val="26"/>
        </w:rPr>
        <w:br/>
      </w:r>
      <w:r>
        <w:rPr>
          <w:rFonts w:ascii="Times New Roman" w:hAnsi="Times New Roman"/>
          <w:sz w:val="26"/>
          <w:szCs w:val="26"/>
        </w:rPr>
        <w:t>08.07.1971</w:t>
      </w:r>
      <w:r w:rsidR="00526B61" w:rsidRPr="00526B61">
        <w:rPr>
          <w:rFonts w:ascii="Times New Roman" w:hAnsi="Times New Roman"/>
          <w:sz w:val="26"/>
          <w:szCs w:val="26"/>
        </w:rPr>
        <w:t>–</w:t>
      </w:r>
      <w:r>
        <w:rPr>
          <w:rFonts w:ascii="Times New Roman" w:hAnsi="Times New Roman"/>
          <w:sz w:val="26"/>
          <w:szCs w:val="26"/>
        </w:rPr>
        <w:t>21.03.2023</w:t>
      </w:r>
    </w:p>
    <w:p w:rsidR="005A609A" w:rsidRPr="002E2403" w:rsidRDefault="005A609A" w:rsidP="00526B6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E2403" w:rsidRDefault="00526B61" w:rsidP="00526B6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ОАФ</w:t>
      </w:r>
      <w:r w:rsidR="002E2403" w:rsidRPr="007E1E55">
        <w:rPr>
          <w:rFonts w:ascii="Times New Roman" w:hAnsi="Times New Roman" w:cs="Times New Roman"/>
          <w:b/>
          <w:sz w:val="26"/>
          <w:szCs w:val="26"/>
        </w:rPr>
        <w:t xml:space="preserve"> № </w:t>
      </w:r>
      <w:r w:rsidR="005A609A">
        <w:rPr>
          <w:rFonts w:ascii="Times New Roman" w:hAnsi="Times New Roman" w:cs="Times New Roman"/>
          <w:b/>
          <w:sz w:val="26"/>
          <w:szCs w:val="26"/>
        </w:rPr>
        <w:t>2</w:t>
      </w:r>
      <w:r w:rsidR="009A2E64">
        <w:rPr>
          <w:rFonts w:ascii="Times New Roman" w:hAnsi="Times New Roman" w:cs="Times New Roman"/>
          <w:b/>
          <w:sz w:val="26"/>
          <w:szCs w:val="26"/>
        </w:rPr>
        <w:t>12</w:t>
      </w:r>
      <w:r w:rsidR="002E2403" w:rsidRPr="007E1E55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4E238F" w:rsidRPr="007E1E55" w:rsidRDefault="004E238F" w:rsidP="00526B6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E2403" w:rsidRDefault="002E2403" w:rsidP="00526B6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52296">
        <w:rPr>
          <w:rFonts w:ascii="Times New Roman" w:hAnsi="Times New Roman" w:cs="Times New Roman"/>
          <w:b/>
          <w:caps/>
          <w:sz w:val="26"/>
          <w:szCs w:val="26"/>
        </w:rPr>
        <w:t xml:space="preserve">Опись № 1 </w:t>
      </w:r>
      <w:r w:rsidR="004E238F" w:rsidRPr="00852296">
        <w:rPr>
          <w:rFonts w:ascii="Times New Roman" w:hAnsi="Times New Roman" w:cs="Times New Roman"/>
          <w:b/>
          <w:caps/>
          <w:sz w:val="26"/>
          <w:szCs w:val="26"/>
        </w:rPr>
        <w:br/>
      </w:r>
      <w:r w:rsidR="00526B61" w:rsidRPr="00526B61">
        <w:rPr>
          <w:rFonts w:ascii="Times New Roman" w:hAnsi="Times New Roman"/>
          <w:b/>
          <w:sz w:val="26"/>
          <w:szCs w:val="26"/>
        </w:rPr>
        <w:t xml:space="preserve">дел по личному составу </w:t>
      </w:r>
      <w:r w:rsidR="00526B61" w:rsidRPr="00526B61">
        <w:rPr>
          <w:rFonts w:ascii="Times New Roman" w:hAnsi="Times New Roman"/>
          <w:b/>
          <w:sz w:val="26"/>
          <w:szCs w:val="26"/>
        </w:rPr>
        <w:br/>
      </w:r>
      <w:r w:rsidR="009A2E64" w:rsidRPr="009A2E64">
        <w:rPr>
          <w:rFonts w:ascii="Times New Roman" w:hAnsi="Times New Roman"/>
          <w:b/>
          <w:sz w:val="26"/>
          <w:szCs w:val="26"/>
        </w:rPr>
        <w:t>Челябинского областного центра «</w:t>
      </w:r>
      <w:proofErr w:type="spellStart"/>
      <w:r w:rsidR="009A2E64" w:rsidRPr="009A2E64">
        <w:rPr>
          <w:rFonts w:ascii="Times New Roman" w:hAnsi="Times New Roman"/>
          <w:b/>
          <w:sz w:val="26"/>
          <w:szCs w:val="26"/>
        </w:rPr>
        <w:t>АвтоВАЗтехобслуживание</w:t>
      </w:r>
      <w:proofErr w:type="spellEnd"/>
      <w:r w:rsidR="009A2E64" w:rsidRPr="009A2E64">
        <w:rPr>
          <w:rFonts w:ascii="Times New Roman" w:hAnsi="Times New Roman"/>
          <w:b/>
          <w:sz w:val="26"/>
          <w:szCs w:val="26"/>
        </w:rPr>
        <w:t>»</w:t>
      </w:r>
      <w:r w:rsidR="00526B61" w:rsidRPr="00526B61">
        <w:rPr>
          <w:rFonts w:ascii="Times New Roman" w:hAnsi="Times New Roman"/>
          <w:b/>
          <w:sz w:val="26"/>
          <w:szCs w:val="26"/>
        </w:rPr>
        <w:br/>
        <w:t xml:space="preserve">за </w:t>
      </w:r>
      <w:r w:rsidR="009A2E64">
        <w:rPr>
          <w:rFonts w:ascii="Times New Roman" w:hAnsi="Times New Roman"/>
          <w:b/>
          <w:sz w:val="26"/>
          <w:szCs w:val="26"/>
        </w:rPr>
        <w:t xml:space="preserve">февраль 1971 </w:t>
      </w:r>
      <w:r w:rsidR="00526B61" w:rsidRPr="00526B61">
        <w:rPr>
          <w:rFonts w:ascii="Times New Roman" w:hAnsi="Times New Roman"/>
          <w:b/>
          <w:sz w:val="26"/>
          <w:szCs w:val="26"/>
        </w:rPr>
        <w:t>–</w:t>
      </w:r>
      <w:r w:rsidR="009A2E64">
        <w:rPr>
          <w:rFonts w:ascii="Times New Roman" w:hAnsi="Times New Roman"/>
          <w:b/>
          <w:sz w:val="26"/>
          <w:szCs w:val="26"/>
        </w:rPr>
        <w:t xml:space="preserve"> 1991 год</w:t>
      </w:r>
    </w:p>
    <w:p w:rsidR="00526B61" w:rsidRDefault="00526B61" w:rsidP="00526B6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526B61" w:rsidRDefault="00526B61" w:rsidP="00526B61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Переименования: </w:t>
      </w:r>
    </w:p>
    <w:p w:rsidR="00526B61" w:rsidRPr="00526B61" w:rsidRDefault="00526B61" w:rsidP="00526B61">
      <w:pPr>
        <w:pStyle w:val="a7"/>
        <w:suppressAutoHyphens w:val="0"/>
        <w:ind w:left="227" w:hanging="2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– </w:t>
      </w:r>
      <w:r w:rsidR="009A2E64" w:rsidRPr="009A2E64">
        <w:rPr>
          <w:sz w:val="26"/>
          <w:szCs w:val="26"/>
          <w:lang w:eastAsia="ru-RU"/>
        </w:rPr>
        <w:t>Челябинский специализированный автомобильный центр</w:t>
      </w:r>
      <w:r w:rsidR="009A2E64">
        <w:rPr>
          <w:sz w:val="26"/>
          <w:szCs w:val="26"/>
          <w:lang w:eastAsia="ru-RU"/>
        </w:rPr>
        <w:t xml:space="preserve"> </w:t>
      </w:r>
      <w:r w:rsidR="009A2E64" w:rsidRPr="009A2E64">
        <w:rPr>
          <w:sz w:val="26"/>
          <w:szCs w:val="26"/>
          <w:lang w:eastAsia="ru-RU"/>
        </w:rPr>
        <w:t>В</w:t>
      </w:r>
      <w:r w:rsidR="009A2E64">
        <w:rPr>
          <w:sz w:val="26"/>
          <w:szCs w:val="26"/>
          <w:lang w:eastAsia="ru-RU"/>
        </w:rPr>
        <w:t xml:space="preserve">олжского автомобильного завода </w:t>
      </w:r>
      <w:r w:rsidR="009A2E64" w:rsidRPr="009A2E64">
        <w:rPr>
          <w:sz w:val="26"/>
          <w:szCs w:val="26"/>
          <w:lang w:eastAsia="ru-RU"/>
        </w:rPr>
        <w:t>Волжского объединения по производству</w:t>
      </w:r>
      <w:r w:rsidR="009A2E64">
        <w:rPr>
          <w:sz w:val="26"/>
          <w:szCs w:val="26"/>
          <w:lang w:eastAsia="ru-RU"/>
        </w:rPr>
        <w:t xml:space="preserve"> легковых автомобилей «АвтоВАЗ» </w:t>
      </w:r>
      <w:r w:rsidR="009A2E64" w:rsidRPr="009A2E64">
        <w:rPr>
          <w:sz w:val="26"/>
          <w:szCs w:val="26"/>
          <w:lang w:eastAsia="ru-RU"/>
        </w:rPr>
        <w:t xml:space="preserve">(Челябинский </w:t>
      </w:r>
      <w:proofErr w:type="spellStart"/>
      <w:r w:rsidR="009A2E64" w:rsidRPr="009A2E64">
        <w:rPr>
          <w:sz w:val="26"/>
          <w:szCs w:val="26"/>
          <w:lang w:eastAsia="ru-RU"/>
        </w:rPr>
        <w:t>спецавт</w:t>
      </w:r>
      <w:r w:rsidR="009A2E64">
        <w:rPr>
          <w:sz w:val="26"/>
          <w:szCs w:val="26"/>
          <w:lang w:eastAsia="ru-RU"/>
        </w:rPr>
        <w:t>оцентр</w:t>
      </w:r>
      <w:proofErr w:type="spellEnd"/>
      <w:r w:rsidR="009A2E64">
        <w:rPr>
          <w:sz w:val="26"/>
          <w:szCs w:val="26"/>
          <w:lang w:eastAsia="ru-RU"/>
        </w:rPr>
        <w:t xml:space="preserve"> ВАЗа, САЦ г. Челябинска) </w:t>
      </w:r>
      <w:r w:rsidR="009A2E64">
        <w:rPr>
          <w:bCs/>
          <w:sz w:val="26"/>
          <w:szCs w:val="26"/>
          <w:lang w:eastAsia="ru-RU"/>
        </w:rPr>
        <w:t>(</w:t>
      </w:r>
      <w:r w:rsidR="009A2E64" w:rsidRPr="009A2E64">
        <w:rPr>
          <w:sz w:val="26"/>
          <w:szCs w:val="26"/>
          <w:lang w:eastAsia="ru-RU"/>
        </w:rPr>
        <w:t>[02.1972] – 31.12.1973</w:t>
      </w:r>
      <w:r w:rsidR="009A2E64">
        <w:rPr>
          <w:sz w:val="26"/>
          <w:szCs w:val="26"/>
          <w:lang w:eastAsia="ru-RU"/>
        </w:rPr>
        <w:t>)</w:t>
      </w:r>
    </w:p>
    <w:p w:rsidR="00526B61" w:rsidRPr="00526B61" w:rsidRDefault="00526B61" w:rsidP="009A2E64">
      <w:pPr>
        <w:pStyle w:val="a7"/>
        <w:ind w:left="227" w:hanging="2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– </w:t>
      </w:r>
      <w:r w:rsidR="009A2E64" w:rsidRPr="009A2E64">
        <w:rPr>
          <w:sz w:val="26"/>
          <w:szCs w:val="26"/>
          <w:lang w:eastAsia="ru-RU"/>
        </w:rPr>
        <w:t>Челябинский специализированный автомобильный центр</w:t>
      </w:r>
      <w:r w:rsidR="009A2E64">
        <w:rPr>
          <w:sz w:val="26"/>
          <w:szCs w:val="26"/>
          <w:lang w:eastAsia="ru-RU"/>
        </w:rPr>
        <w:t xml:space="preserve"> </w:t>
      </w:r>
      <w:r w:rsidR="009A2E64" w:rsidRPr="009A2E64">
        <w:rPr>
          <w:sz w:val="26"/>
          <w:szCs w:val="26"/>
          <w:lang w:eastAsia="ru-RU"/>
        </w:rPr>
        <w:t>Производственного управления по техническому обслуживанию и ремонту автом</w:t>
      </w:r>
      <w:r w:rsidR="009A2E64">
        <w:rPr>
          <w:sz w:val="26"/>
          <w:szCs w:val="26"/>
          <w:lang w:eastAsia="ru-RU"/>
        </w:rPr>
        <w:t>обилей «</w:t>
      </w:r>
      <w:proofErr w:type="spellStart"/>
      <w:r w:rsidR="009A2E64">
        <w:rPr>
          <w:sz w:val="26"/>
          <w:szCs w:val="26"/>
          <w:lang w:eastAsia="ru-RU"/>
        </w:rPr>
        <w:t>АвтоВАЗтехобслуживание</w:t>
      </w:r>
      <w:proofErr w:type="spellEnd"/>
      <w:r w:rsidR="009A2E64">
        <w:rPr>
          <w:sz w:val="26"/>
          <w:szCs w:val="26"/>
          <w:lang w:eastAsia="ru-RU"/>
        </w:rPr>
        <w:t xml:space="preserve">» </w:t>
      </w:r>
      <w:r w:rsidR="009A2E64" w:rsidRPr="009A2E64">
        <w:rPr>
          <w:sz w:val="26"/>
          <w:szCs w:val="26"/>
          <w:lang w:eastAsia="ru-RU"/>
        </w:rPr>
        <w:t>Волжского объединения по производству легковых автомобилей «АвтоВАЗ»</w:t>
      </w:r>
      <w:r w:rsidR="009A2E64">
        <w:rPr>
          <w:sz w:val="26"/>
          <w:szCs w:val="26"/>
          <w:lang w:eastAsia="ru-RU"/>
        </w:rPr>
        <w:t xml:space="preserve"> </w:t>
      </w:r>
      <w:r w:rsidR="009A2E64" w:rsidRPr="009A2E64">
        <w:rPr>
          <w:sz w:val="26"/>
          <w:szCs w:val="26"/>
          <w:lang w:eastAsia="ru-RU"/>
        </w:rPr>
        <w:t>(</w:t>
      </w:r>
      <w:r w:rsidR="009A2E64">
        <w:rPr>
          <w:sz w:val="26"/>
          <w:szCs w:val="26"/>
          <w:lang w:eastAsia="ru-RU"/>
        </w:rPr>
        <w:t xml:space="preserve">Челябинский </w:t>
      </w:r>
      <w:proofErr w:type="spellStart"/>
      <w:r w:rsidR="009A2E64">
        <w:rPr>
          <w:sz w:val="26"/>
          <w:szCs w:val="26"/>
          <w:lang w:eastAsia="ru-RU"/>
        </w:rPr>
        <w:t>спецавтоцентр</w:t>
      </w:r>
      <w:proofErr w:type="spellEnd"/>
      <w:r w:rsidR="009A2E64">
        <w:rPr>
          <w:sz w:val="26"/>
          <w:szCs w:val="26"/>
          <w:lang w:eastAsia="ru-RU"/>
        </w:rPr>
        <w:t xml:space="preserve"> ВАЗа) </w:t>
      </w:r>
      <w:r w:rsidR="009A2E64">
        <w:rPr>
          <w:bCs/>
          <w:sz w:val="26"/>
          <w:szCs w:val="26"/>
          <w:lang w:eastAsia="ru-RU"/>
        </w:rPr>
        <w:t>г. Челябинск (</w:t>
      </w:r>
      <w:r w:rsidR="009A2E64" w:rsidRPr="009A2E64">
        <w:rPr>
          <w:sz w:val="26"/>
          <w:szCs w:val="26"/>
          <w:lang w:eastAsia="ru-RU"/>
        </w:rPr>
        <w:t>01.01.1974 – [11.1981]</w:t>
      </w:r>
      <w:r w:rsidR="009A2E64">
        <w:rPr>
          <w:sz w:val="26"/>
          <w:szCs w:val="26"/>
          <w:lang w:eastAsia="ru-RU"/>
        </w:rPr>
        <w:t>)</w:t>
      </w:r>
    </w:p>
    <w:p w:rsidR="009A2E64" w:rsidRPr="009A2E64" w:rsidRDefault="00526B61" w:rsidP="009A2E64">
      <w:pPr>
        <w:pStyle w:val="a7"/>
        <w:ind w:left="227" w:hanging="22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– </w:t>
      </w:r>
      <w:r w:rsidR="009A2E64" w:rsidRPr="009A2E64">
        <w:rPr>
          <w:sz w:val="26"/>
          <w:szCs w:val="26"/>
          <w:lang w:eastAsia="ru-RU"/>
        </w:rPr>
        <w:t>Межобластной специализированный автомобильный центр</w:t>
      </w:r>
      <w:r w:rsidR="009A2E64">
        <w:rPr>
          <w:sz w:val="26"/>
          <w:szCs w:val="26"/>
          <w:lang w:eastAsia="ru-RU"/>
        </w:rPr>
        <w:t xml:space="preserve"> </w:t>
      </w:r>
      <w:r w:rsidR="009A2E64" w:rsidRPr="009A2E64">
        <w:rPr>
          <w:sz w:val="26"/>
          <w:szCs w:val="26"/>
          <w:lang w:eastAsia="ru-RU"/>
        </w:rPr>
        <w:t>Объед</w:t>
      </w:r>
      <w:r w:rsidR="009A2E64">
        <w:rPr>
          <w:sz w:val="26"/>
          <w:szCs w:val="26"/>
          <w:lang w:eastAsia="ru-RU"/>
        </w:rPr>
        <w:t>инения «</w:t>
      </w:r>
      <w:proofErr w:type="spellStart"/>
      <w:r w:rsidR="009A2E64">
        <w:rPr>
          <w:sz w:val="26"/>
          <w:szCs w:val="26"/>
          <w:lang w:eastAsia="ru-RU"/>
        </w:rPr>
        <w:t>АвтоВАЗтехобслуживание</w:t>
      </w:r>
      <w:proofErr w:type="spellEnd"/>
      <w:r w:rsidR="009A2E64">
        <w:rPr>
          <w:sz w:val="26"/>
          <w:szCs w:val="26"/>
          <w:lang w:eastAsia="ru-RU"/>
        </w:rPr>
        <w:t xml:space="preserve">» </w:t>
      </w:r>
      <w:r w:rsidR="009A2E64" w:rsidRPr="009A2E64">
        <w:rPr>
          <w:sz w:val="26"/>
          <w:szCs w:val="26"/>
          <w:lang w:eastAsia="ru-RU"/>
        </w:rPr>
        <w:t>Волжского объединения по производству</w:t>
      </w:r>
      <w:r w:rsidR="009A2E64">
        <w:rPr>
          <w:sz w:val="26"/>
          <w:szCs w:val="26"/>
          <w:lang w:eastAsia="ru-RU"/>
        </w:rPr>
        <w:t xml:space="preserve"> легковых автомобилей «АвтоВАЗ» (Межобластной центр ВАЗа) (</w:t>
      </w:r>
      <w:r w:rsidR="009A2E64" w:rsidRPr="009A2E64">
        <w:rPr>
          <w:sz w:val="26"/>
          <w:szCs w:val="26"/>
          <w:lang w:eastAsia="ru-RU"/>
        </w:rPr>
        <w:t>[11.1981] – 12.12.1988</w:t>
      </w:r>
      <w:r w:rsidR="009A2E64">
        <w:rPr>
          <w:sz w:val="26"/>
          <w:szCs w:val="26"/>
          <w:lang w:eastAsia="ru-RU"/>
        </w:rPr>
        <w:t>)</w:t>
      </w:r>
    </w:p>
    <w:p w:rsidR="00526B61" w:rsidRPr="00DC34A3" w:rsidRDefault="009A2E64" w:rsidP="009A2E64">
      <w:pPr>
        <w:pStyle w:val="a7"/>
        <w:suppressAutoHyphens w:val="0"/>
        <w:ind w:left="227" w:hanging="227"/>
        <w:jc w:val="both"/>
        <w:rPr>
          <w:sz w:val="26"/>
          <w:szCs w:val="26"/>
          <w:lang w:eastAsia="ru-RU"/>
        </w:rPr>
      </w:pPr>
      <w:r w:rsidRPr="009A2E64">
        <w:rPr>
          <w:sz w:val="26"/>
          <w:szCs w:val="26"/>
          <w:lang w:eastAsia="ru-RU"/>
        </w:rPr>
        <w:t xml:space="preserve"> </w:t>
      </w:r>
      <w:r w:rsidR="00526B61">
        <w:rPr>
          <w:sz w:val="26"/>
          <w:szCs w:val="26"/>
          <w:lang w:eastAsia="ru-RU"/>
        </w:rPr>
        <w:t>– </w:t>
      </w:r>
      <w:r w:rsidRPr="009A2E64">
        <w:rPr>
          <w:sz w:val="26"/>
          <w:szCs w:val="26"/>
          <w:lang w:eastAsia="ru-RU"/>
        </w:rPr>
        <w:t>Челябинский областной центр «</w:t>
      </w:r>
      <w:proofErr w:type="spellStart"/>
      <w:r w:rsidRPr="009A2E64">
        <w:rPr>
          <w:sz w:val="26"/>
          <w:szCs w:val="26"/>
          <w:lang w:eastAsia="ru-RU"/>
        </w:rPr>
        <w:t>АвтоВАЗтехобслуживание</w:t>
      </w:r>
      <w:proofErr w:type="spellEnd"/>
      <w:r w:rsidRPr="009A2E64">
        <w:rPr>
          <w:sz w:val="26"/>
          <w:szCs w:val="26"/>
          <w:lang w:eastAsia="ru-RU"/>
        </w:rPr>
        <w:t>»</w:t>
      </w:r>
      <w:r>
        <w:rPr>
          <w:sz w:val="26"/>
          <w:szCs w:val="26"/>
          <w:lang w:eastAsia="ru-RU"/>
        </w:rPr>
        <w:t xml:space="preserve"> </w:t>
      </w:r>
      <w:r w:rsidRPr="009A2E64">
        <w:rPr>
          <w:sz w:val="26"/>
          <w:szCs w:val="26"/>
          <w:lang w:eastAsia="ru-RU"/>
        </w:rPr>
        <w:t>Объединения по производству запасных частей, оборуд</w:t>
      </w:r>
      <w:r>
        <w:rPr>
          <w:sz w:val="26"/>
          <w:szCs w:val="26"/>
          <w:lang w:eastAsia="ru-RU"/>
        </w:rPr>
        <w:t xml:space="preserve">ования, торговле и техническому </w:t>
      </w:r>
      <w:r w:rsidRPr="009A2E64">
        <w:rPr>
          <w:sz w:val="26"/>
          <w:szCs w:val="26"/>
          <w:lang w:eastAsia="ru-RU"/>
        </w:rPr>
        <w:t>обс</w:t>
      </w:r>
      <w:r>
        <w:rPr>
          <w:sz w:val="26"/>
          <w:szCs w:val="26"/>
          <w:lang w:eastAsia="ru-RU"/>
        </w:rPr>
        <w:t xml:space="preserve">луживанию легковых автомобилей </w:t>
      </w:r>
      <w:r w:rsidRPr="009A2E64">
        <w:rPr>
          <w:sz w:val="26"/>
          <w:szCs w:val="26"/>
          <w:lang w:eastAsia="ru-RU"/>
        </w:rPr>
        <w:t>(ПТО «</w:t>
      </w:r>
      <w:proofErr w:type="spellStart"/>
      <w:r w:rsidRPr="009A2E64">
        <w:rPr>
          <w:sz w:val="26"/>
          <w:szCs w:val="26"/>
          <w:lang w:eastAsia="ru-RU"/>
        </w:rPr>
        <w:t>АвтоВАЗтехобслуживание</w:t>
      </w:r>
      <w:proofErr w:type="spellEnd"/>
      <w:r w:rsidRPr="009A2E64">
        <w:rPr>
          <w:sz w:val="26"/>
          <w:szCs w:val="26"/>
          <w:lang w:eastAsia="ru-RU"/>
        </w:rPr>
        <w:t>»)</w:t>
      </w:r>
      <w:r w:rsidRPr="009A2E64">
        <w:rPr>
          <w:sz w:val="26"/>
          <w:szCs w:val="26"/>
          <w:lang w:eastAsia="ru-RU"/>
        </w:rPr>
        <w:br/>
        <w:t>Волжского объединения по производству</w:t>
      </w:r>
      <w:r>
        <w:rPr>
          <w:sz w:val="26"/>
          <w:szCs w:val="26"/>
          <w:lang w:eastAsia="ru-RU"/>
        </w:rPr>
        <w:t xml:space="preserve"> легковых автомобилей «АвтоВАЗ» </w:t>
      </w:r>
      <w:r>
        <w:rPr>
          <w:bCs/>
          <w:sz w:val="26"/>
          <w:szCs w:val="26"/>
          <w:lang w:eastAsia="ru-RU"/>
        </w:rPr>
        <w:t>(</w:t>
      </w:r>
      <w:r w:rsidRPr="009A2E64">
        <w:rPr>
          <w:sz w:val="26"/>
          <w:szCs w:val="26"/>
          <w:lang w:eastAsia="ru-RU"/>
        </w:rPr>
        <w:t>12.12.1988–20.06.1991</w:t>
      </w:r>
      <w:r>
        <w:rPr>
          <w:sz w:val="26"/>
          <w:szCs w:val="26"/>
          <w:lang w:eastAsia="ru-RU"/>
        </w:rPr>
        <w:t>)</w:t>
      </w:r>
    </w:p>
    <w:p w:rsidR="004E238F" w:rsidRDefault="004E238F" w:rsidP="00526B6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jc w:val="center"/>
        <w:tblBorders>
          <w:top w:val="single" w:sz="4" w:space="0" w:color="000000"/>
          <w:left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52"/>
        <w:gridCol w:w="5245"/>
        <w:gridCol w:w="1418"/>
        <w:gridCol w:w="850"/>
        <w:gridCol w:w="1474"/>
      </w:tblGrid>
      <w:tr w:rsidR="005442FB" w:rsidRPr="005442FB" w:rsidTr="003E1663">
        <w:trPr>
          <w:cantSplit/>
          <w:jc w:val="center"/>
        </w:trPr>
        <w:tc>
          <w:tcPr>
            <w:tcW w:w="652" w:type="dxa"/>
            <w:shd w:val="clear" w:color="auto" w:fill="auto"/>
            <w:vAlign w:val="center"/>
          </w:tcPr>
          <w:p w:rsidR="005442FB" w:rsidRPr="005442FB" w:rsidRDefault="005442FB" w:rsidP="00526B6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442FB" w:rsidRPr="005442FB" w:rsidRDefault="005442FB" w:rsidP="00526B61">
            <w:pPr>
              <w:pStyle w:val="1"/>
              <w:pageBreakBefore/>
              <w:ind w:left="-57" w:right="-57"/>
              <w:rPr>
                <w:szCs w:val="24"/>
                <w:lang w:val="ru-RU"/>
              </w:rPr>
            </w:pPr>
            <w:r w:rsidRPr="005442FB">
              <w:rPr>
                <w:szCs w:val="24"/>
                <w:lang w:val="ru-RU"/>
              </w:rPr>
              <w:t>Заголовок дела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442FB" w:rsidRPr="005442FB" w:rsidRDefault="005442FB" w:rsidP="00526B61">
            <w:pPr>
              <w:pageBreakBefore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Крайние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  <w:t>даты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442FB" w:rsidRPr="005442FB" w:rsidRDefault="005442FB" w:rsidP="00526B61">
            <w:pPr>
              <w:pageBreakBefore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="005144C2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во листов</w:t>
            </w:r>
          </w:p>
        </w:tc>
        <w:tc>
          <w:tcPr>
            <w:tcW w:w="1474" w:type="dxa"/>
            <w:shd w:val="clear" w:color="auto" w:fill="auto"/>
            <w:vAlign w:val="center"/>
          </w:tcPr>
          <w:p w:rsidR="005442FB" w:rsidRPr="005442FB" w:rsidRDefault="005442FB" w:rsidP="00526B61">
            <w:pPr>
              <w:pageBreakBefore/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</w:tbl>
    <w:p w:rsidR="005442FB" w:rsidRPr="005442FB" w:rsidRDefault="005442FB" w:rsidP="00526B61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52"/>
        <w:gridCol w:w="5245"/>
        <w:gridCol w:w="1418"/>
        <w:gridCol w:w="850"/>
        <w:gridCol w:w="1474"/>
      </w:tblGrid>
      <w:tr w:rsidR="005442FB" w:rsidRPr="005442FB" w:rsidTr="0045303E">
        <w:trPr>
          <w:cantSplit/>
          <w:trHeight w:val="20"/>
          <w:tblHeader/>
          <w:jc w:val="center"/>
        </w:trPr>
        <w:tc>
          <w:tcPr>
            <w:tcW w:w="652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5442FB" w:rsidP="00526B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:rsidR="005442FB" w:rsidRPr="00E55B5F" w:rsidRDefault="00ED4946" w:rsidP="00526B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B5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ED4946" w:rsidP="00526B61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5442FB" w:rsidRPr="005442FB" w:rsidRDefault="00ED4946" w:rsidP="00526B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42FB" w:rsidRPr="005442FB" w:rsidRDefault="00ED4946" w:rsidP="00526B6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26B61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6B61" w:rsidRPr="0033323A" w:rsidRDefault="00526B61" w:rsidP="00526B61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6B61" w:rsidRPr="0033323A" w:rsidRDefault="00BF3571" w:rsidP="00526B61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sz w:val="24"/>
                <w:szCs w:val="24"/>
              </w:rPr>
              <w:t>1971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6B61" w:rsidRPr="0033323A" w:rsidRDefault="00526B61" w:rsidP="00526B61">
            <w:pPr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6B61" w:rsidRPr="0033323A" w:rsidRDefault="00526B61" w:rsidP="00526B61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26B61" w:rsidRPr="0033323A" w:rsidRDefault="00526B61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Документы (постановление, приказ, у</w:t>
            </w:r>
            <w:r w:rsidR="0045303E"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став и др.) о 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создании, реорганизации и ликвидации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», АО «Челябинск-Лада» за июль 1971 – март 2023 года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08.07.1971–21.03.2023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napToGrid w:val="0"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uppressAutoHyphens/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  <w:lang w:eastAsia="zh-CN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Книга приема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ВАЗа, ПСТО-89 Катав-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Ивановск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ПСТО-90 Касли, СТО Магнитогорск за февраль 1971 – сентябрь 1982 года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02.02.1971–12.09.1982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uppressAutoHyphens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uppressAutoHyphens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lang w:eastAsia="zh-CN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Челябинск: л. 1–80, 83(об.)–110, 113 (об.)–122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>ПСТО-89 Катав-</w:t>
            </w:r>
            <w:proofErr w:type="spellStart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Ивановск</w:t>
            </w:r>
            <w:proofErr w:type="spellEnd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 xml:space="preserve"> 01.02.1974–13.09.1976: л. 110 (об.)–113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ПСТО-90 Касли 27.04.1973–19.03.1975: 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>л. 80 (об.)–83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>СТО Магнитогорск 29.06.1973–19.11.1974: л. 144 (об.)–145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pStyle w:val="af0"/>
              <w:keepNext/>
              <w:tabs>
                <w:tab w:val="left" w:pos="708"/>
              </w:tabs>
              <w:snapToGrid w:val="0"/>
              <w:spacing w:before="120" w:after="120"/>
              <w:ind w:right="57"/>
              <w:jc w:val="center"/>
              <w:rPr>
                <w:b/>
              </w:rPr>
            </w:pPr>
            <w:r w:rsidRPr="0033323A">
              <w:rPr>
                <w:b/>
              </w:rPr>
              <w:t>1972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Приказы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октябрь 1972 – 1973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09.10.1972–27.12.1973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ИТР, служащие) за 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март 1972 – 1973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03.1972–12.1973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1973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Книга приема и увольнения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за 1973–1993 годы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1973–1993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Отпуска 1986–1997 годы: л. 1–86 (</w:t>
            </w:r>
            <w:proofErr w:type="gramStart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.)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Увольнение 1986–1993 годы 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>л. 87 (об.)–179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(1973–1985 годы см. д. 6, с 03.1993 см. также </w:t>
            </w:r>
            <w:proofErr w:type="gramStart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оп</w:t>
            </w:r>
            <w:proofErr w:type="gramEnd"/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. 4, д. 29)</w:t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33323A">
              <w:rPr>
                <w:rFonts w:ascii="Times New Roman" w:hAnsi="Times New Roman" w:cs="Times New Roman"/>
                <w:sz w:val="16"/>
                <w:szCs w:val="16"/>
              </w:rPr>
              <w:br/>
              <w:t>Прием 1973–1988 годы: л. 180 (об.)–322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Книга увольнения работников 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за 1973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–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1985 годы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1973–1985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1986–1993 годы см. д. 5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Книга </w:t>
            </w:r>
            <w:proofErr w:type="gram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учета движения трудовых книжек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proofErr w:type="gram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за 1973–1990 годы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1973–1990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1974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Приказы № 1-к–173-к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03.01.1974–30.12.1974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(ИТР, служащие) за 1974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(основные рабочие, вспомогательные рабочие, МОП) за 1974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вспомогательных рабочих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, работников СТО Оренбург, ПСТО-89 Катав-</w:t>
            </w:r>
            <w:proofErr w:type="spellStart"/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Ивановск</w:t>
            </w:r>
            <w:proofErr w:type="spellEnd"/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, ПСТО-90 Касли, ПСТО-91 Курган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за 1974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1975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198-к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02.01.1975–31.12.1975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(ИТР, служащие) за 1975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(основные рабочие)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за 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1975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(вспомогательные рабочие) за 1975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(МОП, охрана)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за 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1975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1976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196-к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04.01.1976–31.12.1976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="0045303E"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буквы</w:t>
            </w:r>
            <w:r w:rsidR="0045303E"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А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О</w:t>
            </w:r>
            <w:proofErr w:type="gramEnd"/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»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за 1976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«П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–Я» за 1976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pStyle w:val="af0"/>
              <w:keepNext/>
              <w:tabs>
                <w:tab w:val="left" w:pos="708"/>
              </w:tabs>
              <w:snapToGrid w:val="0"/>
              <w:spacing w:before="120" w:after="120"/>
              <w:ind w:right="57"/>
              <w:jc w:val="center"/>
            </w:pPr>
            <w:r w:rsidRPr="0033323A">
              <w:rPr>
                <w:b/>
              </w:rPr>
              <w:t>1977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–162-к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03.01.1977–27.12.1977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1977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«К–П» за 1977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«Р–Я» за 1977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временных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за 1977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pStyle w:val="af0"/>
              <w:keepNext/>
              <w:tabs>
                <w:tab w:val="left" w:pos="708"/>
              </w:tabs>
              <w:snapToGrid w:val="0"/>
              <w:spacing w:before="120" w:after="120"/>
              <w:ind w:right="57"/>
              <w:jc w:val="center"/>
            </w:pPr>
            <w:r w:rsidRPr="0033323A">
              <w:rPr>
                <w:b/>
              </w:rPr>
              <w:t>1978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6-к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–154-к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03.01.1978–29.12.1978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(ИТР, служащие, основные рабочие, вспомогательные рабочие)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за 1978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(участки № 1, 2, 3, 4А)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за 1978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(участки № 4Б, 5, 5Б, 6, 12, вспомогательные рабочие, МОП, охрана, ПСТО-108 Златоуст, ПСТО Петухово)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за 1978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Расчетные ведомости по заработной плате работников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 (вспомогательные рабочие цехов) за 1978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93125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526B61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867DD2" w:rsidP="0045303E">
            <w:pPr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1979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93125" w:rsidRPr="0033323A" w:rsidRDefault="00993125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–155-к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1979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04.01.1979–25.12.1979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«А–К», уволенных в 1979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1979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1979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45303E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К–О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1979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«П–С» за 1979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Т–Я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1979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–151-к директора Челябинского 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03.01.1980–25.12.1980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Личные карточки (ф. Т-2)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пецавтоцентра</w:t>
            </w:r>
            <w:proofErr w:type="spellEnd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ВАЗа, уволенных в 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1980–1981 годах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1980–1981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го </w:t>
            </w:r>
            <w:proofErr w:type="spellStart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«А–В»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ВАЗа</w:t>
            </w:r>
            <w:proofErr w:type="gramEnd"/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а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на буквы «Г–З»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«И–Ко»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 на буквы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Кр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–М»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«Н–Р»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С–Ф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Лицевые счета по заработной плате работников Челябинского 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спецавтоцентра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на 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Х–Я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–154-к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04.01.1981–21.12.1981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«А–Кал» за 1981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областного центра ВАЗа на буквы</w:t>
            </w:r>
            <w:r w:rsidR="0033323A"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br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«Кап–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Расп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Расу–Я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1982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–168-к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1982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04.01.1982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30.12.1982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А–Л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1982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М–Я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1982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1982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«К–П» за 1982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«Р–Я» за 1981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–202-к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03.01.1983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29.12.1983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ВАЗа, уволенных в 1983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«К–Про» за 1983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spellStart"/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Пры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1983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–193-к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02.01.1984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29.12.1984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ВАЗа, уволенных в 1984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К–О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«П–Я» за 1984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1984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1985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–152-к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02.01.1985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17.12.1985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А–Л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1985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М–Ю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1985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А–З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«И–П» за 1985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«Р–Я» за 1985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1986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–130-к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02.01.1986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31.12.1986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ВАЗа, уволенных в 1986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А–И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«К–П» за 1986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«Р–Я» за 1986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1987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–128-к директора Межобластного центра ВАЗа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04.01.1987</w:t>
            </w:r>
            <w:r w:rsidRPr="0033323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31.12.1987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3323A">
              <w:rPr>
                <w:rFonts w:ascii="Times New Roman" w:hAnsi="Times New Roman" w:cs="Times New Roman"/>
                <w:sz w:val="16"/>
                <w:szCs w:val="16"/>
              </w:rPr>
              <w:t>Нумерация нарушена</w:t>
            </w: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«А–М», уволенных в 1987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Н–Ю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1987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А–З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«И–П» за 1987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Межобластного центра ВАЗа на буквы «Р–Я» за 1987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1988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–105к директора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1988 год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04.01.1988–28.12.1988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1988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А–Л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413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М–Я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1988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1988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867DD2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center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  <w:t>1989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–136-к директора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1989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02.01.1989–29.12.1989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1989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А–З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1989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«И–П» за 1989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«Р–Я» за 1989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867DD2" w:rsidRPr="0033323A" w:rsidRDefault="00867DD2" w:rsidP="00867DD2">
            <w:pPr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91а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детских яслей № 26 за 1989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1990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–129-к директора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за 1990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02.01.1990–25.12.1990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Книга учета движения трудовых книжек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АО «Челябинск-Лада» за 1990 – январь 2002 года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01.1990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–01.2002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», уволенных в 1990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«А–К» за 1990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Л–Я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1990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keepNext/>
              <w:spacing w:before="120" w:after="12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199</w:t>
            </w:r>
            <w:r w:rsidRPr="0033323A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keepNext/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keepNext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1-к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–104-к директора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», руководителя АО «Челябинск-Лада»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(прием, перевод, увольнение) за 1991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9C5184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04.01.1991–</w:t>
            </w:r>
            <w:bookmarkStart w:id="0" w:name="_GoBack"/>
            <w:bookmarkEnd w:id="0"/>
            <w:r w:rsidR="00867DD2" w:rsidRPr="0033323A">
              <w:rPr>
                <w:rFonts w:ascii="Times New Roman" w:hAnsi="Times New Roman" w:cs="Times New Roman"/>
                <w:sz w:val="24"/>
                <w:szCs w:val="24"/>
              </w:rPr>
              <w:t>30.12.1991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Приказы № 3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–254 директора Челябинского областного центра «</w:t>
            </w:r>
            <w:proofErr w:type="spellStart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Авто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»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по личному составу (расширение обязанностей, доплаты, премирование и др.) за январь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–апрель</w:t>
            </w:r>
            <w:r w:rsidRPr="0033323A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1991 года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04.01.1991–29.04.1991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Личные карточки (ф. Т-2)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»,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АО «Челябинск-Лада»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, уволенных в 1991 году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»,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АО «Челябинск-Лада»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на буквы «</w:t>
            </w:r>
            <w:proofErr w:type="gram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А–З</w:t>
            </w:r>
            <w:proofErr w:type="gram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» за 1991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»,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АО «Челябинск-Лада»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на буквы «И–П» за 1991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67DD2" w:rsidRPr="005442FB" w:rsidTr="0033323A">
        <w:trPr>
          <w:cantSplit/>
          <w:trHeight w:val="20"/>
          <w:jc w:val="center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526B61">
            <w:pPr>
              <w:numPr>
                <w:ilvl w:val="0"/>
                <w:numId w:val="13"/>
              </w:numPr>
              <w:spacing w:before="120" w:after="120" w:line="240" w:lineRule="auto"/>
              <w:ind w:left="0" w:right="-108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ind w:right="57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Лицевые счета по заработной плате работников Челябинского областного центра «</w:t>
            </w:r>
            <w:proofErr w:type="spellStart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», </w:t>
            </w:r>
            <w:r w:rsidRPr="0033323A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АО «Челябинск-Лада»</w:t>
            </w:r>
            <w:r w:rsidRPr="0033323A"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  <w:t xml:space="preserve"> на буквы «Р–Я» за 1991 год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1991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45303E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67DD2" w:rsidRPr="0033323A" w:rsidRDefault="00867DD2" w:rsidP="0033323A">
            <w:pPr>
              <w:snapToGrid w:val="0"/>
              <w:spacing w:before="120" w:after="120" w:line="240" w:lineRule="auto"/>
              <w:ind w:left="57" w:right="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E2403" w:rsidRDefault="002E2403" w:rsidP="00526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26B61" w:rsidRDefault="00526B61" w:rsidP="00526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C97C81">
        <w:rPr>
          <w:rFonts w:ascii="Times New Roman" w:hAnsi="Times New Roman" w:cs="Times New Roman"/>
          <w:spacing w:val="2"/>
          <w:sz w:val="24"/>
          <w:szCs w:val="24"/>
        </w:rPr>
        <w:t>Список сокращений</w:t>
      </w:r>
      <w:r w:rsidRPr="00C97C81">
        <w:rPr>
          <w:rFonts w:ascii="Times New Roman" w:hAnsi="Times New Roman" w:cs="Times New Roman"/>
          <w:spacing w:val="2"/>
          <w:sz w:val="24"/>
          <w:szCs w:val="24"/>
        </w:rPr>
        <w:br/>
      </w:r>
    </w:p>
    <w:tbl>
      <w:tblPr>
        <w:tblW w:w="9639" w:type="dxa"/>
        <w:jc w:val="center"/>
        <w:tblLayout w:type="fixed"/>
        <w:tblLook w:val="0000" w:firstRow="0" w:lastRow="0" w:firstColumn="0" w:lastColumn="0" w:noHBand="0" w:noVBand="0"/>
      </w:tblPr>
      <w:tblGrid>
        <w:gridCol w:w="3403"/>
        <w:gridCol w:w="6236"/>
      </w:tblGrid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bCs/>
                <w:sz w:val="24"/>
                <w:szCs w:val="24"/>
              </w:rPr>
              <w:t>АО «Челябинск-Лада»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3323A">
              <w:rPr>
                <w:rFonts w:ascii="Times New Roman" w:hAnsi="Times New Roman" w:cs="Times New Roman"/>
                <w:bCs/>
                <w:sz w:val="24"/>
                <w:szCs w:val="24"/>
              </w:rPr>
              <w:t>– Акционерное общество открытого типа «Челябинск-Лада» (АО «Челябинск-Лада») (20.06.1991–15.07.1996), Открытое акционерное общество «Челябинск-Лада» (ОАО «Челябинск-Лада») (15.07.1996–27.06.2016), Акционерное общество «Челябинск-Лада» (АО «Челябинск-Лада») (27.06.2016–21.03.2023)</w:t>
            </w:r>
            <w:proofErr w:type="gramEnd"/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ИТР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– инженерно-технические работники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Межобластной центр ВАЗа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– Межобластной специализированный автомобильный центр Объединения «</w:t>
            </w:r>
            <w:proofErr w:type="spellStart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АвтоВАЗ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softHyphen/>
              <w:t>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» Волжского объединения по производству легковых автомобилей ([11.1981] – 12.12.1988)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МОП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33323A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 </w:t>
            </w:r>
            <w:r w:rsidR="00867DD2" w:rsidRPr="0033323A">
              <w:rPr>
                <w:rFonts w:ascii="Times New Roman" w:hAnsi="Times New Roman" w:cs="Times New Roman"/>
                <w:sz w:val="24"/>
                <w:szCs w:val="24"/>
              </w:rPr>
              <w:t>младший обслуживающий персонал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ПСТО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33323A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 </w:t>
            </w:r>
            <w:r w:rsidR="00867DD2" w:rsidRPr="0033323A">
              <w:rPr>
                <w:rFonts w:ascii="Times New Roman" w:hAnsi="Times New Roman" w:cs="Times New Roman"/>
                <w:sz w:val="24"/>
                <w:szCs w:val="24"/>
              </w:rPr>
              <w:t>постовая станция технического обслуживания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СТО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33323A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 </w:t>
            </w:r>
            <w:r w:rsidR="00867DD2" w:rsidRPr="0033323A">
              <w:rPr>
                <w:rFonts w:ascii="Times New Roman" w:hAnsi="Times New Roman" w:cs="Times New Roman"/>
                <w:sz w:val="24"/>
                <w:szCs w:val="24"/>
              </w:rPr>
              <w:t>станция технического обслуживания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 xml:space="preserve">Челябинский 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спецавтоцентр</w:t>
            </w:r>
            <w:proofErr w:type="spellEnd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 xml:space="preserve"> ВАЗа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– Челябинский специализированный автомобильный центр Волжского автомобильного завода Волжского объединения по производству легковых автомобилей «АвтоВАЗ» ([02.1972]–31.12.1973), Производственного управления по техническому обслуживанию и ремонту автомобилей «</w:t>
            </w:r>
            <w:proofErr w:type="spellStart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 xml:space="preserve">» Волжского объединения по производству легковых автомобилей «АвтоВАЗ» (01.01.1974 – [11.1981]) </w:t>
            </w:r>
          </w:p>
        </w:tc>
      </w:tr>
      <w:tr w:rsidR="00867DD2" w:rsidTr="0033323A">
        <w:trPr>
          <w:jc w:val="center"/>
        </w:trPr>
        <w:tc>
          <w:tcPr>
            <w:tcW w:w="3403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Челябинский областной центр «</w:t>
            </w:r>
            <w:proofErr w:type="spellStart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АвтоВАЗтехобслуживание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236" w:type="dxa"/>
            <w:shd w:val="clear" w:color="auto" w:fill="auto"/>
          </w:tcPr>
          <w:p w:rsidR="00867DD2" w:rsidRPr="0033323A" w:rsidRDefault="00867DD2" w:rsidP="0033323A">
            <w:pPr>
              <w:spacing w:before="120" w:after="12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– Челябинский областной центр «</w:t>
            </w:r>
            <w:proofErr w:type="spellStart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АвтоВАЗ</w:t>
            </w:r>
            <w:r w:rsidRPr="0033323A">
              <w:rPr>
                <w:rFonts w:ascii="Times New Roman" w:hAnsi="Times New Roman" w:cs="Times New Roman"/>
                <w:sz w:val="24"/>
                <w:szCs w:val="24"/>
              </w:rPr>
              <w:softHyphen/>
              <w:t>техобслуживание</w:t>
            </w:r>
            <w:proofErr w:type="spellEnd"/>
            <w:r w:rsidRPr="0033323A">
              <w:rPr>
                <w:rFonts w:ascii="Times New Roman" w:hAnsi="Times New Roman" w:cs="Times New Roman"/>
                <w:sz w:val="24"/>
                <w:szCs w:val="24"/>
              </w:rPr>
              <w:t>» Объединения по производству запасных частей, оборудования, торговле и техническому обслуживанию легковых автомобилей Волжского объединения по производству легковых автомобилей «АвтоВАЗ» (12.12.1988–20.06.1991)</w:t>
            </w:r>
          </w:p>
        </w:tc>
      </w:tr>
    </w:tbl>
    <w:p w:rsidR="00526B61" w:rsidRDefault="00526B61" w:rsidP="00526B61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639" w:type="dxa"/>
        <w:jc w:val="center"/>
        <w:tblLook w:val="04A0" w:firstRow="1" w:lastRow="0" w:firstColumn="1" w:lastColumn="0" w:noHBand="0" w:noVBand="1"/>
      </w:tblPr>
      <w:tblGrid>
        <w:gridCol w:w="1075"/>
        <w:gridCol w:w="744"/>
        <w:gridCol w:w="697"/>
        <w:gridCol w:w="268"/>
        <w:gridCol w:w="323"/>
        <w:gridCol w:w="669"/>
        <w:gridCol w:w="98"/>
        <w:gridCol w:w="427"/>
        <w:gridCol w:w="4659"/>
        <w:gridCol w:w="679"/>
      </w:tblGrid>
      <w:tr w:rsidR="002E2403" w:rsidTr="003E1663">
        <w:trPr>
          <w:trHeight w:hRule="exact" w:val="380"/>
          <w:jc w:val="center"/>
        </w:trPr>
        <w:tc>
          <w:tcPr>
            <w:tcW w:w="2499" w:type="dxa"/>
            <w:gridSpan w:val="3"/>
            <w:tcBorders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 </w:t>
            </w: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описи №</w:t>
            </w:r>
          </w:p>
        </w:tc>
        <w:tc>
          <w:tcPr>
            <w:tcW w:w="587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pageBreakBefore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8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pageBreakBefore/>
              <w:ind w:lef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</w:tc>
        <w:tc>
          <w:tcPr>
            <w:tcW w:w="462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2403" w:rsidRPr="00F05B8F" w:rsidRDefault="00867DD2" w:rsidP="00526B61">
            <w:pPr>
              <w:pageBreakBefore/>
              <w:ind w:left="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103</w:t>
            </w:r>
            <w:r w:rsidR="002E2403"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сто</w:t>
            </w:r>
            <w:r w:rsidR="00526B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три</w:t>
            </w:r>
            <w:r w:rsidR="002E2403"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74" w:type="dxa"/>
            <w:tcBorders>
              <w:left w:val="nil"/>
              <w:bottom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pageBreakBefore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дел</w:t>
            </w:r>
            <w:r w:rsidR="00526B6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E2403" w:rsidTr="003E1663">
        <w:trPr>
          <w:trHeight w:hRule="exact" w:val="340"/>
          <w:jc w:val="center"/>
        </w:trPr>
        <w:tc>
          <w:tcPr>
            <w:tcW w:w="1068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 xml:space="preserve">с № 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по №</w:t>
            </w:r>
          </w:p>
        </w:tc>
        <w:tc>
          <w:tcPr>
            <w:tcW w:w="9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2E2403" w:rsidRPr="00F05B8F" w:rsidRDefault="00867DD2" w:rsidP="00526B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102</w:t>
            </w:r>
          </w:p>
        </w:tc>
        <w:tc>
          <w:tcPr>
            <w:tcW w:w="51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</w:p>
        </w:tc>
        <w:tc>
          <w:tcPr>
            <w:tcW w:w="674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2403" w:rsidTr="003E1663">
        <w:trPr>
          <w:trHeight w:hRule="exact" w:val="340"/>
          <w:jc w:val="center"/>
        </w:trPr>
        <w:tc>
          <w:tcPr>
            <w:tcW w:w="180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пропущено:</w:t>
            </w:r>
          </w:p>
        </w:tc>
        <w:tc>
          <w:tcPr>
            <w:tcW w:w="7764" w:type="dxa"/>
            <w:gridSpan w:val="8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2403" w:rsidTr="003E1663">
        <w:trPr>
          <w:trHeight w:hRule="exact" w:val="340"/>
          <w:jc w:val="center"/>
        </w:trPr>
        <w:tc>
          <w:tcPr>
            <w:tcW w:w="180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литерных:</w:t>
            </w:r>
          </w:p>
        </w:tc>
        <w:tc>
          <w:tcPr>
            <w:tcW w:w="77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E2403" w:rsidRPr="004309ED" w:rsidRDefault="00014F7B" w:rsidP="00526B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526B61">
              <w:rPr>
                <w:rFonts w:ascii="Times New Roman" w:hAnsi="Times New Roman" w:cs="Times New Roman"/>
                <w:b/>
                <w:sz w:val="24"/>
                <w:szCs w:val="24"/>
              </w:rPr>
              <w:t>1а</w:t>
            </w:r>
          </w:p>
        </w:tc>
      </w:tr>
      <w:tr w:rsidR="002E2403" w:rsidTr="003E1663">
        <w:trPr>
          <w:trHeight w:hRule="exact" w:val="340"/>
          <w:jc w:val="center"/>
        </w:trPr>
        <w:tc>
          <w:tcPr>
            <w:tcW w:w="1807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выбыло:</w:t>
            </w:r>
          </w:p>
        </w:tc>
        <w:tc>
          <w:tcPr>
            <w:tcW w:w="77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2403" w:rsidTr="003E1663">
        <w:trPr>
          <w:trHeight w:hRule="exact" w:val="340"/>
          <w:jc w:val="center"/>
        </w:trPr>
        <w:tc>
          <w:tcPr>
            <w:tcW w:w="3750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2E2403" w:rsidRPr="00F05B8F" w:rsidRDefault="002E2403" w:rsidP="00526B61">
            <w:pPr>
              <w:rPr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не принято от учреждения:</w:t>
            </w:r>
            <w:r w:rsidRPr="00F05B8F">
              <w:rPr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21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2E2403" w:rsidRPr="00F05B8F" w:rsidRDefault="002E2403" w:rsidP="00526B61">
            <w:pPr>
              <w:rPr>
                <w:sz w:val="24"/>
                <w:szCs w:val="24"/>
              </w:rPr>
            </w:pPr>
          </w:p>
        </w:tc>
      </w:tr>
      <w:tr w:rsidR="002E2403" w:rsidTr="003E1663">
        <w:trPr>
          <w:trHeight w:hRule="exact" w:val="113"/>
          <w:jc w:val="center"/>
        </w:trPr>
        <w:tc>
          <w:tcPr>
            <w:tcW w:w="3847" w:type="dxa"/>
            <w:gridSpan w:val="7"/>
            <w:tcBorders>
              <w:top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4" w:type="dxa"/>
            <w:gridSpan w:val="3"/>
            <w:tcBorders>
              <w:top w:val="nil"/>
              <w:left w:val="nil"/>
            </w:tcBorders>
            <w:shd w:val="clear" w:color="auto" w:fill="auto"/>
          </w:tcPr>
          <w:p w:rsidR="002E2403" w:rsidRPr="00F05B8F" w:rsidRDefault="002E2403" w:rsidP="00526B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E2403" w:rsidRPr="00FC4661" w:rsidRDefault="002E2403" w:rsidP="00526B61">
      <w:pPr>
        <w:spacing w:before="240" w:after="0" w:line="240" w:lineRule="auto"/>
        <w:rPr>
          <w:rFonts w:ascii="Times New Roman" w:hAnsi="Times New Roman" w:cs="Times New Roman"/>
          <w:sz w:val="2"/>
          <w:szCs w:val="2"/>
        </w:rPr>
      </w:pPr>
    </w:p>
    <w:sectPr w:rsidR="002E2403" w:rsidRPr="00FC4661" w:rsidSect="003E16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5"/>
    <w:lvl w:ilvl="0">
      <w:start w:val="1"/>
      <w:numFmt w:val="decimal"/>
      <w:lvlText w:val="%1"/>
      <w:lvlJc w:val="left"/>
      <w:pPr>
        <w:tabs>
          <w:tab w:val="num" w:pos="-331"/>
        </w:tabs>
        <w:ind w:left="502" w:hanging="360"/>
      </w:pPr>
      <w:rPr>
        <w:rFonts w:hint="default"/>
      </w:rPr>
    </w:lvl>
  </w:abstractNum>
  <w:abstractNum w:abstractNumId="2">
    <w:nsid w:val="02DF60D9"/>
    <w:multiLevelType w:val="hybridMultilevel"/>
    <w:tmpl w:val="3BBE4CEA"/>
    <w:lvl w:ilvl="0" w:tplc="00000002">
      <w:start w:val="1"/>
      <w:numFmt w:val="decimal"/>
      <w:lvlText w:val="%1"/>
      <w:lvlJc w:val="left"/>
      <w:pPr>
        <w:tabs>
          <w:tab w:val="num" w:pos="-331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5367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0B9C0111"/>
    <w:multiLevelType w:val="hybridMultilevel"/>
    <w:tmpl w:val="23640F0E"/>
    <w:lvl w:ilvl="0" w:tplc="F1B0968E">
      <w:start w:val="1"/>
      <w:numFmt w:val="decimal"/>
      <w:lvlText w:val="%1"/>
      <w:lvlJc w:val="center"/>
      <w:pPr>
        <w:ind w:left="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6" w:hanging="360"/>
      </w:pPr>
    </w:lvl>
    <w:lvl w:ilvl="2" w:tplc="0419001B" w:tentative="1">
      <w:start w:val="1"/>
      <w:numFmt w:val="lowerRoman"/>
      <w:lvlText w:val="%3."/>
      <w:lvlJc w:val="right"/>
      <w:pPr>
        <w:ind w:left="2076" w:hanging="180"/>
      </w:pPr>
    </w:lvl>
    <w:lvl w:ilvl="3" w:tplc="0419000F" w:tentative="1">
      <w:start w:val="1"/>
      <w:numFmt w:val="decimal"/>
      <w:lvlText w:val="%4."/>
      <w:lvlJc w:val="left"/>
      <w:pPr>
        <w:ind w:left="2796" w:hanging="360"/>
      </w:pPr>
    </w:lvl>
    <w:lvl w:ilvl="4" w:tplc="04190019" w:tentative="1">
      <w:start w:val="1"/>
      <w:numFmt w:val="lowerLetter"/>
      <w:lvlText w:val="%5."/>
      <w:lvlJc w:val="left"/>
      <w:pPr>
        <w:ind w:left="3516" w:hanging="360"/>
      </w:pPr>
    </w:lvl>
    <w:lvl w:ilvl="5" w:tplc="0419001B" w:tentative="1">
      <w:start w:val="1"/>
      <w:numFmt w:val="lowerRoman"/>
      <w:lvlText w:val="%6."/>
      <w:lvlJc w:val="right"/>
      <w:pPr>
        <w:ind w:left="4236" w:hanging="180"/>
      </w:pPr>
    </w:lvl>
    <w:lvl w:ilvl="6" w:tplc="0419000F" w:tentative="1">
      <w:start w:val="1"/>
      <w:numFmt w:val="decimal"/>
      <w:lvlText w:val="%7."/>
      <w:lvlJc w:val="left"/>
      <w:pPr>
        <w:ind w:left="4956" w:hanging="360"/>
      </w:pPr>
    </w:lvl>
    <w:lvl w:ilvl="7" w:tplc="04190019" w:tentative="1">
      <w:start w:val="1"/>
      <w:numFmt w:val="lowerLetter"/>
      <w:lvlText w:val="%8."/>
      <w:lvlJc w:val="left"/>
      <w:pPr>
        <w:ind w:left="5676" w:hanging="360"/>
      </w:pPr>
    </w:lvl>
    <w:lvl w:ilvl="8" w:tplc="0419001B" w:tentative="1">
      <w:start w:val="1"/>
      <w:numFmt w:val="lowerRoman"/>
      <w:lvlText w:val="%9."/>
      <w:lvlJc w:val="right"/>
      <w:pPr>
        <w:ind w:left="6396" w:hanging="180"/>
      </w:pPr>
    </w:lvl>
  </w:abstractNum>
  <w:abstractNum w:abstractNumId="5">
    <w:nsid w:val="15273134"/>
    <w:multiLevelType w:val="hybridMultilevel"/>
    <w:tmpl w:val="AA02B3AE"/>
    <w:lvl w:ilvl="0" w:tplc="ED80DF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6E62D0"/>
    <w:multiLevelType w:val="hybridMultilevel"/>
    <w:tmpl w:val="3714862C"/>
    <w:lvl w:ilvl="0" w:tplc="E7728A38">
      <w:start w:val="1"/>
      <w:numFmt w:val="decimal"/>
      <w:lvlText w:val="%1"/>
      <w:lvlJc w:val="center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D656008"/>
    <w:multiLevelType w:val="hybridMultilevel"/>
    <w:tmpl w:val="B024EB06"/>
    <w:lvl w:ilvl="0" w:tplc="161A3342">
      <w:start w:val="1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D17D96"/>
    <w:multiLevelType w:val="hybridMultilevel"/>
    <w:tmpl w:val="5CE8C5C8"/>
    <w:lvl w:ilvl="0" w:tplc="0419000F">
      <w:start w:val="1"/>
      <w:numFmt w:val="decimal"/>
      <w:lvlText w:val="%1."/>
      <w:lvlJc w:val="left"/>
      <w:pPr>
        <w:ind w:left="1193" w:hanging="360"/>
      </w:pPr>
    </w:lvl>
    <w:lvl w:ilvl="1" w:tplc="04190019" w:tentative="1">
      <w:start w:val="1"/>
      <w:numFmt w:val="lowerLetter"/>
      <w:lvlText w:val="%2."/>
      <w:lvlJc w:val="left"/>
      <w:pPr>
        <w:ind w:left="1913" w:hanging="360"/>
      </w:pPr>
    </w:lvl>
    <w:lvl w:ilvl="2" w:tplc="0419001B" w:tentative="1">
      <w:start w:val="1"/>
      <w:numFmt w:val="lowerRoman"/>
      <w:lvlText w:val="%3."/>
      <w:lvlJc w:val="right"/>
      <w:pPr>
        <w:ind w:left="2633" w:hanging="180"/>
      </w:pPr>
    </w:lvl>
    <w:lvl w:ilvl="3" w:tplc="0419000F" w:tentative="1">
      <w:start w:val="1"/>
      <w:numFmt w:val="decimal"/>
      <w:lvlText w:val="%4."/>
      <w:lvlJc w:val="left"/>
      <w:pPr>
        <w:ind w:left="3353" w:hanging="360"/>
      </w:pPr>
    </w:lvl>
    <w:lvl w:ilvl="4" w:tplc="04190019" w:tentative="1">
      <w:start w:val="1"/>
      <w:numFmt w:val="lowerLetter"/>
      <w:lvlText w:val="%5."/>
      <w:lvlJc w:val="left"/>
      <w:pPr>
        <w:ind w:left="4073" w:hanging="360"/>
      </w:pPr>
    </w:lvl>
    <w:lvl w:ilvl="5" w:tplc="0419001B" w:tentative="1">
      <w:start w:val="1"/>
      <w:numFmt w:val="lowerRoman"/>
      <w:lvlText w:val="%6."/>
      <w:lvlJc w:val="right"/>
      <w:pPr>
        <w:ind w:left="4793" w:hanging="180"/>
      </w:pPr>
    </w:lvl>
    <w:lvl w:ilvl="6" w:tplc="0419000F" w:tentative="1">
      <w:start w:val="1"/>
      <w:numFmt w:val="decimal"/>
      <w:lvlText w:val="%7."/>
      <w:lvlJc w:val="left"/>
      <w:pPr>
        <w:ind w:left="5513" w:hanging="360"/>
      </w:pPr>
    </w:lvl>
    <w:lvl w:ilvl="7" w:tplc="04190019" w:tentative="1">
      <w:start w:val="1"/>
      <w:numFmt w:val="lowerLetter"/>
      <w:lvlText w:val="%8."/>
      <w:lvlJc w:val="left"/>
      <w:pPr>
        <w:ind w:left="6233" w:hanging="360"/>
      </w:pPr>
    </w:lvl>
    <w:lvl w:ilvl="8" w:tplc="0419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9">
    <w:nsid w:val="47A67D23"/>
    <w:multiLevelType w:val="hybridMultilevel"/>
    <w:tmpl w:val="AD146362"/>
    <w:lvl w:ilvl="0" w:tplc="B29214F8">
      <w:start w:val="27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1054DFE"/>
    <w:multiLevelType w:val="hybridMultilevel"/>
    <w:tmpl w:val="0DF6D76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376F8F"/>
    <w:multiLevelType w:val="hybridMultilevel"/>
    <w:tmpl w:val="A78EA458"/>
    <w:lvl w:ilvl="0" w:tplc="BF1C32F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1C30D2C"/>
    <w:multiLevelType w:val="multilevel"/>
    <w:tmpl w:val="AA84FB24"/>
    <w:lvl w:ilvl="0">
      <w:start w:val="1"/>
      <w:numFmt w:val="decimal"/>
      <w:lvlText w:val="%1"/>
      <w:lvlJc w:val="center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1"/>
  </w:num>
  <w:num w:numId="5">
    <w:abstractNumId w:val="8"/>
  </w:num>
  <w:num w:numId="6">
    <w:abstractNumId w:val="2"/>
  </w:num>
  <w:num w:numId="7">
    <w:abstractNumId w:val="10"/>
  </w:num>
  <w:num w:numId="8">
    <w:abstractNumId w:val="7"/>
  </w:num>
  <w:num w:numId="9">
    <w:abstractNumId w:val="3"/>
  </w:num>
  <w:num w:numId="10">
    <w:abstractNumId w:val="12"/>
  </w:num>
  <w:num w:numId="11">
    <w:abstractNumId w:val="11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2FB"/>
    <w:rsid w:val="000118EE"/>
    <w:rsid w:val="000138D6"/>
    <w:rsid w:val="00014F7B"/>
    <w:rsid w:val="00061DDA"/>
    <w:rsid w:val="00070B93"/>
    <w:rsid w:val="00073483"/>
    <w:rsid w:val="00076DB1"/>
    <w:rsid w:val="00080A1F"/>
    <w:rsid w:val="0008717E"/>
    <w:rsid w:val="000D1D84"/>
    <w:rsid w:val="000E2E0D"/>
    <w:rsid w:val="00115A33"/>
    <w:rsid w:val="001A6C16"/>
    <w:rsid w:val="001A711E"/>
    <w:rsid w:val="001D3DFC"/>
    <w:rsid w:val="001E1464"/>
    <w:rsid w:val="00206470"/>
    <w:rsid w:val="00227E71"/>
    <w:rsid w:val="00257131"/>
    <w:rsid w:val="002E2403"/>
    <w:rsid w:val="00326B9D"/>
    <w:rsid w:val="0033323A"/>
    <w:rsid w:val="00336A75"/>
    <w:rsid w:val="00351C95"/>
    <w:rsid w:val="00362FF0"/>
    <w:rsid w:val="003C33B2"/>
    <w:rsid w:val="003E1663"/>
    <w:rsid w:val="003E66A4"/>
    <w:rsid w:val="00417419"/>
    <w:rsid w:val="00424A88"/>
    <w:rsid w:val="004338EF"/>
    <w:rsid w:val="0045303E"/>
    <w:rsid w:val="00477A1F"/>
    <w:rsid w:val="00486473"/>
    <w:rsid w:val="004A16D7"/>
    <w:rsid w:val="004B3C31"/>
    <w:rsid w:val="004C0AAC"/>
    <w:rsid w:val="004E238F"/>
    <w:rsid w:val="004E51B8"/>
    <w:rsid w:val="004E7387"/>
    <w:rsid w:val="005144C2"/>
    <w:rsid w:val="00526B61"/>
    <w:rsid w:val="005442FB"/>
    <w:rsid w:val="00551B99"/>
    <w:rsid w:val="00564164"/>
    <w:rsid w:val="0058412B"/>
    <w:rsid w:val="00595FE8"/>
    <w:rsid w:val="005A32F4"/>
    <w:rsid w:val="005A609A"/>
    <w:rsid w:val="005D3795"/>
    <w:rsid w:val="005E4E3A"/>
    <w:rsid w:val="006262FD"/>
    <w:rsid w:val="00652EDD"/>
    <w:rsid w:val="006A3352"/>
    <w:rsid w:val="006C3BB4"/>
    <w:rsid w:val="006C523B"/>
    <w:rsid w:val="0073780E"/>
    <w:rsid w:val="00744249"/>
    <w:rsid w:val="0076548F"/>
    <w:rsid w:val="007C2530"/>
    <w:rsid w:val="007D2E5B"/>
    <w:rsid w:val="007E1E55"/>
    <w:rsid w:val="007F1913"/>
    <w:rsid w:val="00834C90"/>
    <w:rsid w:val="00845F04"/>
    <w:rsid w:val="00852296"/>
    <w:rsid w:val="00867DD2"/>
    <w:rsid w:val="00876BD4"/>
    <w:rsid w:val="0088117B"/>
    <w:rsid w:val="00886DBA"/>
    <w:rsid w:val="00890D9C"/>
    <w:rsid w:val="008A3685"/>
    <w:rsid w:val="009266A5"/>
    <w:rsid w:val="009461B0"/>
    <w:rsid w:val="00947C1A"/>
    <w:rsid w:val="00947EC2"/>
    <w:rsid w:val="00976E7D"/>
    <w:rsid w:val="00993125"/>
    <w:rsid w:val="009A020C"/>
    <w:rsid w:val="009A2E64"/>
    <w:rsid w:val="009B7889"/>
    <w:rsid w:val="009C5184"/>
    <w:rsid w:val="009D0500"/>
    <w:rsid w:val="009E5C3E"/>
    <w:rsid w:val="009F63DE"/>
    <w:rsid w:val="00A07245"/>
    <w:rsid w:val="00A25ACB"/>
    <w:rsid w:val="00AE3E35"/>
    <w:rsid w:val="00B31B21"/>
    <w:rsid w:val="00B31D41"/>
    <w:rsid w:val="00B427E2"/>
    <w:rsid w:val="00B52BA3"/>
    <w:rsid w:val="00B53679"/>
    <w:rsid w:val="00B77368"/>
    <w:rsid w:val="00B81809"/>
    <w:rsid w:val="00BA15DE"/>
    <w:rsid w:val="00BF3571"/>
    <w:rsid w:val="00C26357"/>
    <w:rsid w:val="00C45134"/>
    <w:rsid w:val="00C63C81"/>
    <w:rsid w:val="00C74062"/>
    <w:rsid w:val="00C97C81"/>
    <w:rsid w:val="00CA6DF0"/>
    <w:rsid w:val="00CC361E"/>
    <w:rsid w:val="00CE63A9"/>
    <w:rsid w:val="00D147E4"/>
    <w:rsid w:val="00D2635B"/>
    <w:rsid w:val="00D90172"/>
    <w:rsid w:val="00E11670"/>
    <w:rsid w:val="00E20F88"/>
    <w:rsid w:val="00E55B5F"/>
    <w:rsid w:val="00E70DFF"/>
    <w:rsid w:val="00E7235E"/>
    <w:rsid w:val="00ED23DD"/>
    <w:rsid w:val="00ED4946"/>
    <w:rsid w:val="00EE16D5"/>
    <w:rsid w:val="00F62837"/>
    <w:rsid w:val="00F668AC"/>
    <w:rsid w:val="00F76E64"/>
    <w:rsid w:val="00FA5D63"/>
    <w:rsid w:val="00FA650A"/>
    <w:rsid w:val="00FA7638"/>
    <w:rsid w:val="00FC4661"/>
    <w:rsid w:val="00FC4FBE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834C90"/>
    <w:pPr>
      <w:keepNext/>
      <w:numPr>
        <w:ilvl w:val="1"/>
        <w:numId w:val="1"/>
      </w:numPr>
      <w:suppressAutoHyphens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834C90"/>
    <w:pPr>
      <w:keepNext/>
      <w:numPr>
        <w:ilvl w:val="2"/>
        <w:numId w:val="1"/>
      </w:numPr>
      <w:suppressAutoHyphens/>
      <w:spacing w:after="0" w:line="240" w:lineRule="auto"/>
      <w:ind w:right="1416"/>
      <w:jc w:val="right"/>
      <w:outlineLvl w:val="2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834C90"/>
    <w:pPr>
      <w:keepNext/>
      <w:numPr>
        <w:ilvl w:val="3"/>
        <w:numId w:val="1"/>
      </w:numPr>
      <w:suppressAutoHyphens/>
      <w:spacing w:before="160" w:after="16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34C90"/>
    <w:pPr>
      <w:keepNext/>
      <w:numPr>
        <w:ilvl w:val="4"/>
        <w:numId w:val="1"/>
      </w:numPr>
      <w:suppressAutoHyphens/>
      <w:spacing w:before="160" w:after="160" w:line="240" w:lineRule="auto"/>
      <w:outlineLvl w:val="4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7">
    <w:name w:val="heading 7"/>
    <w:basedOn w:val="a"/>
    <w:next w:val="a"/>
    <w:link w:val="70"/>
    <w:qFormat/>
    <w:rsid w:val="00834C90"/>
    <w:pPr>
      <w:keepNext/>
      <w:spacing w:before="160" w:after="160" w:line="240" w:lineRule="auto"/>
      <w:jc w:val="center"/>
      <w:outlineLvl w:val="6"/>
    </w:pPr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31">
    <w:name w:val="Основной текст 31"/>
    <w:basedOn w:val="a"/>
    <w:rsid w:val="00326B9D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b/>
      <w:color w:val="FF0000"/>
      <w:sz w:val="28"/>
      <w:szCs w:val="28"/>
      <w:lang w:eastAsia="zh-CN"/>
    </w:rPr>
  </w:style>
  <w:style w:type="paragraph" w:styleId="a5">
    <w:name w:val="List Paragraph"/>
    <w:basedOn w:val="a"/>
    <w:uiPriority w:val="34"/>
    <w:qFormat/>
    <w:rsid w:val="00326B9D"/>
    <w:pPr>
      <w:ind w:left="720"/>
      <w:contextualSpacing/>
    </w:pPr>
  </w:style>
  <w:style w:type="table" w:styleId="a6">
    <w:name w:val="Table Grid"/>
    <w:basedOn w:val="a1"/>
    <w:uiPriority w:val="59"/>
    <w:rsid w:val="00326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2">
    <w:name w:val="Основной текст 32"/>
    <w:basedOn w:val="a"/>
    <w:rsid w:val="00834C90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34C90"/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customStyle="1" w:styleId="WW8Num1z0">
    <w:name w:val="WW8Num1z0"/>
    <w:rsid w:val="00834C90"/>
  </w:style>
  <w:style w:type="character" w:customStyle="1" w:styleId="WW8Num1z1">
    <w:name w:val="WW8Num1z1"/>
    <w:rsid w:val="00834C90"/>
  </w:style>
  <w:style w:type="character" w:customStyle="1" w:styleId="WW8Num1z2">
    <w:name w:val="WW8Num1z2"/>
    <w:rsid w:val="00834C90"/>
  </w:style>
  <w:style w:type="character" w:customStyle="1" w:styleId="WW8Num1z3">
    <w:name w:val="WW8Num1z3"/>
    <w:rsid w:val="00834C90"/>
  </w:style>
  <w:style w:type="character" w:customStyle="1" w:styleId="WW8Num1z4">
    <w:name w:val="WW8Num1z4"/>
    <w:rsid w:val="00834C90"/>
  </w:style>
  <w:style w:type="character" w:customStyle="1" w:styleId="WW8Num1z5">
    <w:name w:val="WW8Num1z5"/>
    <w:rsid w:val="00834C90"/>
  </w:style>
  <w:style w:type="character" w:customStyle="1" w:styleId="WW8Num1z6">
    <w:name w:val="WW8Num1z6"/>
    <w:rsid w:val="00834C90"/>
  </w:style>
  <w:style w:type="character" w:customStyle="1" w:styleId="WW8Num1z7">
    <w:name w:val="WW8Num1z7"/>
    <w:rsid w:val="00834C90"/>
  </w:style>
  <w:style w:type="character" w:customStyle="1" w:styleId="WW8Num1z8">
    <w:name w:val="WW8Num1z8"/>
    <w:rsid w:val="00834C90"/>
  </w:style>
  <w:style w:type="character" w:customStyle="1" w:styleId="WW8Num2z0">
    <w:name w:val="WW8Num2z0"/>
    <w:rsid w:val="00834C90"/>
    <w:rPr>
      <w:rFonts w:hint="default"/>
    </w:rPr>
  </w:style>
  <w:style w:type="character" w:customStyle="1" w:styleId="WW8Num2z1">
    <w:name w:val="WW8Num2z1"/>
    <w:rsid w:val="00834C90"/>
  </w:style>
  <w:style w:type="character" w:customStyle="1" w:styleId="WW8Num2z2">
    <w:name w:val="WW8Num2z2"/>
    <w:rsid w:val="00834C90"/>
  </w:style>
  <w:style w:type="character" w:customStyle="1" w:styleId="WW8Num2z3">
    <w:name w:val="WW8Num2z3"/>
    <w:rsid w:val="00834C90"/>
  </w:style>
  <w:style w:type="character" w:customStyle="1" w:styleId="WW8Num2z4">
    <w:name w:val="WW8Num2z4"/>
    <w:rsid w:val="00834C90"/>
  </w:style>
  <w:style w:type="character" w:customStyle="1" w:styleId="WW8Num2z5">
    <w:name w:val="WW8Num2z5"/>
    <w:rsid w:val="00834C90"/>
  </w:style>
  <w:style w:type="character" w:customStyle="1" w:styleId="WW8Num2z6">
    <w:name w:val="WW8Num2z6"/>
    <w:rsid w:val="00834C90"/>
  </w:style>
  <w:style w:type="character" w:customStyle="1" w:styleId="WW8Num2z7">
    <w:name w:val="WW8Num2z7"/>
    <w:rsid w:val="00834C90"/>
  </w:style>
  <w:style w:type="character" w:customStyle="1" w:styleId="WW8Num2z8">
    <w:name w:val="WW8Num2z8"/>
    <w:rsid w:val="00834C90"/>
  </w:style>
  <w:style w:type="character" w:customStyle="1" w:styleId="WW8Num3z0">
    <w:name w:val="WW8Num3z0"/>
    <w:rsid w:val="00834C90"/>
    <w:rPr>
      <w:sz w:val="26"/>
    </w:rPr>
  </w:style>
  <w:style w:type="character" w:customStyle="1" w:styleId="WW8Num3z1">
    <w:name w:val="WW8Num3z1"/>
    <w:rsid w:val="00834C90"/>
  </w:style>
  <w:style w:type="character" w:customStyle="1" w:styleId="WW8Num3z2">
    <w:name w:val="WW8Num3z2"/>
    <w:rsid w:val="00834C90"/>
  </w:style>
  <w:style w:type="character" w:customStyle="1" w:styleId="WW8Num3z3">
    <w:name w:val="WW8Num3z3"/>
    <w:rsid w:val="00834C90"/>
  </w:style>
  <w:style w:type="character" w:customStyle="1" w:styleId="WW8Num3z4">
    <w:name w:val="WW8Num3z4"/>
    <w:rsid w:val="00834C90"/>
  </w:style>
  <w:style w:type="character" w:customStyle="1" w:styleId="WW8Num3z5">
    <w:name w:val="WW8Num3z5"/>
    <w:rsid w:val="00834C90"/>
  </w:style>
  <w:style w:type="character" w:customStyle="1" w:styleId="WW8Num3z6">
    <w:name w:val="WW8Num3z6"/>
    <w:rsid w:val="00834C90"/>
  </w:style>
  <w:style w:type="character" w:customStyle="1" w:styleId="WW8Num3z7">
    <w:name w:val="WW8Num3z7"/>
    <w:rsid w:val="00834C90"/>
  </w:style>
  <w:style w:type="character" w:customStyle="1" w:styleId="WW8Num3z8">
    <w:name w:val="WW8Num3z8"/>
    <w:rsid w:val="00834C90"/>
  </w:style>
  <w:style w:type="character" w:customStyle="1" w:styleId="WW8Num4z0">
    <w:name w:val="WW8Num4z0"/>
    <w:rsid w:val="00834C90"/>
    <w:rPr>
      <w:rFonts w:hint="default"/>
    </w:rPr>
  </w:style>
  <w:style w:type="character" w:customStyle="1" w:styleId="WW8Num4z1">
    <w:name w:val="WW8Num4z1"/>
    <w:rsid w:val="00834C90"/>
  </w:style>
  <w:style w:type="character" w:customStyle="1" w:styleId="WW8Num4z2">
    <w:name w:val="WW8Num4z2"/>
    <w:rsid w:val="00834C90"/>
  </w:style>
  <w:style w:type="character" w:customStyle="1" w:styleId="WW8Num4z3">
    <w:name w:val="WW8Num4z3"/>
    <w:rsid w:val="00834C90"/>
  </w:style>
  <w:style w:type="character" w:customStyle="1" w:styleId="WW8Num4z4">
    <w:name w:val="WW8Num4z4"/>
    <w:rsid w:val="00834C90"/>
  </w:style>
  <w:style w:type="character" w:customStyle="1" w:styleId="WW8Num4z5">
    <w:name w:val="WW8Num4z5"/>
    <w:rsid w:val="00834C90"/>
  </w:style>
  <w:style w:type="character" w:customStyle="1" w:styleId="WW8Num4z6">
    <w:name w:val="WW8Num4z6"/>
    <w:rsid w:val="00834C90"/>
  </w:style>
  <w:style w:type="character" w:customStyle="1" w:styleId="WW8Num4z7">
    <w:name w:val="WW8Num4z7"/>
    <w:rsid w:val="00834C90"/>
  </w:style>
  <w:style w:type="character" w:customStyle="1" w:styleId="WW8Num4z8">
    <w:name w:val="WW8Num4z8"/>
    <w:rsid w:val="00834C90"/>
  </w:style>
  <w:style w:type="character" w:customStyle="1" w:styleId="WW8Num5z0">
    <w:name w:val="WW8Num5z0"/>
    <w:rsid w:val="00834C90"/>
    <w:rPr>
      <w:rFonts w:hint="default"/>
    </w:rPr>
  </w:style>
  <w:style w:type="character" w:customStyle="1" w:styleId="WW8Num5z1">
    <w:name w:val="WW8Num5z1"/>
    <w:rsid w:val="00834C90"/>
  </w:style>
  <w:style w:type="character" w:customStyle="1" w:styleId="WW8Num5z2">
    <w:name w:val="WW8Num5z2"/>
    <w:rsid w:val="00834C90"/>
  </w:style>
  <w:style w:type="character" w:customStyle="1" w:styleId="WW8Num5z3">
    <w:name w:val="WW8Num5z3"/>
    <w:rsid w:val="00834C90"/>
  </w:style>
  <w:style w:type="character" w:customStyle="1" w:styleId="WW8Num5z4">
    <w:name w:val="WW8Num5z4"/>
    <w:rsid w:val="00834C90"/>
  </w:style>
  <w:style w:type="character" w:customStyle="1" w:styleId="WW8Num5z5">
    <w:name w:val="WW8Num5z5"/>
    <w:rsid w:val="00834C90"/>
  </w:style>
  <w:style w:type="character" w:customStyle="1" w:styleId="WW8Num5z6">
    <w:name w:val="WW8Num5z6"/>
    <w:rsid w:val="00834C90"/>
  </w:style>
  <w:style w:type="character" w:customStyle="1" w:styleId="WW8Num5z7">
    <w:name w:val="WW8Num5z7"/>
    <w:rsid w:val="00834C90"/>
  </w:style>
  <w:style w:type="character" w:customStyle="1" w:styleId="WW8Num5z8">
    <w:name w:val="WW8Num5z8"/>
    <w:rsid w:val="00834C90"/>
  </w:style>
  <w:style w:type="character" w:customStyle="1" w:styleId="WW8Num6z0">
    <w:name w:val="WW8Num6z0"/>
    <w:rsid w:val="00834C90"/>
    <w:rPr>
      <w:rFonts w:hint="default"/>
    </w:rPr>
  </w:style>
  <w:style w:type="character" w:customStyle="1" w:styleId="WW8Num6z1">
    <w:name w:val="WW8Num6z1"/>
    <w:rsid w:val="00834C90"/>
  </w:style>
  <w:style w:type="character" w:customStyle="1" w:styleId="WW8Num6z2">
    <w:name w:val="WW8Num6z2"/>
    <w:rsid w:val="00834C90"/>
  </w:style>
  <w:style w:type="character" w:customStyle="1" w:styleId="WW8Num6z3">
    <w:name w:val="WW8Num6z3"/>
    <w:rsid w:val="00834C90"/>
  </w:style>
  <w:style w:type="character" w:customStyle="1" w:styleId="WW8Num6z4">
    <w:name w:val="WW8Num6z4"/>
    <w:rsid w:val="00834C90"/>
  </w:style>
  <w:style w:type="character" w:customStyle="1" w:styleId="WW8Num6z5">
    <w:name w:val="WW8Num6z5"/>
    <w:rsid w:val="00834C90"/>
  </w:style>
  <w:style w:type="character" w:customStyle="1" w:styleId="WW8Num6z6">
    <w:name w:val="WW8Num6z6"/>
    <w:rsid w:val="00834C90"/>
  </w:style>
  <w:style w:type="character" w:customStyle="1" w:styleId="WW8Num6z7">
    <w:name w:val="WW8Num6z7"/>
    <w:rsid w:val="00834C90"/>
  </w:style>
  <w:style w:type="character" w:customStyle="1" w:styleId="WW8Num6z8">
    <w:name w:val="WW8Num6z8"/>
    <w:rsid w:val="00834C90"/>
  </w:style>
  <w:style w:type="character" w:customStyle="1" w:styleId="WW8Num7z0">
    <w:name w:val="WW8Num7z0"/>
    <w:rsid w:val="00834C90"/>
    <w:rPr>
      <w:rFonts w:hint="default"/>
    </w:rPr>
  </w:style>
  <w:style w:type="character" w:customStyle="1" w:styleId="WW8Num7z1">
    <w:name w:val="WW8Num7z1"/>
    <w:rsid w:val="00834C90"/>
  </w:style>
  <w:style w:type="character" w:customStyle="1" w:styleId="WW8Num7z2">
    <w:name w:val="WW8Num7z2"/>
    <w:rsid w:val="00834C90"/>
  </w:style>
  <w:style w:type="character" w:customStyle="1" w:styleId="WW8Num7z3">
    <w:name w:val="WW8Num7z3"/>
    <w:rsid w:val="00834C90"/>
  </w:style>
  <w:style w:type="character" w:customStyle="1" w:styleId="WW8Num7z4">
    <w:name w:val="WW8Num7z4"/>
    <w:rsid w:val="00834C90"/>
  </w:style>
  <w:style w:type="character" w:customStyle="1" w:styleId="WW8Num7z5">
    <w:name w:val="WW8Num7z5"/>
    <w:rsid w:val="00834C90"/>
  </w:style>
  <w:style w:type="character" w:customStyle="1" w:styleId="WW8Num7z6">
    <w:name w:val="WW8Num7z6"/>
    <w:rsid w:val="00834C90"/>
  </w:style>
  <w:style w:type="character" w:customStyle="1" w:styleId="WW8Num7z7">
    <w:name w:val="WW8Num7z7"/>
    <w:rsid w:val="00834C90"/>
  </w:style>
  <w:style w:type="character" w:customStyle="1" w:styleId="WW8Num7z8">
    <w:name w:val="WW8Num7z8"/>
    <w:rsid w:val="00834C90"/>
  </w:style>
  <w:style w:type="character" w:customStyle="1" w:styleId="21">
    <w:name w:val="Основной шрифт абзаца2"/>
    <w:rsid w:val="00834C90"/>
  </w:style>
  <w:style w:type="character" w:customStyle="1" w:styleId="12">
    <w:name w:val="Основной шрифт абзаца1"/>
    <w:rsid w:val="00834C90"/>
  </w:style>
  <w:style w:type="character" w:styleId="a9">
    <w:name w:val="page number"/>
    <w:basedOn w:val="12"/>
    <w:rsid w:val="00834C90"/>
  </w:style>
  <w:style w:type="character" w:customStyle="1" w:styleId="paragraph">
    <w:name w:val="paragraph"/>
    <w:rsid w:val="00834C90"/>
  </w:style>
  <w:style w:type="paragraph" w:customStyle="1" w:styleId="aa">
    <w:name w:val="Заголовок"/>
    <w:basedOn w:val="a"/>
    <w:next w:val="a7"/>
    <w:rsid w:val="00834C90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b">
    <w:name w:val="List"/>
    <w:basedOn w:val="a7"/>
    <w:rsid w:val="00834C90"/>
    <w:rPr>
      <w:rFonts w:cs="Mangal"/>
    </w:rPr>
  </w:style>
  <w:style w:type="paragraph" w:customStyle="1" w:styleId="13">
    <w:name w:val="Название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2">
    <w:name w:val="Указатель2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c">
    <w:name w:val="Title"/>
    <w:basedOn w:val="a"/>
    <w:next w:val="a7"/>
    <w:link w:val="ad"/>
    <w:qFormat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d">
    <w:name w:val="Название Знак"/>
    <w:basedOn w:val="a0"/>
    <w:link w:val="ac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Subtitle"/>
    <w:basedOn w:val="aa"/>
    <w:next w:val="a7"/>
    <w:link w:val="af"/>
    <w:qFormat/>
    <w:rsid w:val="00834C90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e"/>
    <w:rsid w:val="00834C90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customStyle="1" w:styleId="14">
    <w:name w:val="Название объекта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f0">
    <w:name w:val="header"/>
    <w:basedOn w:val="a"/>
    <w:link w:val="af1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Верхний колонтитул Знак"/>
    <w:basedOn w:val="a0"/>
    <w:link w:val="af0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footer"/>
    <w:basedOn w:val="a"/>
    <w:link w:val="af3"/>
    <w:uiPriority w:val="99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Нижний колонтитул Знак"/>
    <w:basedOn w:val="a0"/>
    <w:link w:val="af2"/>
    <w:uiPriority w:val="99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ody Text Indent"/>
    <w:basedOn w:val="a"/>
    <w:link w:val="af5"/>
    <w:rsid w:val="00834C90"/>
    <w:pPr>
      <w:suppressAutoHyphens/>
      <w:spacing w:after="0" w:line="240" w:lineRule="auto"/>
      <w:ind w:left="738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Основной текст с отступом Знак"/>
    <w:basedOn w:val="a0"/>
    <w:link w:val="af4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ar-SA"/>
    </w:rPr>
  </w:style>
  <w:style w:type="paragraph" w:customStyle="1" w:styleId="af6">
    <w:name w:val="Текст приложения"/>
    <w:basedOn w:val="a"/>
    <w:rsid w:val="00834C90"/>
    <w:pPr>
      <w:suppressAutoHyphens/>
      <w:spacing w:after="0" w:line="240" w:lineRule="auto"/>
      <w:jc w:val="both"/>
    </w:pPr>
    <w:rPr>
      <w:rFonts w:ascii="Arial" w:eastAsia="Times New Roman" w:hAnsi="Arial" w:cs="Arial"/>
      <w:sz w:val="16"/>
      <w:szCs w:val="16"/>
      <w:lang w:eastAsia="ar-SA"/>
    </w:rPr>
  </w:style>
  <w:style w:type="paragraph" w:styleId="af7">
    <w:name w:val="Balloon Text"/>
    <w:basedOn w:val="a"/>
    <w:link w:val="af8"/>
    <w:uiPriority w:val="99"/>
    <w:rsid w:val="00834C9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8">
    <w:name w:val="Текст выноски Знак"/>
    <w:basedOn w:val="a0"/>
    <w:link w:val="af7"/>
    <w:uiPriority w:val="99"/>
    <w:rsid w:val="00834C9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9">
    <w:name w:val="Содержимое таблицы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834C90"/>
    <w:pPr>
      <w:jc w:val="center"/>
    </w:pPr>
    <w:rPr>
      <w:b/>
      <w:bCs/>
    </w:rPr>
  </w:style>
  <w:style w:type="paragraph" w:styleId="afb">
    <w:name w:val="Normal (Web)"/>
    <w:basedOn w:val="a"/>
    <w:uiPriority w:val="99"/>
    <w:unhideWhenUsed/>
    <w:rsid w:val="00834C9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Strong"/>
    <w:uiPriority w:val="22"/>
    <w:qFormat/>
    <w:rsid w:val="00834C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834C90"/>
    <w:pPr>
      <w:keepNext/>
      <w:numPr>
        <w:ilvl w:val="1"/>
        <w:numId w:val="1"/>
      </w:numPr>
      <w:suppressAutoHyphens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834C90"/>
    <w:pPr>
      <w:keepNext/>
      <w:numPr>
        <w:ilvl w:val="2"/>
        <w:numId w:val="1"/>
      </w:numPr>
      <w:suppressAutoHyphens/>
      <w:spacing w:after="0" w:line="240" w:lineRule="auto"/>
      <w:ind w:right="1416"/>
      <w:jc w:val="right"/>
      <w:outlineLvl w:val="2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834C90"/>
    <w:pPr>
      <w:keepNext/>
      <w:numPr>
        <w:ilvl w:val="3"/>
        <w:numId w:val="1"/>
      </w:numPr>
      <w:suppressAutoHyphens/>
      <w:spacing w:before="160" w:after="16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834C90"/>
    <w:pPr>
      <w:keepNext/>
      <w:numPr>
        <w:ilvl w:val="4"/>
        <w:numId w:val="1"/>
      </w:numPr>
      <w:suppressAutoHyphens/>
      <w:spacing w:before="160" w:after="160" w:line="240" w:lineRule="auto"/>
      <w:outlineLvl w:val="4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7">
    <w:name w:val="heading 7"/>
    <w:basedOn w:val="a"/>
    <w:next w:val="a"/>
    <w:link w:val="70"/>
    <w:qFormat/>
    <w:rsid w:val="00834C90"/>
    <w:pPr>
      <w:keepNext/>
      <w:spacing w:before="160" w:after="160" w:line="240" w:lineRule="auto"/>
      <w:jc w:val="center"/>
      <w:outlineLvl w:val="6"/>
    </w:pPr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31">
    <w:name w:val="Основной текст 31"/>
    <w:basedOn w:val="a"/>
    <w:rsid w:val="00326B9D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b/>
      <w:color w:val="FF0000"/>
      <w:sz w:val="28"/>
      <w:szCs w:val="28"/>
      <w:lang w:eastAsia="zh-CN"/>
    </w:rPr>
  </w:style>
  <w:style w:type="paragraph" w:styleId="a5">
    <w:name w:val="List Paragraph"/>
    <w:basedOn w:val="a"/>
    <w:uiPriority w:val="34"/>
    <w:qFormat/>
    <w:rsid w:val="00326B9D"/>
    <w:pPr>
      <w:ind w:left="720"/>
      <w:contextualSpacing/>
    </w:pPr>
  </w:style>
  <w:style w:type="table" w:styleId="a6">
    <w:name w:val="Table Grid"/>
    <w:basedOn w:val="a1"/>
    <w:uiPriority w:val="59"/>
    <w:rsid w:val="00326B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8">
    <w:name w:val="Основной текст Знак"/>
    <w:basedOn w:val="a0"/>
    <w:link w:val="a7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32">
    <w:name w:val="Основной текст 32"/>
    <w:basedOn w:val="a"/>
    <w:rsid w:val="00834C90"/>
    <w:pPr>
      <w:suppressAutoHyphens/>
      <w:spacing w:before="160" w:after="16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zh-CN"/>
    </w:rPr>
  </w:style>
  <w:style w:type="character" w:customStyle="1" w:styleId="20">
    <w:name w:val="Заголовок 2 Знак"/>
    <w:basedOn w:val="a0"/>
    <w:link w:val="2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834C9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34C90"/>
    <w:rPr>
      <w:rFonts w:ascii="Times New Roman" w:eastAsia="Times New Roman" w:hAnsi="Times New Roman" w:cs="Times New Roman"/>
      <w:b/>
      <w:color w:val="FF0000"/>
      <w:sz w:val="24"/>
      <w:szCs w:val="24"/>
      <w:lang w:val="x-none" w:eastAsia="ar-SA"/>
    </w:rPr>
  </w:style>
  <w:style w:type="character" w:customStyle="1" w:styleId="WW8Num1z0">
    <w:name w:val="WW8Num1z0"/>
    <w:rsid w:val="00834C90"/>
  </w:style>
  <w:style w:type="character" w:customStyle="1" w:styleId="WW8Num1z1">
    <w:name w:val="WW8Num1z1"/>
    <w:rsid w:val="00834C90"/>
  </w:style>
  <w:style w:type="character" w:customStyle="1" w:styleId="WW8Num1z2">
    <w:name w:val="WW8Num1z2"/>
    <w:rsid w:val="00834C90"/>
  </w:style>
  <w:style w:type="character" w:customStyle="1" w:styleId="WW8Num1z3">
    <w:name w:val="WW8Num1z3"/>
    <w:rsid w:val="00834C90"/>
  </w:style>
  <w:style w:type="character" w:customStyle="1" w:styleId="WW8Num1z4">
    <w:name w:val="WW8Num1z4"/>
    <w:rsid w:val="00834C90"/>
  </w:style>
  <w:style w:type="character" w:customStyle="1" w:styleId="WW8Num1z5">
    <w:name w:val="WW8Num1z5"/>
    <w:rsid w:val="00834C90"/>
  </w:style>
  <w:style w:type="character" w:customStyle="1" w:styleId="WW8Num1z6">
    <w:name w:val="WW8Num1z6"/>
    <w:rsid w:val="00834C90"/>
  </w:style>
  <w:style w:type="character" w:customStyle="1" w:styleId="WW8Num1z7">
    <w:name w:val="WW8Num1z7"/>
    <w:rsid w:val="00834C90"/>
  </w:style>
  <w:style w:type="character" w:customStyle="1" w:styleId="WW8Num1z8">
    <w:name w:val="WW8Num1z8"/>
    <w:rsid w:val="00834C90"/>
  </w:style>
  <w:style w:type="character" w:customStyle="1" w:styleId="WW8Num2z0">
    <w:name w:val="WW8Num2z0"/>
    <w:rsid w:val="00834C90"/>
    <w:rPr>
      <w:rFonts w:hint="default"/>
    </w:rPr>
  </w:style>
  <w:style w:type="character" w:customStyle="1" w:styleId="WW8Num2z1">
    <w:name w:val="WW8Num2z1"/>
    <w:rsid w:val="00834C90"/>
  </w:style>
  <w:style w:type="character" w:customStyle="1" w:styleId="WW8Num2z2">
    <w:name w:val="WW8Num2z2"/>
    <w:rsid w:val="00834C90"/>
  </w:style>
  <w:style w:type="character" w:customStyle="1" w:styleId="WW8Num2z3">
    <w:name w:val="WW8Num2z3"/>
    <w:rsid w:val="00834C90"/>
  </w:style>
  <w:style w:type="character" w:customStyle="1" w:styleId="WW8Num2z4">
    <w:name w:val="WW8Num2z4"/>
    <w:rsid w:val="00834C90"/>
  </w:style>
  <w:style w:type="character" w:customStyle="1" w:styleId="WW8Num2z5">
    <w:name w:val="WW8Num2z5"/>
    <w:rsid w:val="00834C90"/>
  </w:style>
  <w:style w:type="character" w:customStyle="1" w:styleId="WW8Num2z6">
    <w:name w:val="WW8Num2z6"/>
    <w:rsid w:val="00834C90"/>
  </w:style>
  <w:style w:type="character" w:customStyle="1" w:styleId="WW8Num2z7">
    <w:name w:val="WW8Num2z7"/>
    <w:rsid w:val="00834C90"/>
  </w:style>
  <w:style w:type="character" w:customStyle="1" w:styleId="WW8Num2z8">
    <w:name w:val="WW8Num2z8"/>
    <w:rsid w:val="00834C90"/>
  </w:style>
  <w:style w:type="character" w:customStyle="1" w:styleId="WW8Num3z0">
    <w:name w:val="WW8Num3z0"/>
    <w:rsid w:val="00834C90"/>
    <w:rPr>
      <w:sz w:val="26"/>
    </w:rPr>
  </w:style>
  <w:style w:type="character" w:customStyle="1" w:styleId="WW8Num3z1">
    <w:name w:val="WW8Num3z1"/>
    <w:rsid w:val="00834C90"/>
  </w:style>
  <w:style w:type="character" w:customStyle="1" w:styleId="WW8Num3z2">
    <w:name w:val="WW8Num3z2"/>
    <w:rsid w:val="00834C90"/>
  </w:style>
  <w:style w:type="character" w:customStyle="1" w:styleId="WW8Num3z3">
    <w:name w:val="WW8Num3z3"/>
    <w:rsid w:val="00834C90"/>
  </w:style>
  <w:style w:type="character" w:customStyle="1" w:styleId="WW8Num3z4">
    <w:name w:val="WW8Num3z4"/>
    <w:rsid w:val="00834C90"/>
  </w:style>
  <w:style w:type="character" w:customStyle="1" w:styleId="WW8Num3z5">
    <w:name w:val="WW8Num3z5"/>
    <w:rsid w:val="00834C90"/>
  </w:style>
  <w:style w:type="character" w:customStyle="1" w:styleId="WW8Num3z6">
    <w:name w:val="WW8Num3z6"/>
    <w:rsid w:val="00834C90"/>
  </w:style>
  <w:style w:type="character" w:customStyle="1" w:styleId="WW8Num3z7">
    <w:name w:val="WW8Num3z7"/>
    <w:rsid w:val="00834C90"/>
  </w:style>
  <w:style w:type="character" w:customStyle="1" w:styleId="WW8Num3z8">
    <w:name w:val="WW8Num3z8"/>
    <w:rsid w:val="00834C90"/>
  </w:style>
  <w:style w:type="character" w:customStyle="1" w:styleId="WW8Num4z0">
    <w:name w:val="WW8Num4z0"/>
    <w:rsid w:val="00834C90"/>
    <w:rPr>
      <w:rFonts w:hint="default"/>
    </w:rPr>
  </w:style>
  <w:style w:type="character" w:customStyle="1" w:styleId="WW8Num4z1">
    <w:name w:val="WW8Num4z1"/>
    <w:rsid w:val="00834C90"/>
  </w:style>
  <w:style w:type="character" w:customStyle="1" w:styleId="WW8Num4z2">
    <w:name w:val="WW8Num4z2"/>
    <w:rsid w:val="00834C90"/>
  </w:style>
  <w:style w:type="character" w:customStyle="1" w:styleId="WW8Num4z3">
    <w:name w:val="WW8Num4z3"/>
    <w:rsid w:val="00834C90"/>
  </w:style>
  <w:style w:type="character" w:customStyle="1" w:styleId="WW8Num4z4">
    <w:name w:val="WW8Num4z4"/>
    <w:rsid w:val="00834C90"/>
  </w:style>
  <w:style w:type="character" w:customStyle="1" w:styleId="WW8Num4z5">
    <w:name w:val="WW8Num4z5"/>
    <w:rsid w:val="00834C90"/>
  </w:style>
  <w:style w:type="character" w:customStyle="1" w:styleId="WW8Num4z6">
    <w:name w:val="WW8Num4z6"/>
    <w:rsid w:val="00834C90"/>
  </w:style>
  <w:style w:type="character" w:customStyle="1" w:styleId="WW8Num4z7">
    <w:name w:val="WW8Num4z7"/>
    <w:rsid w:val="00834C90"/>
  </w:style>
  <w:style w:type="character" w:customStyle="1" w:styleId="WW8Num4z8">
    <w:name w:val="WW8Num4z8"/>
    <w:rsid w:val="00834C90"/>
  </w:style>
  <w:style w:type="character" w:customStyle="1" w:styleId="WW8Num5z0">
    <w:name w:val="WW8Num5z0"/>
    <w:rsid w:val="00834C90"/>
    <w:rPr>
      <w:rFonts w:hint="default"/>
    </w:rPr>
  </w:style>
  <w:style w:type="character" w:customStyle="1" w:styleId="WW8Num5z1">
    <w:name w:val="WW8Num5z1"/>
    <w:rsid w:val="00834C90"/>
  </w:style>
  <w:style w:type="character" w:customStyle="1" w:styleId="WW8Num5z2">
    <w:name w:val="WW8Num5z2"/>
    <w:rsid w:val="00834C90"/>
  </w:style>
  <w:style w:type="character" w:customStyle="1" w:styleId="WW8Num5z3">
    <w:name w:val="WW8Num5z3"/>
    <w:rsid w:val="00834C90"/>
  </w:style>
  <w:style w:type="character" w:customStyle="1" w:styleId="WW8Num5z4">
    <w:name w:val="WW8Num5z4"/>
    <w:rsid w:val="00834C90"/>
  </w:style>
  <w:style w:type="character" w:customStyle="1" w:styleId="WW8Num5z5">
    <w:name w:val="WW8Num5z5"/>
    <w:rsid w:val="00834C90"/>
  </w:style>
  <w:style w:type="character" w:customStyle="1" w:styleId="WW8Num5z6">
    <w:name w:val="WW8Num5z6"/>
    <w:rsid w:val="00834C90"/>
  </w:style>
  <w:style w:type="character" w:customStyle="1" w:styleId="WW8Num5z7">
    <w:name w:val="WW8Num5z7"/>
    <w:rsid w:val="00834C90"/>
  </w:style>
  <w:style w:type="character" w:customStyle="1" w:styleId="WW8Num5z8">
    <w:name w:val="WW8Num5z8"/>
    <w:rsid w:val="00834C90"/>
  </w:style>
  <w:style w:type="character" w:customStyle="1" w:styleId="WW8Num6z0">
    <w:name w:val="WW8Num6z0"/>
    <w:rsid w:val="00834C90"/>
    <w:rPr>
      <w:rFonts w:hint="default"/>
    </w:rPr>
  </w:style>
  <w:style w:type="character" w:customStyle="1" w:styleId="WW8Num6z1">
    <w:name w:val="WW8Num6z1"/>
    <w:rsid w:val="00834C90"/>
  </w:style>
  <w:style w:type="character" w:customStyle="1" w:styleId="WW8Num6z2">
    <w:name w:val="WW8Num6z2"/>
    <w:rsid w:val="00834C90"/>
  </w:style>
  <w:style w:type="character" w:customStyle="1" w:styleId="WW8Num6z3">
    <w:name w:val="WW8Num6z3"/>
    <w:rsid w:val="00834C90"/>
  </w:style>
  <w:style w:type="character" w:customStyle="1" w:styleId="WW8Num6z4">
    <w:name w:val="WW8Num6z4"/>
    <w:rsid w:val="00834C90"/>
  </w:style>
  <w:style w:type="character" w:customStyle="1" w:styleId="WW8Num6z5">
    <w:name w:val="WW8Num6z5"/>
    <w:rsid w:val="00834C90"/>
  </w:style>
  <w:style w:type="character" w:customStyle="1" w:styleId="WW8Num6z6">
    <w:name w:val="WW8Num6z6"/>
    <w:rsid w:val="00834C90"/>
  </w:style>
  <w:style w:type="character" w:customStyle="1" w:styleId="WW8Num6z7">
    <w:name w:val="WW8Num6z7"/>
    <w:rsid w:val="00834C90"/>
  </w:style>
  <w:style w:type="character" w:customStyle="1" w:styleId="WW8Num6z8">
    <w:name w:val="WW8Num6z8"/>
    <w:rsid w:val="00834C90"/>
  </w:style>
  <w:style w:type="character" w:customStyle="1" w:styleId="WW8Num7z0">
    <w:name w:val="WW8Num7z0"/>
    <w:rsid w:val="00834C90"/>
    <w:rPr>
      <w:rFonts w:hint="default"/>
    </w:rPr>
  </w:style>
  <w:style w:type="character" w:customStyle="1" w:styleId="WW8Num7z1">
    <w:name w:val="WW8Num7z1"/>
    <w:rsid w:val="00834C90"/>
  </w:style>
  <w:style w:type="character" w:customStyle="1" w:styleId="WW8Num7z2">
    <w:name w:val="WW8Num7z2"/>
    <w:rsid w:val="00834C90"/>
  </w:style>
  <w:style w:type="character" w:customStyle="1" w:styleId="WW8Num7z3">
    <w:name w:val="WW8Num7z3"/>
    <w:rsid w:val="00834C90"/>
  </w:style>
  <w:style w:type="character" w:customStyle="1" w:styleId="WW8Num7z4">
    <w:name w:val="WW8Num7z4"/>
    <w:rsid w:val="00834C90"/>
  </w:style>
  <w:style w:type="character" w:customStyle="1" w:styleId="WW8Num7z5">
    <w:name w:val="WW8Num7z5"/>
    <w:rsid w:val="00834C90"/>
  </w:style>
  <w:style w:type="character" w:customStyle="1" w:styleId="WW8Num7z6">
    <w:name w:val="WW8Num7z6"/>
    <w:rsid w:val="00834C90"/>
  </w:style>
  <w:style w:type="character" w:customStyle="1" w:styleId="WW8Num7z7">
    <w:name w:val="WW8Num7z7"/>
    <w:rsid w:val="00834C90"/>
  </w:style>
  <w:style w:type="character" w:customStyle="1" w:styleId="WW8Num7z8">
    <w:name w:val="WW8Num7z8"/>
    <w:rsid w:val="00834C90"/>
  </w:style>
  <w:style w:type="character" w:customStyle="1" w:styleId="21">
    <w:name w:val="Основной шрифт абзаца2"/>
    <w:rsid w:val="00834C90"/>
  </w:style>
  <w:style w:type="character" w:customStyle="1" w:styleId="12">
    <w:name w:val="Основной шрифт абзаца1"/>
    <w:rsid w:val="00834C90"/>
  </w:style>
  <w:style w:type="character" w:styleId="a9">
    <w:name w:val="page number"/>
    <w:basedOn w:val="12"/>
    <w:rsid w:val="00834C90"/>
  </w:style>
  <w:style w:type="character" w:customStyle="1" w:styleId="paragraph">
    <w:name w:val="paragraph"/>
    <w:rsid w:val="00834C90"/>
  </w:style>
  <w:style w:type="paragraph" w:customStyle="1" w:styleId="aa">
    <w:name w:val="Заголовок"/>
    <w:basedOn w:val="a"/>
    <w:next w:val="a7"/>
    <w:rsid w:val="00834C90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b">
    <w:name w:val="List"/>
    <w:basedOn w:val="a7"/>
    <w:rsid w:val="00834C90"/>
    <w:rPr>
      <w:rFonts w:cs="Mangal"/>
    </w:rPr>
  </w:style>
  <w:style w:type="paragraph" w:customStyle="1" w:styleId="13">
    <w:name w:val="Название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2">
    <w:name w:val="Указатель2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c">
    <w:name w:val="Title"/>
    <w:basedOn w:val="a"/>
    <w:next w:val="a7"/>
    <w:link w:val="ad"/>
    <w:qFormat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d">
    <w:name w:val="Название Знак"/>
    <w:basedOn w:val="a0"/>
    <w:link w:val="ac"/>
    <w:rsid w:val="00834C90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e">
    <w:name w:val="Subtitle"/>
    <w:basedOn w:val="aa"/>
    <w:next w:val="a7"/>
    <w:link w:val="af"/>
    <w:qFormat/>
    <w:rsid w:val="00834C90"/>
    <w:pPr>
      <w:jc w:val="center"/>
    </w:pPr>
    <w:rPr>
      <w:i/>
      <w:iCs/>
    </w:rPr>
  </w:style>
  <w:style w:type="character" w:customStyle="1" w:styleId="af">
    <w:name w:val="Подзаголовок Знак"/>
    <w:basedOn w:val="a0"/>
    <w:link w:val="ae"/>
    <w:rsid w:val="00834C90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customStyle="1" w:styleId="14">
    <w:name w:val="Название объекта1"/>
    <w:basedOn w:val="a"/>
    <w:rsid w:val="00834C90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styleId="af0">
    <w:name w:val="header"/>
    <w:basedOn w:val="a"/>
    <w:link w:val="af1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Верхний колонтитул Знак"/>
    <w:basedOn w:val="a0"/>
    <w:link w:val="af0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footer"/>
    <w:basedOn w:val="a"/>
    <w:link w:val="af3"/>
    <w:uiPriority w:val="99"/>
    <w:rsid w:val="00834C9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Нижний колонтитул Знак"/>
    <w:basedOn w:val="a0"/>
    <w:link w:val="af2"/>
    <w:uiPriority w:val="99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ody Text Indent"/>
    <w:basedOn w:val="a"/>
    <w:link w:val="af5"/>
    <w:rsid w:val="00834C90"/>
    <w:pPr>
      <w:suppressAutoHyphens/>
      <w:spacing w:after="0" w:line="240" w:lineRule="auto"/>
      <w:ind w:left="738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Основной текст с отступом Знак"/>
    <w:basedOn w:val="a0"/>
    <w:link w:val="af4"/>
    <w:rsid w:val="00834C9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834C90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ar-SA"/>
    </w:rPr>
  </w:style>
  <w:style w:type="paragraph" w:customStyle="1" w:styleId="af6">
    <w:name w:val="Текст приложения"/>
    <w:basedOn w:val="a"/>
    <w:rsid w:val="00834C90"/>
    <w:pPr>
      <w:suppressAutoHyphens/>
      <w:spacing w:after="0" w:line="240" w:lineRule="auto"/>
      <w:jc w:val="both"/>
    </w:pPr>
    <w:rPr>
      <w:rFonts w:ascii="Arial" w:eastAsia="Times New Roman" w:hAnsi="Arial" w:cs="Arial"/>
      <w:sz w:val="16"/>
      <w:szCs w:val="16"/>
      <w:lang w:eastAsia="ar-SA"/>
    </w:rPr>
  </w:style>
  <w:style w:type="paragraph" w:styleId="af7">
    <w:name w:val="Balloon Text"/>
    <w:basedOn w:val="a"/>
    <w:link w:val="af8"/>
    <w:uiPriority w:val="99"/>
    <w:rsid w:val="00834C90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8">
    <w:name w:val="Текст выноски Знак"/>
    <w:basedOn w:val="a0"/>
    <w:link w:val="af7"/>
    <w:uiPriority w:val="99"/>
    <w:rsid w:val="00834C90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9">
    <w:name w:val="Содержимое таблицы"/>
    <w:basedOn w:val="a"/>
    <w:rsid w:val="00834C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a">
    <w:name w:val="Заголовок таблицы"/>
    <w:basedOn w:val="af9"/>
    <w:rsid w:val="00834C90"/>
    <w:pPr>
      <w:jc w:val="center"/>
    </w:pPr>
    <w:rPr>
      <w:b/>
      <w:bCs/>
    </w:rPr>
  </w:style>
  <w:style w:type="paragraph" w:styleId="afb">
    <w:name w:val="Normal (Web)"/>
    <w:basedOn w:val="a"/>
    <w:uiPriority w:val="99"/>
    <w:unhideWhenUsed/>
    <w:rsid w:val="00834C9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Strong"/>
    <w:uiPriority w:val="22"/>
    <w:qFormat/>
    <w:rsid w:val="00834C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6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9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12</Pages>
  <Words>2526</Words>
  <Characters>14399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Горелик Марина Петровна</dc:creator>
  <cp:lastModifiedBy>Габ Ольга Владимировна</cp:lastModifiedBy>
  <cp:revision>16</cp:revision>
  <cp:lastPrinted>2022-02-03T04:38:00Z</cp:lastPrinted>
  <dcterms:created xsi:type="dcterms:W3CDTF">2024-07-16T11:08:00Z</dcterms:created>
  <dcterms:modified xsi:type="dcterms:W3CDTF">2024-08-26T06:30:00Z</dcterms:modified>
</cp:coreProperties>
</file>