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8533DD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КОМИТЕТ ПО ДЕЛАМ ОБРАЗОВАНИЯ ГОРОДА ЧЕЛЯБИНСКА</w:t>
      </w:r>
    </w:p>
    <w:p w:rsidR="00BB591B" w:rsidRPr="00F67A98" w:rsidRDefault="00F67A98" w:rsidP="00BB59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67A98">
        <w:rPr>
          <w:rFonts w:ascii="Times New Roman" w:hAnsi="Times New Roman" w:cs="Times New Roman"/>
          <w:sz w:val="26"/>
          <w:szCs w:val="26"/>
        </w:rPr>
        <w:t>. Челябинск Челябинской области</w:t>
      </w:r>
      <w:r w:rsidR="00BB591B" w:rsidRPr="00F67A98">
        <w:rPr>
          <w:rFonts w:ascii="Times New Roman" w:hAnsi="Times New Roman" w:cs="Times New Roman"/>
          <w:sz w:val="26"/>
          <w:szCs w:val="26"/>
        </w:rPr>
        <w:cr/>
      </w: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8533DD">
        <w:rPr>
          <w:rFonts w:ascii="Times New Roman" w:hAnsi="Times New Roman" w:cs="Times New Roman"/>
          <w:b/>
          <w:sz w:val="26"/>
          <w:szCs w:val="26"/>
        </w:rPr>
        <w:t>онд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533DD">
        <w:rPr>
          <w:rFonts w:ascii="Times New Roman" w:hAnsi="Times New Roman" w:cs="Times New Roman"/>
          <w:b/>
          <w:sz w:val="26"/>
          <w:szCs w:val="26"/>
        </w:rPr>
        <w:t>29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533DD">
        <w:rPr>
          <w:rFonts w:ascii="Times New Roman" w:hAnsi="Times New Roman" w:cs="Times New Roman"/>
          <w:b/>
          <w:sz w:val="26"/>
          <w:szCs w:val="26"/>
        </w:rPr>
        <w:t>4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533DD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="00576549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37057B">
        <w:rPr>
          <w:rFonts w:ascii="Times New Roman" w:hAnsi="Times New Roman" w:cs="Times New Roman"/>
          <w:b/>
          <w:sz w:val="26"/>
          <w:szCs w:val="26"/>
        </w:rPr>
        <w:t>19</w:t>
      </w:r>
      <w:r w:rsidR="00D83F2C">
        <w:rPr>
          <w:rFonts w:ascii="Times New Roman" w:hAnsi="Times New Roman" w:cs="Times New Roman"/>
          <w:b/>
          <w:sz w:val="26"/>
          <w:szCs w:val="26"/>
        </w:rPr>
        <w:t>8</w:t>
      </w:r>
      <w:r w:rsidR="008533DD">
        <w:rPr>
          <w:rFonts w:ascii="Times New Roman" w:hAnsi="Times New Roman" w:cs="Times New Roman"/>
          <w:b/>
          <w:sz w:val="26"/>
          <w:szCs w:val="26"/>
        </w:rPr>
        <w:t>8–201</w:t>
      </w:r>
      <w:r w:rsidR="006652E0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533DD">
        <w:rPr>
          <w:rFonts w:ascii="Times New Roman" w:hAnsi="Times New Roman" w:cs="Times New Roman"/>
          <w:b/>
          <w:sz w:val="26"/>
          <w:szCs w:val="26"/>
        </w:rPr>
        <w:t>ы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57B" w:rsidRDefault="0037057B" w:rsidP="00370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Отдел народного образования Челябинского горисполкома (07.10.1977–15.01.1989)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Управление народного образования Челябинского горисполкома (15.01.1989–08.01.1991)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Центр развития образования города Челябинска (08.01.1991–01.02.1994)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Комитет по образованию Администрации города Челябинска (19.02.1992–01.02.1994)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Управление по делам образования города Челябинска (01.02.1994–30.06.2015)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Комитет по делам образования города Челябинска (с 30.06.2015)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337"/>
        <w:gridCol w:w="1433"/>
        <w:gridCol w:w="845"/>
        <w:gridCol w:w="1264"/>
      </w:tblGrid>
      <w:tr w:rsidR="005442FB" w:rsidRPr="005442FB" w:rsidTr="00EF36DB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0"/>
        <w:gridCol w:w="5337"/>
        <w:gridCol w:w="1433"/>
        <w:gridCol w:w="845"/>
        <w:gridCol w:w="1264"/>
      </w:tblGrid>
      <w:tr w:rsidR="005442FB" w:rsidRPr="005442FB" w:rsidTr="006652E0">
        <w:trPr>
          <w:cantSplit/>
          <w:trHeight w:val="20"/>
          <w:tblHeader/>
          <w:jc w:val="center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82CB0" w:rsidRDefault="005442FB" w:rsidP="005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82CB0" w:rsidRDefault="00F612E7" w:rsidP="005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82CB0" w:rsidRDefault="00F612E7" w:rsidP="006652E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82CB0" w:rsidRDefault="00F612E7" w:rsidP="0058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82CB0" w:rsidRDefault="00F612E7" w:rsidP="005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7C11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582CB0" w:rsidRDefault="001E78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582CB0" w:rsidRPr="00582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органов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просвещения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1988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(отчеты,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проведении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1988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06.1988–08.1988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сводный отчет (ф. 5-б) Отдела народного образования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1–46 заведующего Отделом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1989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02.01.1989–31.01.1989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1–74а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1989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08.02.1989–31.03.1989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75–215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1989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03.04.1989–30.06.1989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216–294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1989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03.07.1989–29.09.1989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294а–410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1989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01.10.1989–29.12.1989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Отдела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1989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ему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(решения, постановления,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документы по истории фондообразователя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1989–1994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31.01.1989–18.02.1994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народного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учащихся в школах-интернатах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подростковой экологической игры «Экология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Сеть, штаты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контингенты подведомственных учреждений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педагогического училища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педагогического училища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Дворца пионеров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имени Н. К. 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логопедического пункта, станции юных техников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централизованной бухгалтерии № 1, 2, фонотеки № 1, 2, методического сектора, хозяйственной группы,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чтений, конференций, спортивно-массовых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1 (коньки)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3 (футбол)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4 (гимнастика)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5 (лыжные гонки)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спортивной школы №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7 (прыжки в воду)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8 (баскетбол)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9 (шахматы)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спортивной школы № 10 (пулевая стрельба, классическая борьба)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11 (гребля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байдарках, каноэ)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спортивной школы № 12 (волейбол)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13 (ручной мяч)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спортивной школы № 14 (хоккей)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Д–4, Д–6, Д–9, Д–10, Д–11, Д–16)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районных 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отделов народного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школ; о группировки школ по числу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учителей, классов, учащихся;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 продленного дня,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 для дет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 недостатками в развитии,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профессиональном обучении,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устройстве воспитанников интернатов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1989/1990 учебный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01.09.1989–31.08.1990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сводные отчеты (ф. 76-рик) отдела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дневных общеобразовательных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1989/1990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районных отделов народного образования о школах-интернатах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1989/1990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Калининского, Курчатовского, Ленинского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1989/1990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Металлургического,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1989/1990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Металлургического,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1989/1990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сводный отчет (ф. 5-б) Упр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народного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7C2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1400а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сводный отчет (ф. 5-б) Упр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народного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1989–1993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1989–1993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(начальных, неполных средних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средних) школ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руководящих работников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ПТУ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2375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C2375" w:rsidRPr="007C2375" w:rsidRDefault="007C2375" w:rsidP="007C2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1–108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1990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05.01.1990–28.04.1990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109–198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май–август 1990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03.05.1990–31.08.1990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199–287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03.09.1990–25.12.1990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социального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учреждений народного образования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решения,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проведении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1990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06.1990–08.1990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Управления народного образования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Сеть, штаты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подведомственных учреждений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Челябинского педагогического училища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педагогического училища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Дворца пионеров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 Н. К. 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натуралистов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туристов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техников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централизованной бухгалтерии № 1, 2, фильмотеки № 1, 2, методического сектора, детской театральной студии, логопедического пункта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специализированной спортивной школы № 1 (коньки)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2 (бег, метание ядра, прыжки в воду)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3 (футбол)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4 (гимнастика спортивная, художественная)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5 (лыжные гонки)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6 (теннис)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7 (прыжки в воду, водное поло)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8 (баскетбол)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9 (шахматы)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10 (борьба, стрельба)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11 (гребля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байдарках, каноэ)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12 (волейбол)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13 (ручной мяч)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14 (хоккей)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1т-народное образование)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Д–4, Д–6, Д–9, Д–10) Упр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народного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дневных общеобразовательных школ; о группировке школ по числу учителей, классов, учащихся; о школах для детей с недостатками развития, со сведениями о воспитателях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 продленного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1990/1991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Д-11)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профессиональном обучении учащихся общеобразовательных школ от 1 октября 1990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1-ОД)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детских домах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1-ВУ)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сводные отчеты (ф. 76-рик)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дневных общеобразовательных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1990/1991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районных отделов народного образования о школах-интернатах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1990/1991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Калининского, Курчатовского, Ленинского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1990/1991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 дневных общеобразовательных школах Металлургического,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1990/1991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вечерних общеобразовательных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1990/1991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7-твн)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1-тр)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об автотранспорте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(начальных, неполных средних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средних) школ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2375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C2375" w:rsidRPr="007C2375" w:rsidRDefault="007C2375" w:rsidP="007C2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1–108 директора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1991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02.01.1991–31.07.1991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109–211 директора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1991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05.08.1991–28.12.1991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решения,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проведении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1991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06.1991–08.1991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Челябинского педагогического училища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Дворца пионеров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 Н. К. 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туристов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натуралистов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техников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театральной школы–студии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фонда 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зарплаты персонала фильмотеки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2, Центра развития образования,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хозгруппы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технадзора,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–диагностического 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специализированной спортивной школы № 1 (коньки)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2 (легкая гимнастика)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3 (футбол)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4 (гимнастика спортивная, художественная)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5 (лыжные гонки)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6 (теннис)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7 (прыжки в воду, водное поло)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8 (баскетбол)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9 (шахматы)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10 (стрельба, классическая борьба)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11 (гребля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байдарках, каноэ)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12 (волейбол)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13 (ручной мяч)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14 (хоккей с шайбой)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1-Т-народное образование)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1991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Д-4)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школ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Д-7) Центра развития образования о распределении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по изучению нерусского языка, о профессиональном обучении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экспериментальных школах № 11, 31, 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Д-8)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различных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Д-9)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 для детей с недостатками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Д-11)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профессиональном обучении учащихся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1991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1-ВУ)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1-ОД)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домах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районных отделов образования о вспомогательных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сводные отчеты (ф. 76-рик)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дневных общеобразовательных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Калининского, Курчатовского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Ленинского, Металлургического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Советского,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ОШ–1) о дневных общеобразовательных школах Советского,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1991–1992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7-твн)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школ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2375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C2375" w:rsidRPr="007C2375" w:rsidRDefault="007C2375" w:rsidP="007C2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1–34 председателя Комитета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март–ноябрь 1992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10.03.1992–30.11.1992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1–133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10.01.1992–28.05.1992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134–228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1992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02.06.1992–30.09.1992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229–324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05.10.1992–28.12.1992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 развития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 детей-сирот, оставшихся без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постановления,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проведении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1992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06.1992–08.1992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Челябинского педагогического училища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техников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натуралистов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туристов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психолого-диагностического 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Центра развития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образования, логопедического пункта, хозяйственной группы, централизованной бухгалтерии № 1, детской театральной школы–студии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детской специализированной спортивной школы № 1 (коньки)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2 (бег, метание ядра, прыжки в воду)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3 (футбол)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4 (гимнастика спортивная, художественная)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5 (лыжные гонки)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6 (теннис)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7 (прыжки в воду, водное поло)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8 (баскетбол)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9 (шахматы)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10 (борьба, стрельба)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11 (гребля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байдарках, каноэ)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12 (волейбол)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13 (ручной мяч)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14 (хоккей)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1-т-народное образование)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сводные отчеты (ф. 76-рик)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дневных общеобразовательных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1992/1993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районных отделов образования о вспомогательных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1992/1993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административных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1992/1993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административных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1992–1993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1-ОД)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домах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1-ВУ)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1-ВУ)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школ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Центра разви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образования при Комитете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2375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C2375" w:rsidRPr="007C2375" w:rsidRDefault="007C2375" w:rsidP="007C2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1–64 председателя Комитета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10.01.1993–25.07.1993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65–105 председателя Комитета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09.08.1993–30.12.1993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1–137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05.01.1993–31.03.1993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138–253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01.04.1993–30.06.1993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254–339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02.07.1993–30.09.1993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Пропущены № </w:t>
            </w:r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340–399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400–508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04.10.1993–30.12.1993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Комитета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10.1993–12.1993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1т-народное образование)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1т-сводная)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 оплаты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январь–декабрь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01.1993–12.1993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Д-13)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домах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78-РИК) районных отделов образования о 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дошкольные учреждения с приложением списков дошкольных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1–ВУ)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1–ВУ)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школ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Центра разви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образования при Комитете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1B64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31B64" w:rsidRPr="00831B64" w:rsidRDefault="00831B64" w:rsidP="00831B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1–14 председателя Комитета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06.01.1994–03.02.1994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1–29 директора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04.01.1994–31.01.1994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1–80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01.02.1994–31.03.1994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81–187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05.04.1994–31.05.1994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88–291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02.06.1994–13.07.1994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92–576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14.07.1994–14.09.1994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Пропущены № </w:t>
            </w:r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356–555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77–639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16.09.1994–31.10.1994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40–735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01.11.1994–30.12.1994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планы работы Комитета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городской научно–практической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«Развертывание научно–прикладных исследований в образовательно–воспитательных учреждениях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26.05.1994–27.05.1994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1-Т-образование)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1-Т)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управлений образования о движении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январь–декабрь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01.1994–12.1994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Списки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директоров школ административных районов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1–76 аппаратных совещаний при руководстве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– 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14.11.1994–30.12.1996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Аналитические материалы по результатам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деятельности районных Управления образования города Челябинска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реализации Закона РФ «Об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1994–1998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(штатные расписания, сметы)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тические сведения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(ф. Д-6, Д-7, Д-8, Д-9, Д-11, Д-12, СВ-1)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1994/1995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01.09.1994–31.08.1995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РИК-103, Д-13, ВУ-1)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76-РИК-сводный, ОШ-1) об общеобразовательной дневной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1994/1995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01.09.1994–31.08.1995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(ф. 1-Т)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1B64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31B64" w:rsidRPr="00831B64" w:rsidRDefault="00831B64" w:rsidP="00831B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1–130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04.01.1995–30.03.1995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31–344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03.04.1995–30.06.1995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45–579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03.07.1995–08.08.1995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80–753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1995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11.08.1995–18.10.1995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54–874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18.10.1995–28.12.1995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августовского научно–практического Совещания руководящих работников Челябинской городской образовательной системы «Управление качеством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31B64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1–586 начальника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04.01.1995–17.08.1995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(штатные расписания, сметы)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подведомственной сети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Д-4, Д-7, Д-8, Д-9, СВ-1)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1995–1996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1995–1996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Управления по делам образования (ф. 103-РИК, Д-13, 1-ВУ)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76-РИК-сводный, ОШ-1) об общеобразовательной средней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1995/1996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01.09.1995–31.08.1996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(ф. 83-РИК)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кадрах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85-РИК) Управления по делам образования о дошкольных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85-РИК) Управления по делам образования о дошкольных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1-Т) Управления по делам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хгалтерский отчет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 подведомственных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42F9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042F9" w:rsidRPr="008042F9" w:rsidRDefault="008042F9" w:rsidP="00804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1–96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03.01.1996–28.03.1996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97–232 начальника Управле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01.04.1996–28.06.1996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33–309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01.07.1996–25.09.1996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10–398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02.10.1996–31.12.1996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педагогических конференций п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«Приоритетных направлений развития образовательной системы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по 2000 год»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27.08.1996–18.09.1996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1–232 начальника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03.01.1996–28.06.1996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233–396 начальника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01.07.1996–31.12.1996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(штатные расписания, сметы)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подведомственной сети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Д-6, Д-8, Д-9, Д-11, Д-12, СВ-1)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1996–1997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1995–1996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РИК-103, Д-13, 1-ОД, 1-ВУ)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76-РИК-сводный, ОШ-1) об общеобразовательной дневной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01.09.1996–31.08.1997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(ф. 83-РИК)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кадрах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78-РИК, 85-к) Управления по делам образования (ф. 78-РИК, 85-к) о дошкольных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78-РИК, 85-к) Управления по делам образования о дошкольных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1-Т) Управления по делам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 районных управлений образования города Челябинска о состоянии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1996–1998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хгалтерский отчет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 подведомственных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42F9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042F9" w:rsidRPr="008042F9" w:rsidRDefault="008042F9" w:rsidP="00804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1–121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05.01.1997–31.03.1997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122–314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03.04.1997–05.06.1997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15–530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06.06.1997–31.07.1997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31–592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01.08.1997–30.09.1997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93–875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01.10.1997–28.12.1997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1–687 начальника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05.01.1997–29.12.1997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подведомственной сети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Д-4, Д-7, Д-8, Д-9, Д-12, СВ-1, ОШ-5)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01.09.1997–31.08.1998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РИК-103, Д-13, 1-ОД, 1-ВУ)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76-РИК-сводный, ОШ-1)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дневной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01.09.1997–31.08.1998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Сводные статистические отчеты (ф. 83-РИК) Управления по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кадрах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78-РИК, 85-к) Управления по делам образования о дошкольных учреждениях по Советскому, Тракторозаводскому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Центральному 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1-Т) Управления по делам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42F9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042F9" w:rsidRPr="008042F9" w:rsidRDefault="008042F9" w:rsidP="00804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1–150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05.01.1998–20.03.1998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1–300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20.03.1998–26.05.1998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01–450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27.05.1998–12.08.1998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51–600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12.08.1998–10.09.1998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01–750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10.09.1998–05.10.1998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51–900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90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1–1098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21.10.1998–31.12.1998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 заседаний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май–октябрь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25.05.1998–23.10.1998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1–1098 начальника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05.01.1998–31.12.1998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РИК-83) Уп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равления по делам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кадрах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42F9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042F9" w:rsidRPr="008042F9" w:rsidRDefault="008042F9" w:rsidP="00804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–68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05.01.1999–05.02.1999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69–152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09.02.1999–22.03.1999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53–240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23.03.1999–29.04.1999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41–353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05.05.1999–09.06.1999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54–451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10.06.1999–22.07.1999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52–588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июль–октябрь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26.07.1999–07.10.1999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89–672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08.10.1999–22.11.1999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673–758 начальника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23.11.1999–31.12.1999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справки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города Челябинска, Челябинской городской Думой по вопросам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15.02.1999–22.12.1999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05.01.1999–31.12.1999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«Образования»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аседаний коллегии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к протоколам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апрель–август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09.04.1999–16.08.1999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информационно–аналитических материалов по вопросам содержания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1999/2000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01.09.1999–31.08.2000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онно–аналитические материалы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содержания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качеством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1999/2000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01.09.1999–31.08.2000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августовском совещании руководителей образовательных учреждений «Итоги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приоритетных направлений развития образовательной системы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до 2000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 (ф. 76-РИК) о дневных общеобразовательных учреждениях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административным 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 (ф. Д-4) о материальной базе дневных общеобразовательных учреждений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 (ф. СВ-1) о вечерних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 (ф. Д-9) об образова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для детей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 возможностями здоровья,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804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12) об </w:t>
            </w:r>
            <w:proofErr w:type="gramStart"/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общеобразовательного учреждения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804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Д-12)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сведения-отчеты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804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Д-13) об образовательных учреждениях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804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(ф. 83-РИК)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приказов Минобразования РФ, списки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награждении педагогических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– февраль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19.03.1999–15.02.2000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42F9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8042F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042F9" w:rsidRPr="008042F9" w:rsidRDefault="008042F9" w:rsidP="008042F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6652E0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8042F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8042F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1–154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06.01.2000–31.01.2000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55–306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03.02.2000–29.02.2000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07–414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02.03.2000–30.03.2000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15–567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03.04.2000–28.04.2000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68–690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03.05.2000–31.05.2000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91–793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01.06.2000–19.07.2000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94–862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20.07.2000–18.09.2000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63–937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20.09.2000–24.10.2000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938–995 начальн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25.10.2000–24.11.2000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99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7–1052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29.11.2000–27.12.2000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1–164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14.01.2000–29.12.2000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протоколов № 1–85 аппаратных совещаний при руководстве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24.01.2000–24.12.2001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справки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города Челябинска, Челябинской городской Думой по вопросам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03.02.2000–25.12.2000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06.01.2000–27.12.2000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«Образования»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аседаний коллегии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к протоколам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31.03.2000–14.12.2000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Челябинской городской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сборник о финансово–экономическом регулировании деятельности образовательного учреждения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Нормативно–правовые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подготовке дошкольных общеобразовательных учреждений города Челябинска к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онно–аналитические материалы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воспитанию, дополнительному образованию, физической культуре детей МОУ в 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онно–аналитические материалы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качеством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2000/2001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01.09.2000–31.08.2001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об итогах финансово–хозяйственной деятельности Челябинской городской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 по итогам регистрации, лицензирования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порядке приема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МОУ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августовском научно–практическом совещании руководителей МОУ «Приоритетные направления муниципальной образовательной системы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до 2005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подготовке образовательных учреждений к новому учебному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отчеты–сведения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76-РИК) о дневных общеобразовательных учреждениях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Д-6)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отчеты–сведения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Д-9) об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для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ограниченными возможностями здоровья,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B908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отчеты–сведения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1-ДО) об учреждениях дополнительного образования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B908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отчеты–сведения (ф.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Д-13) об образовательных учреждениях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профессион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 7-травм)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производстве, 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материальных затратах, связанных с ними,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татистические отчеты (ф. 1-Т)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 работников образовательных учреждений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87F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9087F" w:rsidRPr="00B9087F" w:rsidRDefault="00B9087F" w:rsidP="00B908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1–59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03.01.2001–07.02.2001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60–113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08.02.2001–05.03.2001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14–163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11.03.2001–26.03.2001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64–256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26.03.2001–18.04.2001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257–335 начальника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23.04.2001–25.05.2001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36–441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25.05.2001–29.06.2001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42–542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02.07.2001–30.08.2001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43–600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04.09.2001–28.09.2001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01–684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01.10.2001–11.10.2001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«Образование»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писание персонала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учреждений,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муниципальной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2001–2005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орник нормативных документов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специальному (коррекционному) образованию, составленный методистами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(ф. 76-РИК)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еобразовательных учреждениях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сведения (ф. Д-4)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общеобразовательных учреждений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сведения (ф. Д-7)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сведения (ф. Д-8)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 (ф. СВ-1,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ОШ-5)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сведения (ф. Д-9)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для детей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 возможностями здоровья,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стические сведения (ф. Д-12) об </w:t>
            </w:r>
            <w:proofErr w:type="gramStart"/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стические сведения (ф. 1-ДО)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сведения (ф. 103-РИК)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 (ф. Д-13, 1-ОД) об образовательных учреждениях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(ф. Д-11) о до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сведения (ф. 1-Т)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 работников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сведения (ф. 7-травм)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производстве, 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материальных затратах, связанных с 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приказов Министерства образования РФ, списки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награждении педагогических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январь–ноябрь 2001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10.01.2001–28.11.2001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87F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9087F" w:rsidRPr="00B9087F" w:rsidRDefault="00B9087F" w:rsidP="00B908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законодательной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исполнительной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власти, относящиеся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24.01.2002–25.12.2002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1–97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04.01.2002–03.02.2002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98–191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05.02.2002–26.02.2002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92–287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26.02.2002–20.03.2002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88–391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20.03.2002–10.04.2002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92–518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15.04.2002–18.05.2002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19–674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18.05.2002–03.06.2002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75–834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03.06.2002–21.06.2002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68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35–984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21.06.2002–07.08.2002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985–1100 начальника У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08.08.2002–26.09.2002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1–1247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26.09.2002–31.10.2002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8–1390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31.10.2002–03.12.2002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139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1–1566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03.12.2002–31.12.2002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1–44 аппаратных совещаний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08.01.2002–23.12.2002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B9087F" w:rsidP="00B908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04.01.2002–31.12.2002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01.09.2002–31.08.2003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августовском научно–практическом совещании руководителей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информационно–координационном совещании для дошкольных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«Образование»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2002–2003 учебного года (Калининский район)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2002/2003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2002–2003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2002/2003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2002/2003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1-ДО) об учреждениях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2002/2003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01.09.2002–31.08.2003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Д-13) об образовательных учреждениях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1-дети) о численности детей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 7–15 лет, не об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 постоянного места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образовательном учреждении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сведения (ф. СВ-1)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78-РИК) о 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хгалтерский отчет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паспорта, списки, информация)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музеях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приказов, представления, ходатайство, списки) о награждении педагогических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3E53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B3E53" w:rsidRPr="004B3E53" w:rsidRDefault="004B3E53" w:rsidP="004B3E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законодательной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власти, относящиеся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24.01.2003–22.12.2003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1786а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1–180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08.01.2003–19.03.2003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83–290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19.03.2003–23.04.2003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91–420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23.04.2003–27.05.2003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21–551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28.05.2003–06.08.2003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52–645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07.08.2003–06.10.2003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646–753 начальника Упр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06.10.2003–17.11.2003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54–871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17.11.2003–29.12.2003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1–40 аппаратных совещаний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14.01.2003–22.12.2003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08.01.2003–29.12.2004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2003/2004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01.09.2003–31.08.2004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августовском научно-практическом совещании руководителей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4B3E53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«Образование»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4B3E53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2003/2004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2003/2004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2003/2004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2003/2004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ОШ-2)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дневного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ОШ-9)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профессиональной подготовке обучающихся 8–11 (12) классов в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1-ДО) об учреждениях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Д-4) о материальной базе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2002/2003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01.09.2003–31.08.2004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Д-13) об образовательных учреждениях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образовательном учреждении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сведения (ф. СВ-1)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78-РИК) о 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использовании информационных технологий в дневных общеобразовательных учреждениях (ф. 1-инфо)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хгалтерский отчет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(аналитическая записка, информации, положения) по спортивно–массовой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24.01.2003–14.11.2003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3E53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B3E53" w:rsidRPr="004B3E53" w:rsidRDefault="004B3E53" w:rsidP="004B3E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администрации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города, касающиеся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29.01.2004–28.12.2004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1–70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05.01.2004–04.02.2004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71–149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04.02.2004–12.03.2004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50–239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15.03.2004–16.04.2004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40–360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16.04.2004–04.06.2004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61–500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04.06.2004–20.08.2004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01–577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23.08.2004–24.09.2004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578–65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25.09.2004–25.10.2004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59–784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25.10.2004–06.12.2004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85–849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06.12.2004–29.12.2004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1–41 аппаратных совещаний при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05.01.2004–27.12.2004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учебного года районных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Попечительского совета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августовском научно–практическом совещании руководителей образовательных учреждений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Образование-как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 социально–экономического развития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615877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информационно-координационном совещании руководителей дошкольных учреждений «О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витии дошкольного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системе в 2003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реализации вариативных программ в дошкольных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 от 27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отчет о состоянии дошкольной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 итогам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городской независимой экспертизы готовности выпускников </w:t>
            </w:r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специализированных групп</w:t>
            </w:r>
            <w:proofErr w:type="gramEnd"/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школьному обучению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задачи, жюри, положение, смета, информации, </w:t>
            </w:r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справка)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 «Детский сад 2004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протокол, положение, смета, инструментарий, итог)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смотра–конкурса «Воспитатель года–2004»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6158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выполнения программ по благоустройству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д. п. н. В. Н</w:t>
            </w:r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Кеспикова</w:t>
            </w:r>
            <w:proofErr w:type="spellEnd"/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реализации основных управленческих функций специалистами районных управлений образования в соответствии с компетенцией, определенной Законом Российской Федерации «Об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Коллегии от 29.01.2004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начальника Управления по делам образования д. п. н. В. Н.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Кеспикова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«Результаты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615877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«Об итогах экспертизы муниципальных экспериментальных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 образовательных учреждений города Челябинска» от 6 июля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Итоги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год. Часть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аттестации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руководящих работников образовательных учреждений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конкурса среди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статуса «Муниципальная экспериментальная площадка»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сметы, списки) об участии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Всероссийских олимпиада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образовательных учреждений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выпускниках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по нормативно–правовой базе, разработан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специалистами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год. Часть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по вопросам нормативно–правовой 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обеспечение, разработанные специалистами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год. Часть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программы, инструкции, информации из опыта работы) 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обеспечении безопасности жизнедеятельности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18569F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 </w:t>
            </w:r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профилактической работе в образовательных учреждениях, разработанные специалистами Управления по делам образования</w:t>
            </w:r>
            <w:r w:rsid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01.07.2004–31.08.2004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сборник по вопросам трудовой занятости учащихся образовательных учреждений в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18569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итогах городского (отборочного) тура XI областного конкурса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–предпринимательских трудовых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конкурс образовательных программ трудовой подготовки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сметы, списки жюри, итоги) по проведению городских конкурсов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«Завтра будет лучше», «Звонкие голоса», «Шаг в небо», «Шаг к Парнасу», «Интеллектуальная игра»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проведении городских детских праздников «Знание–сила», 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 Дню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по итогам IX городского фестиваля детских театральных коллективов «Серебряная маска–2004»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учеников–стипендиатов городской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по итогам сорок первого слета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второго городского детского спортивного праздника «Лыжня–2004»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городского этапа IV Всероссийской акции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Я–гражданин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о музеях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–морского 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флота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хгалтерский отчет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«Образование»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2004–2005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(интернаты)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ОШ-2)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дневного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муниципальных образовательных учреждений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2004/2005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2004/2005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2004/2005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2004/2005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01.09.2004–31.08.2005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Д-13) об образовательных учреждениях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образовательном учреждении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2004/2005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ОШ-9) о до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8–11 (12) классов в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муниципальных учреждений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в возрасте 7–15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76-РИК, ОШ-1) о дневных общеобразовательных учреждениях (негосударственные образовательные учреждения)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78-РИК) о 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(вечерние 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2004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569F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8569F" w:rsidRPr="0018569F" w:rsidRDefault="0018569F" w:rsidP="001856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6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города Челя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бинска «О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есении изменений в Положение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по делам образования города Челябинска» № 121–п от 31 мая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Регламент, по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 об отделе, инструкции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обязанностях специалистов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1у–52у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12.01.2005–31.01.2005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у–113у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03.02.2005–28.02.2005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114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у–204у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01.03.2005–25.03.2005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у–274у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28.03.2005–31.03.2005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275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у–382у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01.04.2005–11.04.2005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383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у–477у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12.04.2005–15.04.2005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477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у–617у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18.04.2005–25.04.2005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618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у–722у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25.04.2005–06.05.2005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723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у–841у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11.05.2005–23.05.2005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842у–928у 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24.05.2005–15.06.2005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929у–1008у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16.06.2005–30.06.2005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1009у–1101у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01.07.2005–19.08.2005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1102у–1318у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22.08.2005–30.09.2005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1319у–1410у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02.10.2005–24.10.2005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1411у–1479у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24.10.2005–11.11.2005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1480у–1565у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11.11.2005–09.12.2005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1566у–1635у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12.12.2005–30.12.2005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заседания коллегии,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традиционном августовском научно–практическом совещании руководителей образовательных учреждений города «Об итогах деятельности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2005/2006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учебный год»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18569F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работы Управления по делам образования по итогам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руководителей образовательных учреждений «Обеспечение безопасности образовательных учреждений в 2005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«Создание условий для оптимальной дифференциации образовательных услуг в 2005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12.01.2005–30.12.2005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состав жюри, смета)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методических кабинетов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состав жюри, смета, информация, итоги)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«Детский сад 2005 года»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состав жюри, смета, справка)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«Педагог дошкольного учреждения 2005 года»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«О реализации концепции профильного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ступени общего образования в муниципальной системе города Челябинск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году»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финансированию питания детей в муниципальных дошкольных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информационно–аналитических материалов по функционированию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муниципальной системы дошкольного образования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комплексной проверки по итогам изучения деятельности Центрального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районных управлений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реал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изации целевых программ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комплексных проверок деятельности управлений образования 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районов по вопросам реализации управленческих функций в соответств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 РФ «Об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участия в олимпиадах учащихся муниципальной образовательной системы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тителя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«О реализации Концепции профильного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ступени образования в муниципальной образовательной системе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«Защита»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межведомственном совещании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летней оздоровительной компании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аналитическая записка, обращения) по организации, открытию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летней оздоровительной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кампании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по итогам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01.06.2005–31.08.2005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(информации, отчеты, приказы, списки) о проводимых мероприятиях: 60–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летие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ВОВ, День память жертв политических репрессий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оргкомитета, смета, справка)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X городского фестиваля «Серебряная маска»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аналитические записки, список лауреатов) по итогам проведения городски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конкурсов, фестивалей: «Шаг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Парнасу» «Знай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Челябинск», «Шаг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положения, заявки, графики)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IX городской олимпиады технического творчества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42 открытого городского слета юных туристов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праздника «Ее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величество–легкая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атлетика»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итогах городского конкурса профессионального мастерства специалистов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«Сердце отдаю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ционно–аналитическая справка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городского экологического марафона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о бюджетных ассигнованиях. Бюджетная роспись по образовательным учреждениям Управления по делам образования, по муниципальным полномочиям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образовательным учреждениям города Челябинска в части переданных полномочий из областного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Расходные обязательства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отросли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(интернаты)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2005–2006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ОШ-2)о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дневного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Д-4) о материальной базе дневных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01.09.2005–31.08.2006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Д-13) об образовательных учреждениях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образовательном учреждении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2005–2006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ОШ-9) о до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8–11 (12) классов в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в возрасте 7–15 лет,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(вечерние 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2005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упр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авлений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управлений образования Калининского, Курчатовского, Ленинского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управлений образования Металлургического, Советского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управлений образования Тракторозаводского,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 детских домов № 2, 5, Центра детского творчества «Гармония»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 детских домов № 6, 7, 8,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школ–интернатов № 1, 9, 10,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центра детского экологического, станции юных туристов, НП СДЮСШОР ЧТЗ по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1, 2, 3, 4,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7, 8, 9,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11, 12,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14, детского сада №369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лицеев № 11, 31, школы № 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школ № 62, 97, 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школ № 121, 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569F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8569F" w:rsidRPr="0018569F" w:rsidRDefault="0018569F" w:rsidP="001856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6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Главы города Челябинска «Об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Управления образованием в городе Челябинске» № 1443–п от 27 сентября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 по делам образования от 27 сентября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от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ноября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реализации единой учетной политики в Управлении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(регламент, состав, информация, решение, приказ) о деятельности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состав, план) о деятельности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02у–52у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11.01.2006–31.01.2006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54у–131у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01.02.2006–28.02.2006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132у–183у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01.03.2006–14.03.2006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184у–259у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15.03.2006–31.03.2006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260у–326у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03.04.2006–18.04.2006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327у–369у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18.04.2006–28.04.2006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370у–449у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02.05.2006–29.05.2006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450у–546у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30.05.2006–30.06.2006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548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у–603у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03.07.2006–28.07.2006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у–665у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01.08.2006–31.08.2006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665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у–734у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01.09.2006–18.09.2006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735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у–800у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19.09.2006–29.09.2006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у–887у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02.10.2006–31.10.2006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888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у–951у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01.11.2006–14.11.2006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952у–1014у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15.11.2006–30.11.2006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1015у–1109у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01.12.2006–27.12.2006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(регламент, приказ, информация, решение)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муниципальной системы образования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традиционной августовской конференции руководителей образовательных учреждений города «Об итогах деятельности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2006/2007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учебный год» от 28 августа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Целевая программа по реализации национального проекта «Образование» в 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2006–2010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приоритетного национ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проекта «Образование»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Администрации города Челябинска «О ходе реализации приоритетного национального проекта «Образование» в 2006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10.01.2006–27.12.2006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№ 1635/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07.12.2006 года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учреждений образования Челябинской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сост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оянии дошкольного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уровне подготовки выпускников образовательных учреждений по ЕГЭ (единому государственному экзамену)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сети 10-х профильных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2006/2007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01.09.2006–31.08.2007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итогах экспертизы деятельности муниципальных экспериментальных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 образовательных учреждений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«О ходе реализации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01.2006–06.2006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состав жюри, смета, номинации, справка об итогах)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«Учитель года–2006»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(решение, содержание, ресурсное обеспечение, индикативные показатели, мероприятия) о принятии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дошкольного образования в 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2006–2010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областной целевой Программы развития дошкольного образования по районам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результатах работы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финансированию питания детей в детских садах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инструмен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тарий, справка)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методических кабинетов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 дошкольного образования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информация, итоговая спр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авка)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«Детский сад 2006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справка, протокол)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«Педагог дошкольного учреждения 2006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справка, протокол)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лучшую организацию работы по профилактике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–транспортного травматизма в МДОУ города «Зелёный огонек 2006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по итогам тематической проверки по вопросу соответствия нормативно–правовой базы муниципальных дошкольных образовательных учреждений законодательству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по итогам проверок организации питания, учебных нагрузок, комплектования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детей 5–7 летнего возраста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в школе в муниципальных дошкольных образовательных учреждениях города Челябинска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экспертизы деятельности муниципальных экспериментальных площадок, организованных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проведения V Зимнего сбора актива детских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ученического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II этапа городского конкурса моделей ученического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учреждений в 2006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итогам городского смотра–конкурса творческих коллективов экологического марафона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Челябинск–чистый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красивый 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01.06.2006–31.08.2006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Социально–досуговая программа для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муниципальных образовательных учреждений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01.09.2006–31.08.2007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«Дети улиц» в образовательных учреждениях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информация, сведения об учащихся)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«горячей» телефонной 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02.04.2006–07.04.2006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(информация, обращение, сведения) об ито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 проведения акции «Защита»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выявлению несовершеннолетних; не посещающих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получению ими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(распоряжение, штатная численность, схема) о штатной численности органов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ительная смета по Управлению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бюджета по Управлению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финансово–хозяйственной деятельности городской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финансов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о–хозяйственной деятельности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2006/2007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(интернаты)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(гимназии)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(лицеи)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ОШ-2)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дневного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распределении 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 образовательных учреждений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2006/2007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01.09.2006–31.08.2007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в возрасте 7–15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2005–2006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(вечерние 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8-РИК) управлений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в дошкольные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Централизованной бухгалтерии, МОУ лицеев № 11,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об исполнении бюджета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школ–интернатов № 9, 13, станции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Центр детский экологический, МОУ «Перспектива», МУДОД Дворец пионеров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 Н. 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1, 2, 3, 4,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5, 7, 8,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10, 11,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–юношеских спортивных школ олимпийского резерва № 13, 14,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СДЮСШОР ЧТЗ по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49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A7490" w:rsidRPr="00FA7490" w:rsidRDefault="00FA7490" w:rsidP="00FA74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1у–43у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09.01.2007–17.01.2007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4у–86у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17.01.2007–30.01.2007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у–140у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01.02.2007–13.02.2007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у–186у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14.02.2007–28.02.2007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188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у–240у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02.03.2007–12.03.2007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у–294у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12.03.2007–26.03.2007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295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у–338у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26.03.2007–05.04.2007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339у–376у начал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09.04.2007–18.04.2007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у–417у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20.04.2007–28.04.2007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418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у–500у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02.05.2007–21.05.2007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у–561у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21.05.2007–31.05.2007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562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у–619у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01.06.2007–15.06.2007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562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у–619у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01.06.2007–15.06.2007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620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у–733у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15.06.2007–29.06.2007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у–800у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02.07.2007–16.07.2007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у–857у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17.07.2007–30.07.2007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858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у–924у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01.08.2007–20.08.2007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925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у–977у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21.08.2007–31.08.2007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978у–1053у 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03.09.2007–19.09.2007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1054у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–1118у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19.09.2007–19.09.2007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1119у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–1211у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26.09.2007–28.09.2007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1212у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–1275у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01.10.2007–05.10.2007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1276у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–1323у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08.10.2007–19.10.2007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1324у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–1406у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22.10.2007–31.10.2007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1408у–1472у начальника Управления по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01.11.2007–20.11.2007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1473у–1527у начальника Управления по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20.11.2007–30.11.2007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1528у–1600у начальника Управления по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03.12.2007–11.12.2007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1601у–1682у начальника Управления по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12.12.2007–21.12.2007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1683у–1757у начальника Управления по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24.12.2007–28.12.2007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отделах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план, состав коллегии) о деятельности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(регламент, приказ, информация, решение)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(приказ, решение Коллегии)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«Проблемы государственно–общественного Управления в муниципальной образовательной системе»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реализации плана работы Управления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Образование–городу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город–образованию: итоги работы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год», составленный начальником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01.09.2007–31.08.2008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традиционном августовском научно–практическом совещании руководителей образовательных учреждений «Состояние,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развития муниципальной системы образования. Стратегия перехода к механизмам эффективного Управления» от 17 августа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Сборник, разработанный специалистами Управления по делам образования «Итоги работы муниципальной системы образования в 2007/2008 учебном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01.09.2007–31.08.2008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результаты деятельности муниципальной системы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Управлений образования города Челябинска о результатах проведения акции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Образование–всем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01у–1757у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09.01.2007–28.12.2007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«Об обеспечении доступности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дошкольного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системе»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Челябинской области от 28 марта 2007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«О ходе реализации областной программы «Развитие дошкольного образования в Челябинской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2006–2010 годы» в Челябинском городском округе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 2007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Челябинской области от 26 ноября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реализации мероприятий областной целевой Программы развития дошкольного образования по районам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состав комитета, программа круглого стола,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регламент, смета, резолюция)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научно–практической конференции «Эксперим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ентальная деятельность МДОУ как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Управления качеством дошкольного образования: опыт, проблемы, 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информа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итоговая справка)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«Детский сад 2007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справка, протокол)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«Педагог дошкольного учреждения 2007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справка, протокол)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лучшую организацию работы по профилактике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–транспортного травматизма в МДОУ города «Зелёный огонек 2007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государственной аккредитации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 итогам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оперативной проверки предварительного комплектования групп специального назначения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01.09.2007–31.08.2008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контроля формирования контингента воспитанников в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FA749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результатах тематической п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роверки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выполнения рекомендаций при проведении аттестации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результатах работы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финансированию питания детей в детских садах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дошкольных образовательных учреждений по 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аппаратном совещании при Главе города Челябинска «Состояние,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развития муниципальной системы образования. Стратегия перехода к механизм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эффективного Управления» от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августа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проведения научно–практической межрегиональной конференции «Роль государственно–общественного Управления в обеспечении комплексной безопасности объектов образовательной системы» от 13 ноября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месяцев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программа экспертизы, положение, регламент) по организации инновационной деятельности в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положения, заявка, справка)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итогах городского конкурса профессионального мастерства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формировании сети 10–х профильных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конкурса моделей ученического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школах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 результатах комплексной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состояния управленческой деятельности системы Управления образования Ленинского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городской экспертизы уровня образованности выпускников начальной школы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государственной (итоговой) аттестации в 2007 году. Результаты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состав жюри, смета, номинации, справки об итогах)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«Учитель года–2007»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программа, акт, регламент, протокол, справка)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«На лучшую организацию питания в школах города 2007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городского отборочного тура областного конкурса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–предпринимательских трудовых объединений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(распоряжения, приказ, план, итоговая справка) о 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акции «Дети улиц–2007»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«Дети улиц»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44 слета юных туристов–школьников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(информация, обращение, сведения) об ито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 проведения акции «Защита»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выявлению несовершеннолетних, не посещающих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профилактике безнадзорности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сметы, аналитические записки)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городских смотров–конкурсов, фестивалей: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Челябинск», «Шаг в небо», «Зарница–школа безопасности», «Звонкие голоса»,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справки)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смотров конкурсо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«Сердце отдаю детям», «Шаг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Парнасу», «Соревнования классов», «Город мастеров», «Цветущий 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городского конкурса «Лучший трудовой отряд лета 2007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финансовой дея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2007–2008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наполняемости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01.09.2007–31.08.2008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достижениях плановых значений индикативных показателей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 по итогам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реализации сетевого плана графика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(ф. 4-СГ) о выполнении сетевого графика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 параметрах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ОШ-1) о дневных общеобразовательных учреждениях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Курчатовский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2007/2008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(лицей)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2007/2008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ОШ-5)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ОШ-1-НОУ) о негосударственных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Д/4) о материальной базе дневных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профессиональной подготовке обуча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01.09.2007–31.08.2008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1-ДО)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1-ДО)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 (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в возрасте 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–15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2007–2008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1октября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2007 года (вечерние школы)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8-РИК) управлений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в дошкольные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(свод) о деятельности дошкольных образоват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 учреждений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расходных обязательств районных управлений образованием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3,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5,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7, 8,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9,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12,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–юношеских спортивных школ олимпийского резерва № 14,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СДЮСШОР ЧТЗ по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1218 от 10 сентября 2007 года «О награждении знаками отличия Министерством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учреждений образования Челябинской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заместителя начальника Управления по делам образования «О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перспективах кадрового обеспечения муниципальной образовательной системы»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Управления по делам образования от 28 марта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49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A7490" w:rsidRPr="00FA7490" w:rsidRDefault="00FA7490" w:rsidP="00FA74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1у–53у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09.01.2008–24.01.2008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у–100у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24.01.2008–05.02.2008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у–166у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05.02.2008–14.02.2008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167у–246у начальни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18.02.2008–29.02.2008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у–303у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29.02.2008–07.03.2008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у–366у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11.03.2008–19.03.2008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у–438у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20.03.2008–31.03.2008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439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у–483у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31.03.2008–08.04.2008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у–550у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08.04.2008–15.04.2008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у–623у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15.04.2008–24.04.2008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у–693у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25.04.2008–05.05.2008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у–739у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06.05.2008–13.05.2008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740у–811у начальника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14.05.2008–23.05.2008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812у–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871/1у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23.05.2008–30.05.2008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872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у–943у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02.06.2008–09.06.2008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944у–1019у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10.06.2008–20.06.2008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1020у–1103у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20.06.2008–30.06.2008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1104у–1177у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01.07.2008–11.07.2008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1178у–1240у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11.07.2008–29.07.2008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1241у–1283у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29.07.2008–14.08.2008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1284у–1330у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18.08.2008–27.08.2008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1331у–1371у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27.08.2008–02.09.2008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1372у–1432у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03.09.2008–15.09.2008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1432/1у–1497у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15.09.2008–24.09.2008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1498у–1553у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24.09.2008–29.09.2008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1554у–1603у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29.09.2008–03.10.2008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1604у–1667у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07.10.2008–14.10.2008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1668у–1732/1у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15.10.2008–28.10.2008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1733у–1774у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28.10.2008–05.11.2008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1775у–1854у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07.11.2008–19.11.2008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1855у–1920у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20.11.2008–28.11.2008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1921у–1952у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28.11.2008–04.12.2008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1953у–2033у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04.12.2008–12.12.2008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2034у–2107у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15.12.2008–26.12.2008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2108у–2148у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26.12.2008–31.12.2008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1–10 аппаратных совещаний при начальнике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14.01.2008–12.05.2008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реализации плана работы Управления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Итоги деятельности муниципальных образовательных учреждений, составленный Управлением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учебный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01.09.2008–31.08.2009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Итоги деятельности муниципальных образовательных учреждений, составленный Управлением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учебный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01.09.2008–31.08.2009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профильном обучении в дневных образовательных учреждениях (без ОУ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показатели по образовательным учреждениям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план–график реализации национального проекта «Образование» в школах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 достижениях целевых индикативных показателей реализации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традиционном августовском научно–практическом совещании руководителей образовательных учреждений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Образование-городу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город-образованию: итоги работы муниципально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системы образования» от 20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ра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йонных управлений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проведения акции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Образование-всем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01у–2148у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09.01.2008–31.12.2008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деятельности системы дошкольного образования города Челябинска», составленный Управлением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состоя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дошкольного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образовательной системе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информация) по итогам оперативного контроля формирования контингента воспитанников в дошкольных образовательных учреждениях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финансированию питания детей в муниципальных дошкольных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и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нформация, итоговая справка)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«Детский сад 2008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справка, протокол)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«Педагог дошкольного учреждения 2008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справка, протокол)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лучшую организацию работы по профилактике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–транспортного травматизма в МДОУ города «Зелёный огонек 2008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риказ, положение, протоколы)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конкурса «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лучшую организацию питания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города»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работе отдела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результатам проверок по выполнению рекомендаций, полученных в ходе государственной аккредитации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Управления по делам образования по профилактике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необучения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безнадзорности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(приказ, информация, отчеты)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участия в городской межведомственной профилактической акции «За 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состоянии специального (коррекционного) образования в школах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городского конкурса профессионального мастерства классных руководителей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проверки МОУ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оставшихся без попечения родителей специально (коррекционной) школы–интерната 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отклонениями в развитии от 15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смета, номинации, справки об итогах, регламент, информация СМИ) п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городского конкурса «Учитель года–2008»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городской научно–практической конференции «Развитие социальной активности учащихся в условиях детского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классного коллектива в 2008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открытии сети 10–х профильных классов от 07 октября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«Организационно–методическое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обеспечение работы инспекторов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участковых уполномоченных милиции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 образовательных учреждений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Челябинской области от 1 июля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состоянии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 в школах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(информация, статистические данные, справки районных управлений) об итогах проведения в образовательных учреждениях акции «Дети улиц–2008»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 об итогах 45 слета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информация, статистические сведения) об ито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 проведения акции «Защита»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3 тура городского конкурса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Я–гражданин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итогам проведения городской профилактической акции «Свой мир мы строим сами» от 9 декабря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летней оздоровительной компании «Лето 2008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проверки образ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овательных учреждений города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отдыха,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(аналитические справки, сметы расходов, жюри) по итогам 16 городского фестиваля конкурсов детского творчества «Хрустальная капель», конкурса «Цветущий 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декоративно–прикладного творчества «Город мастеров»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справка) об итогах деятельности подростковых трудовых отрядов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городских конкурсов «Трудовое 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проведения 12 традиционного фестиваля детских театральных коллективов «Серебряная маска»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итогах смотра–конкурса музеев образовательных учреждений, посвященных 75–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Челябинской области от 1 ноября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городского слета «Зарница–школа безопасности–2008»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справка, список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победителей) об итогах 8 городского конкурса школьных СМИ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bene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городского конкурса авторских образовательных программ дополнительного (внешкольного)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информации районных управле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образования) о проведении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города Дня защиты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формация об итогах проведения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города «Месячника безопасности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проведения городского конкурса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лучшую организацию безопасных условий жизнедеятельности участников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ПМ) о параметрах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(лицей)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(школы–интернаты № 9, 13)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ОШ-5)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ОШ-1-НОУ) о негосударственных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районных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ательных учреждений для детей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профессион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2008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2008/2009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01.09.2008–31.08.2009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ОШ-9) о до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8–11 (12) классов в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2008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 (Курчатовский, Советский, Тракторозаводский районы)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в возрасте 7–15 лет, не 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 (филиалы)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 (интернаты)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1октября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2008 года (вечерние школы)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8-РИК) управлений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расходных обязательств районных Управления по делам образования (федерального, областного, местного бюджетов)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ведомость по средствам фонда социального страхования (ф.-4 ФСС РФ), расчеты авансовых платежей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декларация по единому социальному налогу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кассовый план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 (за 2008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1, 2,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4, 5,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7, 8,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10,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12,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14, МОУ ДПО УМЦ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школы-интерната № 9,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етный отчет МУДОД ДПШ им. Н. 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«Солнечная поляна» (детский оздоровительный лагерь)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«Перспектива», МУДОД ЦДЭ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НП «СДЮСШОР ЧТЗ» по спортивной гимнастике, МОУ школа-интернат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086/</w:t>
            </w:r>
            <w:proofErr w:type="gramStart"/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к-н</w:t>
            </w:r>
            <w:proofErr w:type="gramEnd"/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03 июля 2008 года «О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Министерством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учреждений образования Челябинской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49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A7490" w:rsidRPr="00FA7490" w:rsidRDefault="00FA7490" w:rsidP="00FA74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1у–46у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11.01.2009–19.01.2009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7у–91у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19.01.2009–23.01.2009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у–148у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23.01.2009–03.02.2009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у–206у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03.02.2009–17.02.2009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208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у–264у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17.02.2009–26.02.2009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265у–325у начальник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26.02.2009–05.03.2009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326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у–366у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05.03.2009–17.03.2009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367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у–416у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17.03.2009–20.03.2009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417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у–483у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23.03.2009–02.04.2009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485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у–537у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03.04.2009–09.04.2009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538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у–584у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09.04.2009–20.04.2008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585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у–614у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20.04.2009–27.04.2009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616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у–684у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28.04.2009–07.05.2009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685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у–747у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07.05.2009–18.05.2009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748у–814у начальника У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18.05.2009–27.05.2009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815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у–865у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27.05.2009–04.06.2009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866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у–946у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04.06.2009–18.06.2009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947у–1029у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18.06.2009–30.06.2009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1030у–1115у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30.06.2009–15.07.2009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1116у–1186у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15.07.2009–03.08.2009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1187у–1212у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04.08.2009–13.08.2009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1213у–1267у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17.08.2009–31.08.2009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1268у–1338у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31.08.2009–09.09.2009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1339у–1407у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09.09.2009–22.09.2009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1408у–1476у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22.09.2009–30.09.2009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1477у–1536у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30.09.2009–08.10.2009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1537у–1587у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08.10.2009–19.10.2009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1588у–1648у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19.10.2009–26.10.2009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1651у–1759у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28.10.2009–12.11.2009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1760у–1766у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12.11.2009–13.11.2009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1767у–1840у начальника Управления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13.11.2009–26.11.2009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1841у–1890у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26.11.2009–04.12.2009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1891у–1980у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04.12.2009–16.12.2009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1981у–2029у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16.12.2009–29.12.2009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2030у–2067у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29.12.2009–30.12.2009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реализации плана работы Управления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2009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доклад начальника Управления по делам образования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C24D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аседания Коллегии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решения Коллегии от 22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(положение, справки, списки)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 руководителей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Совет руководителей муниципальных образовательных учреждений города Челябинска, изданный Упр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авлением по делам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показатели по образовательным учреждениям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традиционном августовском научно–практическом совещании руководителей образовательных учреждений «Итоги деятельности муниципальной образовательной системы города 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учебный год в контексте ключевых направлений развития образования» от 17августа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директоров от 5 ноября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«Перспективные направления инновационной деятельности в муниципальной образователь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системе города Челябинска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году», изданный Управлением по делам образования в 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Обобщенный анализ результатов деятельности психологических служб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тителя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«Об обеспечении соблюд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законодательства о труде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от 30 июня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Индикативные показатели, направленные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развития муниципальной системы образования в 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01у–2067у начальника Управл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11.01.2009–30.12.2009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Итоги деятельности системы дошкольного образования в 2009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перспективы ее дальнейшего развития,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изданный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авлением по делам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Сборник. Некоторые аспекты управленческой деятельности руководителя дошкольного образовательного учреждения,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изданный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Управлением по делам образования в 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Результаты экспериментальной деятельности дошкольных образовательных учреждений города Челябинска по апробации Примерной общеобразовательной программы воспитания,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детей старшего дошкольного возраста,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изданный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Управлением по делам образования в 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результатам межведомственного контр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организации питания детей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дошкольных образовательных учреждениях от 18 июня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дошкольных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итогах городских конкурсов профессионального мастерства «Педагог дошкольного учреждения 2009 года»,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от 13 марта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заместителя начальника Управления по делам образования «Анализ состояния специального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(коррекционного)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образовательной системе»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Упр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от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декабря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«О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совершенствовании психологического обеспечения муниципальной образовательной системы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руководящих работников от 30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2009 год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совершенствовании психологического обеспечения муниципальной образовательной системы города Челябинска», изданный Упр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авлением по делам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результатам ЕГЭ статусных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августа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иказ, программа, информация)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изучения деятельности администрации образовательных учреждений по вопросам обеспечения охраны здоровья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во время занятий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10–х профильных классов в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2009/2010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01.09.2009–31.08.2010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замест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 начальника Управления по д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елам образования «О 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 технологического образования в муниципальной образовательной системе»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Управления по делам образования от 22 декабря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C24D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итогах проведения акции «Дети улиц–2009» в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C24D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местителя начальника Управления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делам образования «Духовно–нравственное воспитание учащихся как концептуальная основа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деятельности образовательных учреждений города Челябинска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современных условиях»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директоров образовательных учреждений от 17 мая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информационные справки) об итогах зимних городских слетов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26.01.2009–25.02.2009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городских конкурсов «Шаг к Парнасу», «Сердце отдаю детям»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Я–гражданин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17.01.2009–13.03.2009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учреждений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списки, справки, таблицы) по итогам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городских фестивалей детского творчества: «Музыка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души–в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каждой семье», «Звонкие голоса», «Серебряная маска»,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14.01.2009–29.04.2009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программа, справки)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городского летнего слета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руках» от 31 августа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подростковых трудовых отрядов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городских конкурсов «Трудовое 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итогах городского фестиваля технического творчества, выставки детского изобразительного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декоративно–прикладного творчества «Город мастеров»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городских конкурсах: школьных СМИ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bene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лучшее знание государственной символики, «Юный Глава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команда»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февраль–август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09.02.2009–20.08.2009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материал кадрового обеспечения службы практической психолог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C24D7E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изучения в </w:t>
            </w:r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учреждениях дополнительного </w:t>
            </w:r>
            <w:proofErr w:type="gramStart"/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вопросов организации охраны труда</w:t>
            </w:r>
            <w:proofErr w:type="gramEnd"/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19 марта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2009/2010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ОШ-5)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2009/2010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C24D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ОШ-1-НОУ) о негосударственных общеобразовательных учреждениях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районных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ательных учреждений для детей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2009/2010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Д-9) об образовательных учреждениях для детей с ограниченными возможностями здоровья, оздоровительных образовательных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до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 в течение 2009/2010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 периода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01.06.2009–31.08.2010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в возрасте 7-15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2009/2010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2009/2010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2009–2010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(ф.83–РИК)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(подведомственных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ведомость (ф.-4ФСС РФ) по средствам фонда социального страхования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авансовых платежей по единому социальному налогу для налогоплательщиков, производящих выплаты физическим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джетный отчет Металлургического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3, 4,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7, 8,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10,11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12,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специализированной детско-юношеской спортивной школы олимпийского резерва № 6,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школы-интерната № 9,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МУДОД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«Солнечная поляна» (детский оздоровительный лагерь)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СЮТур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МОУ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«Перспектива», МУДОД ЦДЭ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НП «СДЮСШОР ЧТЗ» по спортивной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№ 1597/</w:t>
            </w:r>
            <w:proofErr w:type="gramStart"/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к-н</w:t>
            </w:r>
            <w:proofErr w:type="gramEnd"/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учреждений образования Челябинской области» от 26 ноября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(анализ, ходатайства управлений образования, выписки решений педсоветов, наградные листы (ф.№2)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управлений образования Калининского, Курчатовского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(анализ, ходатайства управлений образования, выписки решений педсоветов, наградные листы (ф.2) о награждении знаками отличия Министерство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управлений образования Советского, Ленинского, Металлургического,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5078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F5078" w:rsidRPr="008F5078" w:rsidRDefault="008F5078" w:rsidP="008F50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1у–53у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11.01.2010–19.01.2010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у–105у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20.01.2010–28.01.2010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106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у–153у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29.01.2010–08.02.2010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154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у–210у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09.02.2010–17.02.2010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211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у–285у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17.02.2010–02.03.2010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286у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–333у начальника Управления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02.03.2010–10.03.2010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334у–372у начальника Управления п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10.03.2010–17.03.2010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373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у–441у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18.03.2010–29.03.2010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442у–484у н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29.03.2010–05.04.2010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485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у–535у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05.04.2010–13.04.2010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536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у–597у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13.04.2010–23.04.2010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598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у–661у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23.04.2010–04.05.2010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662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у–699у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04.05.2010–14.05.2010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699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у–721у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14.05.2010–20.05.2010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722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у–761у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20.05.2010–26.05.2010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762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у–811у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27.05.2010–08.06.2010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812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у–867у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08.06.2010–11.06.2010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868у–912у начальника У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15.06.2010–18.06.2010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913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у–975у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18.06.2010–24.06.2010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976у–1020у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24.06.2010–30.06.2010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1021у–1073у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30.06.2010–06.07.2010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1074у–1133у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06.07.2010–15.07.2010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1134у–1195у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2010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16.07.2010–03.08.2010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1196у–1230у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04.08.2010–11.08.2010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1231у–1258у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12.08.2010–19.08.2010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1259у–1299у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19.08.2010–27.08.2010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1300у–1345у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30.08.2010–07.09.2010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1346у–1388у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08.09.2010–14.09.2010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1389у–1422у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14.09.2010–20.09.2010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1423у–1473у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20.09.2010–24.09.2010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1474у–1512у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2010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27.09.2010–01.10.2010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1513у–1577у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01.10.2010–13.10.2010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1578у–1625у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13.10.2010–21.10.2010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1626у–1668у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22.10.2010–03.11.2010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1669у–1708у начальника Управления по дела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08.11.2010–12.11.2010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1709у–1750у начальника Управления по делам образования по дела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2010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12.11.2010–19.11.2010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1751у–1812у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19.11.2010–29.11.2010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1813у–1889у начальника Управления по дела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29.11.2010–01.12.2010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1890у–1935у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01.12.2010–01.12.2010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1936у–1996у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01.12.2010–13.12.2010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1997у–2046у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13.12.2010–16.12.2010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2047у–2067у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17.12.2010–20.12.2010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2068у–2119у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20.12.2010–27.12.2010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2120у–2149у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27.12.2010–30.12.2010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01у–2149у начальника Упр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11.01.2010–30.12.2010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«Непрерывное профессиональное образование педагогов как ресурс повышения качества образования в муниципальной образовательной системе 2010 года», составлен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специалистами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в 2010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 (муниципальный доклад)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проведения Интеллектуального марафона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кубка Главы Администрации города Челябинска в 2010–2011 учебном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плана работы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(сеть) 10–х профильных классов в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 «О порядке окончания учебного 2010 года» от 14 апреля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руководителей «Роль ор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совершенствовании системы общего образования города Челябинска» от 14 декабря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функционирования системы образования города Челябинска» от 20 сентября 2010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 «Основные направления сов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ершенствования системы работы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одарёнными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уровне»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директоров от 05 октября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выполнения индикативных показателей реализации приоритетного национального проекта «Образование» в муниципальной системе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отделе обеспечения развития дошкольного, 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(коррекционного)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дошкольного образования Челябинской области (исторический аспект)», составленный сотрудниками Управления по делам образования в 2010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историческая справка, смета, списки) праздничного мероприятия, посвященного 100–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образования в городе Челябинска, проведенного 27 сентября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«Развитие дошкольного образования в Челябинской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торжественном мероприятии от 27 сентября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регламент, план, программы работы секций, резолюция) городской научно–практической конференции «Инновационные подходы к образованию дошкольников: педагогические 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роблемы» от 25–27 мая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25.05.2010–27.05.2010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состав жюри, смета, протоколы, информация) городского конкурса «Детский сад 2010 года», проведенного 29 сентября–01 октября 2010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27.09.2010–01.10.2010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результатам проверки сохранения контингента воспитанников в МДОУ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соблюдению прав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дошкольное образование от 24 ноября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комплектования детьми МДОУ города в 2010/2011 учебном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протоколы, справки, информации) о проведении конкурсов «Педагог дошкольного учреждения–2010»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положение, справки)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конкурса «Зелёный огонёк 2010» в дошкольных учреждениях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образовательных учреждений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информации, график) по выполнению календаря массовых мероприятий для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список, смета) о назначении учащимся стипендии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кадетских классов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2010–2011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программа, состав, квота,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кадетских сборов, балов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9–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туристического слета работников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положения, программы, сметы, информации) по итогам городского конкурса профессионального мастерства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«Педагогический дебют», «Учитель года–2010»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кадрах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состоянии муниципальной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практической психологии образования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МОУ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 по вопросу организации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перспективах развития системы специального (коррекционного)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проверки деятельности образовательных учреждений по вопросам соблюдения социальных гарантий, охране прав несовершеннолетних от 12 мая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(информации, таблицы, графики, диаграммы) об итогах работы по профилактике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необучения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безнадзорности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список учреждений, ответственных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педагогов) об организации дистанционного обучения детей–инвалидов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реализации интеллектуально–социальной программы «Шаг в будущее–Созвездие–НТТМ»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положения, справки)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проведения городских соревнований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проведении городских конкурсов творческих работ учащихся «Компьютерные образовательные продукты: ученик–учителю–2010», «Лидеры 21 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отделе обеспечения развития воспитательных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летней оздоровительной кампании 2010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информации, план–прогноз, мероприятия) об организационных мероприятиях по 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программа, смета, справки) об организации деятельности городского штаба летних подростковых трудовых объединений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лето–2010»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XVII городском конкурсе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–предпринимательской деятельности трудовых объединений школьников города Челябинска 2010 года от 15 сентября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47–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летнего слёта юных туристов от 29 сентября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информации) о проведении городского слёта–соревнования «Зарница–Школа безопасности 2010»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план, программа, списки, структура, справки, информации) об итогах проведения акций «Защита»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улиц–2010» в образовательных учреждениях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заявки, справки, информации) о проведении городского фестиваля профессионального мастерства «Сердце отдаю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февраль–май 2010 года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01.02.2010–07.05.2010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информации, сметы, положения) об итогах конкурса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–технологий в образовательном процессе», «Шаг к Парнасу»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фестиваля театров детских домов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школ–интернатов «Шаг в небо–2010»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положения, списки, смета, информации) о проведении городских конкурсов «Зимняя фантазия», «Рождественский подарок»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план, информация, отчёты) об участии в Межведомственной профилактической акции «За 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списки, справки, таблицы) по итогам городских фестивалей детского творчества: «Маленькие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звёзды–большому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городу», «Звонкие голоса», «Серебряная маска»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жюри, регламент, справка) о проведении 18 городского Фестиваля–конкурса детского художественного творчества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итогах городского фестиваля технического творчества, выставки детского изобразительного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декоративно–прикладного творчества «Город мастеров»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информации) по итогам городского конкурса школьных СМИ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bene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Центральный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Центральный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ОШ-1-НОУ) о негосударственных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2010/2011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ОШ/5)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ОШ-1)об коррекционных учреждениях, реализующие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2010/2011 учебного года. Том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ОШ-1) об коррекционных учреждениях, реализующие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года.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(ф.1-ДО) об учреждениях дополнительного образования Калининского, Советского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(ф.1-ДО) об учреждениях дополнительного образования Тракторозаводского,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(ф.1-ДО) об учреждениях дополнительного образования по МОУ ДЮСШОР № 1–10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(ф.1-ДО) об учреждениях дополнительного образования по МОУ ДЮСШОР № 11–14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(ф.1-ДО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 учреждениях дополнительного образования Калининского, Курчатовского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(ф.1-ДО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 учреждениях дополнительного образования Ленинского,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ОШ–2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учреждений, реализующие программы общего образования Калининского, Ленинского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Ш-2 сводная)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учреждений, реализующие программы общего образования Металлургического,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-4) Управления по делам образования о материальной базе учреждений,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2010/2011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 образовательных учреждений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2010/2011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учреждениях,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до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2010/2011учебного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 в течение 2010/2011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 периода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(ф.1-НД) Управления по делам образования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 7–15 лет, не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2010/2011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Сведение (ф. 76-РИК) Управления по делам образования об учреждениях,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(ф.78-РИК) Управления по делам образования о 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школ, подведомственных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2010/2011учебного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в 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1, 2,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4, 5,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7, 8,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10,11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12,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специализированной детско-юношеской спортивной школы олимпийского резерва № 14 «Трактор», МОУ ДПО УМЦ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школы-интерната № 9,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МУДОД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«Солнечная поляна» (детский оздоровительный лагерь)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СЮТур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МОУ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«Перспектива», МУДОД ЦДЭ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НП «СДЮСШОР ЧТЗ» по спортивной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№ 673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/к-н «О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учреждений образования города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Челябинска» от 9 августа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начальника Управления по делам образования города Челябинска, Кузнецова Александра Игоревича, уволенного в 2010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начальника Управления по делам образования города Челябинска,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Коузову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Елену Александровну, уволенную в 2010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 образования, справка, списки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награждение, протокол комиссии)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районных органов Управления образованием о количестве работников МОУ, имеющих отраслевые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награды до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5078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F5078" w:rsidRPr="008F5078" w:rsidRDefault="008F5078" w:rsidP="008F50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01у–31у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11.01.2011–17.01.2011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32у–56у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17.01.2011–24.01.2011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56/1у–95у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27.01.2011–31.01.2011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96у–139у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31.012011–09.02.2011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140у–174у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11.02.2011–22.02.2011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175у–212у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22.02.2011–01.03.2011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213у–246уУправления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01.03.2011–11.03.2010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247у–293у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11.03.2011–18.03.2011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295у–337у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18.03.2011–28.03.2011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338у–379у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28.03.2011–05.04.2011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380у–429у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05.04.2011–13.04.2011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430у–470у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13.04.2011–21.04.2011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471у–512у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21.04.2011–27.04.2011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513у–561у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27.04.2011–06.05.2011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562у–602у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06.05.2011–17.05.2011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603у–628у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17.05.2011–23.05.2011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629у–668у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23.05.2011–27.05.2011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669у–685у Управления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27.05.2011–02.06.2011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686у–730у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02.06.2011–07.06.2011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731у–781у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07.06.2011–16.06.2011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782у–838у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16.06.2011–23.06.2011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839у–894у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23.06.2011–27.06.2011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895у–950у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29.06.2011–05.07.2011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951у–979у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05.07.2011–08.07.2011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980у–1014у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08.07.2011–14.07.2011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1015у–1062/2у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18.07.2011–01.08.2011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1063у–1098у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02.08.2011–08.08.2011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1099у–1151у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08.08.2011–18.08.2011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1152у–1195у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18.08.2011–29.08.2011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1196у–1241у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29.08.2011–06.09.2011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1242у–1298у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2011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06.09.2011–13.09.2011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1299у–1338/1у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13.09.2011–19.09..2011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1338у–1386у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19.09.2011–27.09.2011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1387у–1437у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28.09.2011–03.10.2011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1438у–1500у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03.10.2011–10.10.2011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1501у–1582у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10.10.2011–13.10.2011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1583у–1658у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13.10.2011–19.10.2011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1659у–1714у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19.10.2011–24.10.2011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1715у–1784у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24.10.2011–27.10.2011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1785у–1884у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27.10.2011–02.11.2011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1885у–19336у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02.11.2011–10.11.2011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1934у–1978у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10.11.2011–16.11.2011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1979у–2012у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16.11.2011–23.11.2011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2013у–2057у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23.11.2011–02.12.2011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2058у–2112у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02.12.2011–08.12.2011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2113у–2132у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08.12.2011–09.12.2011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2133у–2148у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09.12.2011–09.12.2011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2149у–2183у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08.12.2011–19.12.2011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2184у–2239у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19.12.2011–22.12.2011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2240у–2276у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22.12.2011–26.12.2011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№2277у–2309у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28.12.2011–30.12.2011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01у–2309у начальника Управления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11.01.2011–30.12.2011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доклад начальника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августовской конференции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города Челябинска» от 16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плана работы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 «Об основных направлениях деятельности муниципальной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год»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руководителей «О результатах деятельности Управления по де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образования в 2011 году» от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октября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«Городской педагогический форум «Инновации в образовании» от 14–24 ноября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14.11.2011–24.11.2011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«Положения конкурсов профессионального мастерства работников муниципальн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образовательных учреждений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8F50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тителя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«О регулировании инновационной деятельности в муниципальной образовательно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системе города Челябинска» от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«Муниципальная образовательная система города Челябинска. Сеть,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год» от 25 января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«Основные показатели состояния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год», составленный сотрудниками Управления в 2011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«Опыт лучших педагогов ДОУ (по итогам городских конкурсов)»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«Информационно коммуникационные технологии в ДОУ», составленные сотрудниками Управления по делам образования в 2011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графики, положение, смета, состав жюри, инструментарий)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конкурса методических кабинетов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участников городского конкурса методических кабинетов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год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комплектованию (сеть) 10–х профильных классов в МОУ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«Об итогах проведения 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этапов всероссийской олимпиады школьников по ОУ в 2011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Управления по делам образования от 02.02.2011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«О регулировании инновационной деятельности в муниципальной образовательной системе»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Управления по делам образования от 2 февраля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«Комплекс мер по модернизации общего образования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особенностях введения ФГОС НОО в образовательной системе 2011 года от 5 мая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 результатам мониторинга готовности образовательных учреждений к введению федеральных государственных образовательных стандартов начального общего образования от 19 мая 2011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«Результаты Всероссийской олимпиады 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«Анализ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городской экспертизы уровня освоения образовательных программ начального общего образования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2011–2012 учебного года», составленный сотрудниками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2011–2012 учебного года», составленный сотрудниками Управления по делам 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проведения Интеллектуального марафона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кубка Главы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«Результаты предметных олимпиад школьников в 2011 году», составленный сотрудниками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соискание стипендии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состав жюри, списки таблицы) об итогах проведения муниципального этапа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2011/2012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городской образовательной системы по противодействию экстремистской деятельности от 30 сентября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риказы, информации, таблицы)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летней занятости детей, состоящих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видах учёта,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06.2011–08.2011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справки) об итогах проведения городских соревнований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 информация таблицы) по результатам городских конкурсов летних подростковых трудовых объединений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лето–2011»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итогах деятельности Управления по делам образования об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06.2011–08.2011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48–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летнего слёта юных туристов от 03 октября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деятельности Управления по делам образования по профилактике не обучения,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городских выставок–конкурсов детского изобразительного, декоративно–прикладного творчества «Город мастеров», «Лидеры ХХ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Века» 30 март–апрель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03.2011–04.2011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зимних конкурсов, соревнований, слётов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«Образование всем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участия в VI общественно–политическом вернисаже, посвящённому Дню рождения города Челябинска от 05 сентября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Попечительских Советов в МОУ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результатах проведения акций «Защита»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муниципального этапа областного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лучшее знание государственной символики России от 26 октября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мация по итогам собеседования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ОУ по профилактике преступности от 15 августа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городского конкурса школьных СМИ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Notabene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 первичные) об учреждениях дополнительного образования Калининского, Курчатовского, Ленинского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(ф.1-ДО) об учреждениях дополнительного образования Советского, Тракторозаводского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(ф.1-ДО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 учреждениях дополнительного образования районов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(ф.1-ДО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 учреждениях дополнительного образования 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Start"/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-4) управлений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учреждений,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2011/2012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-4) Управления по делам образования о материальной базе учреждений, реализующих программы общего образования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2011/2012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-6)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 образовательных учреждений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2011/2012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учреждениях,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выбывших из общеобразовательного учреждения в течение 2011/2012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Управления по делам образования об учреждениях,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2011/2012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ельное пенсионное страхование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1 по конькобежному 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2 по лёгкой атлетике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3 по футболу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4 по спортивной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5 по лыжным гонкам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6 по хоккею с шайбой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7 по водным видам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8 по баскетболу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9 по шахматам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10 по борьбе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пулевой стрельбе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11 по гребле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байдарках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12 по волейболу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13 по гандболу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14 «Трактор» по хоккею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НП специализированной детско-юношеской спортивной школы олимпийского резерва ЧТЗ по спортивной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(школы–интерната)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МОУ (школы–интерната) №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МУДОД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ЦДЭ «Центр детского творчества» 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учреждений образования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 образования, справка, списки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награждение, протокол комиссии)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образовательных учреждений города 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55D2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855D2" w:rsidRPr="002855D2" w:rsidRDefault="002855D2" w:rsidP="00285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01у–36у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10.01.2012–18.01.2012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37у–70у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18.01.2012–23.01.2012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71у–107у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23.01.2012–26.01.2012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108у–143у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27.01.2012–01.02.2012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144у–193у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01.02.2012–09.02.2012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194у–225у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13.02.2012–17.02.2012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226у–256у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17.02.2012–27.02.2012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257у–293у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27.02.2012–02.03.2012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294у–327у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02.03.2012–12.03.2012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328у–360у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12.03.2012–15.03.2012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361у–401у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15.03.2012–22.03.2012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2402у–436у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22.03.2012–29.03.2012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437у–468у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29.03.2012–04.04.2012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469у–503у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04.04.2012–10.04.2012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2504у–529у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10.04.2012–13.04.2012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530у–562у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13.04.2012–23.04.2012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563у–589у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23.04.2012–25.04.2012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590у–630у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25.04.2012–02.05.2012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631у–654у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02.05.2012–04.05.2012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655у–694у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04.05.2012–17.05.2012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695у–731у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17.05.2012–22.05.2012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732у–764у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22.05.2012–25.05.2012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764у–799у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25.05.2012–31.05.2012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800у–842у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31.05.2012–13.06.2012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843у–889у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13.06.2012–19.06.2012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890у–949у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19.06.2012–25.06.2012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950у–1000у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25.06.2012–29.06.2012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1001у–1044у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29.06.2012–03.07.2012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1045у–1103у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03.07.2012–09.07.2012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1104у–1133у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09.07.2012–16.07.2012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1134у–1147у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16.07.2012–23.07.2012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1148у–1157у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23.07.2012–25.07.2012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1158у–1193у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25.07.2012–02.08.2012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1194у–1224у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02.08.2012–15.08.2012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1125у–1275у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15.08.2012–23.08.2012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1276у–1311у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23.08.2012–03.09.2012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1312у–1349у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03.09.2012–12.09.2012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1350у–1387у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14.09.2012–21.09.2012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1388у–1427у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21.09.2012–01.10.2012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1428у–1468у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01.10.2012–11.10.2012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1469у–1506у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11.10.2012–18.10.2012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1507у–1547у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18.10.2012–25.10.2012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1548у–1594у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25.10.2012–02.11.2012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1595у–1619у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06.11.2012–09.11.2012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1620у–1664у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09.11.2012–14.11.2012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1665у–1692у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15.11.2012–20.11.2012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1693у–1731у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21.11.2012–28.11.2012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1732у–1784у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28.11.2012–11.12.2012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1785у–1807у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11.12.2012–17.12.2012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1808у–1845у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17.12.2012–20.12.2012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1846у–1896у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20.12.2012–26.12.2012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1897у–1922у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26.12.2012–29.12.2012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1923у–1940у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29.12.2012–29.12.2012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01у–1940у начальника Управления по делам образования по основной деятельности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11.01.2012–30.12.2012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августовской конференции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Челябинска» от 16 августа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плана работы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аппаратном совещании администрации «О реализации комплексных мер по модернизации общего образования в рамках подготовки учреждений к новому учебному году» от 12 сентября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 «Вариативность форм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овательных услуг, реализуемых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системе детей–инвалидов города Челябинска» от 12 октября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начальника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курсах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Москве «Муниципальный опыт внедрения федеральных государственных образовательных 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структуре образовательной программы,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системно–деятельного подхода» от 03 апреля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«Кон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интеллектуальной красоты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году» (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спецвыпуск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«Система образования в школах города Челябинска в 2012 году» (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спецвыпуск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тителя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делам образования «Духовно–нравственное воспитание учащихся как концептуальная основа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деятельности образовательных учреждений города Челябинска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современных условиях»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от 5 декабря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«О мерах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правонарушений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 образ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города Челябинска» от 10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«Актуальные вопросы модернизации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уровне 2012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«О результатах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эффектах реализации комплексного проекта модернизации образования в Челябинском округе в 2012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«Основные показатели состояния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год», составленный сотрудниками Управления по делам образования в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отдела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работниках системы дошкольного образования Челябинского городского округа, разработан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специалистами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делам образования в 2012 году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Стандартизированный набор показателей состояния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протоколы, смета, регламент, информация) по проведению городского конкурса «На лучшую организацию питания в МДОУ в 2012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графики, положение, смета, состав жюри, инструментарий)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конкурса «Детский сад 2012»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состав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городской спартакиады старших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комплектованию (сеть) 10–х профильных классов в МОУ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2012–2013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«Результаты Всероссийской олимпиады школьников в 2012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«Анализ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городской экспертизы уровня освоения образовательных программ нач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общего образования</w:t>
            </w:r>
            <w:proofErr w:type="gramEnd"/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«Непрерывное профессиональное образование педагогов как ресурс повышения качества образования в муниципальной образовательной системе 2012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2012 года», составленный сотрудниками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Часть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2012 года», составленный сотрудниками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Часть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проведения Интеллектуального марафона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кубка Главы Администрации города Челябинска в 2012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«Аналитический материал по итогам ЕГЭ (11 класс)», составленный сотрудниками Управления по делам образования в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«Анал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итический материал по итогам (9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класс)», составленный сотрудниками Управления про делам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каз, информационная справка)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проведения муниципального конкурса «Учитель года–2012», «Педагогический дебют–2012»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профессиональных конкурсов работников образования города Че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лябинска</w:t>
            </w:r>
            <w:proofErr w:type="gramEnd"/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детей. Итоги работы в 2012 году»,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составленный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специалистами Управления по делам образования в 2012 году.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детей. Итоги работы в 2012 году»,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составленный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специалистами Управления по делам образования в 2012 году.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«Информационная справка интеллектуального форума «Шаг в будущее», составленный в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«У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посту», составленный специалистами отдела в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«Музей образовательных учреждений города Челябинска», разработанный специалистами в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49–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летнего слёта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справки по результатам городских конкурсов, смотров «Малахитовая шкатулка», «Я меняю мир вокруг себя», «Знай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Челябинск», «Серебряная маска»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зимних конкурсов, соревнований, слётов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«Образование всем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проведения XXI городского фестиваля–конкурса детского художественного творчества имени Г. 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(приказ, информация, оргкомитет, списки) по итогам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акции муниципального этапа Всероссийского конкурса специалистов 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«Сердце отдаю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результатам городского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смотра–конкурса музеев образовательных учреждений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проведения акции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руках», «За здоровый образ жизни», «Зарница–школа безопасности»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городских конкурсов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лето–2012»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городского конкурса профессионального мастерства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городского конкурса школьных СМИ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Notabene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2012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муниципальных учреждений дополнительного образования детей,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Администрации города Челябинска «Об утверждении штата Управления по делам образования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21.02.2012–20.09.2012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-4) Управления по делам образования о материальной базе учреждений, реализующих программы общего образования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2012/2013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 образовательных учреждений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2012/2013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2012–2013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2012/2013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учреждениях,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2012/2013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Д-11) управлений образования города 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выбывших из общеобразовательного учреждения в течение 2012/2013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01.09.2012–31.08.2013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(ф.1-НД) районных управлений образования города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в возрасте 7–18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2012/2013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об учреждениях,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2012/2013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83-РИК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управлений образования Калининского, Курчатовского, Ленинско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Металлургического районов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учреждений, реализующие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83-РИК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управлений образования Советского, Тракторозаводского, Центрального районов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учреждений, реализующие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83-РИК) Управления по делам образования города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учреждения, реализующего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Д-4, Д-6, Д-7, Д-8, Д-9, 76-РИК) негосударственных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Управления по делам образования города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учреждений,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ОШ-2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районных Управления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2012/2013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в 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школы–интернета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школы–интернета №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юджетный отчет МУДОД ДПШ им. Н.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ЦДЭ «Центр детского творчества» 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715 к-н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Минестерства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азования Российской Федерации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учреждений образования Челябинской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(наградные листы ф-2, характеристики)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учреждений образования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 образования, справки, списки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образовательных учреждений города 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выдачи педагогическим работникам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 отраслевых наград Министерства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55D2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855D2" w:rsidRPr="002855D2" w:rsidRDefault="002855D2" w:rsidP="00285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01у–41у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09.01.2013–18.01.2013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42у–65у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18.01.2013–23.01.2013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66у–97у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23.01.2013–31.01.2013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98у–123у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01.02.2013–07.02.2013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124у–149у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07.02.2013–07.02.2013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150у–186у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07.02.2013–18.02.2013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187у–227уУправления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18.02.2013–28.02.2013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228у–252у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28.02.2013–06.03.2013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253у–277у Управления по делам образования по основной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06.03.2013–11.03.2013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278у–312у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12.03.2013–14.03.2013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313у–333у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14.03.2013–21.03.2013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334у–375у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21.03.2013–29.03.2013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376у–412у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01.04.2013–04.04.2013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413у–447у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04.04.2013–11.04.2013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448у–490у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11.04.2013–16.04.2013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491у–507у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17.04.2013–19.04.2013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508у–530у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19.04.2013–26.04.2013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531–567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26.04.2013–07.05.2013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568у–593у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07.05.2013–08.05.2013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594у–627у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08.05.2013–21.05.2013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628у–670у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21.05.2013–24.05.2013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671у–695у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24.05.2013–29.05.2013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696у–738у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29.05.2013–10.06.2013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739у–785у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10.06.2013–14.06.2013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786у–794у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14.06.2013–17.06.2013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795у–809у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17.06.2013–18.06.2013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810у–844у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18.06.2013–20.06.2013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845у–897у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20.06.2013–24.06.2013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898у–942у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24.06.2013–26.06.2013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943у–977у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26.06.2013–01.07.2013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№978у–1022у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01.07.2013–04.07.2013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1023у–1075у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2013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04.07.2013–23.07.2013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1076у–1107у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23.07.2013–05.08.2013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1108у–1115у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05.08.2013–07.08.2013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1116у–1128у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07.08.2013–12.08.2013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1129у–1145у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12.08.2013–15.08.2013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1146у–1166у Управления по делам образования по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15.08.2013–20.08.2013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1167у–1200у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20.08.2013–28.08.2013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1201у–1239у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28.08.2013–10.09.2013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1240у–1273у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10.09.2013–18.09.2013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1274у–1298у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18.09.2013–24.09.2013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1299у–1308у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25.09.2013–25.09.2013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1309у–1342у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25.09.2013–02.10.2013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1343у–1373у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02.10.2013–09.10.2013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1374у–1422у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09.10.2013–22.10.2013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1423у–1444у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22.10.2013–28.10.2013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1445у–1475у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28.10.2013–05.11.2013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1476у–1500у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05.11.2013–12.11.2013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1501у–1534у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12.11.2013–19.11.2013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1535у–1562у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19.11.2013–25.11.2013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1563у–1600у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25.11.2013–04.12.2013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1601у–1634у Управления по делам образования по основной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04.12.2013–09.12.2013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1635у–1678у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09.12.2013–17.12.2013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1679у–1710у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17.12.2013–24.12.2013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1711у–1732у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2013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24.12.2013–31.12.2013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1733у–1764у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2013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31.12.2013–31.12.2013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01у–1764у начальника Управления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09.01.2013–31.12.2013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августовской конференции «Основные направления повышения эффективности Управления качеством образования в муниципальной образовательной системе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к докладу от 22 августа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 план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работы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Челябинска» (муниципальный доклад)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руководителей «Основные итоги деятельности районных образовательных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год» от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сентября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2855D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деятельности органов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осуществляющих управление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образования Челябинского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год». День Управления, от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 заместителя начальника «Об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работы по заполнению мониторинговых исследований в школах города» от 23 октября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начальника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межведомственной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 «Об организации отдыха, оздоровления, занятости детей города Челябинска в 2013 году» от 23 октября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«О планах контрольной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итогах контроля образовательных учреждений Челябинска в 2013» от 30 января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«О результатах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направлениях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год» от 30 января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«Основные показатели состояния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год», составленный сотрудниками Управления по делам образования в 2013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её дальнейшего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работниках системы дошкольного образования Челябинского городского округа, разработанные специалистами Управления в 2013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Стандартизированный набор показателей состояния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протоколы, смета, регламент, информация) по проведению городского конкурса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лучшую организацию разв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ивающей образовательной среды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образовательных учреждениях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октябре–декабре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25.11.2013–06.12.2013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графики, положение, смета, состав жюри, инструментарий)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конкурса «Детский сад 2013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2013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29.04.2013–13.05.2013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городской спартакиады старших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13.05.2013–31.05.2013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07.02.2013–21.02.2013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заместителя начальника «О результатах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«Результаты Всероссийской олимпиады школьников в 2013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«Итоги 2013 года» составленный сотрудниками Управления по делам образования. Часть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2013 года», составленный сотрудниками Управления по делам образования. Часть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проведения Интеллектуального марафона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кубка Главы Администрации города Челябинска в 2013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информационная справка) об итогах проведения муниципального конкурса «Учитель года–2013», «Педагогический дебют–2013», «Руководитель года–2013»,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списки, состав жюри, информации) по проведению конкурсов экологического направления: «Тропинка», «Малахитовая шкатулка», «Я меняю мир вокруг себя»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марафон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сметы, справка)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Х открытого городского конкурса по начальному техническому моделиро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ванию, посвящённому памяти З.И.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заявки, жюри, справки) о проведении городского отборного тура детского художественного творчества «Дорога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(приказы, списки, регламент)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полномочий по созданию здоровье сберегающих условий в школах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 в 2013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6831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«Об итогах проведения муниципального этапа Всероссийского конкурса «Воспитать человека» в номинациях «Заместитель директора по воспитательной работе», «Социальный пе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дагог», «Педагог–организатор»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04.03.2013–27.03.2013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итогах проведения конкурсов, фестивалей: «Зимняя фантазия»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«Образование всем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приказы, сметы, жюри, информация) по проведению ХХ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фестиваля–конкурса детского художественного творчества имени Г. 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(итоговые справки, списки лауреатов) по номинациям детского художественного творчества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(приказ, информация, оргкомитет, списки) по итогам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акции Всероссийского конкурса специалистов 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«Сердце отдаю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проведения конкурса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–методических материалов педагогов декоративно–прикладного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 от 10 июня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проведения фестиваля молодых педагогов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декоративно–прикладному творчеству детей «Радуга новых идей» от 10 июня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начальника отдела «Об итогах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муниципального этапа областного конкурса моделей воспитательных систем образовательных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26.11.2013–28.11.2013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справка по итогам городского конкурса профессионального мастерства классных руководителей ОУ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мас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 городских мероприятий для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учащихся–стипендиатов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Д-4) Управления по делам образования о материальной базе учреждений, реализующих программы общего образования 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2013/2014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Д-4–Д-12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руководителей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негосударственных учреждений,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Д-4–Д-12) общеобразовательных организаций (МАОУ лицей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№ 31) о материальной базе,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Д-4, Д-9) общеобразовательных организаций о материальной базе, реализующих программы общего образования (школы–интернаты № 9, № 13)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2013/2014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 образовательных учреждений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2013/2014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2013–2014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2013/2014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учреждениях,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2013/2014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Д-11) управлений образования города 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выбывших из общеобразовательного учреждения в течение 2013/2014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№ 1-НД) управлений образования города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 7–18 лет, не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2855D2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управлений образования города об учреждениях,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2013/2014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2855D2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(ф.№ 83-РИК,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управлений образования города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учреждения, реализующие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2855D2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№ 1-ДО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управлений образования города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2855D2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№ 1-ДО,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управлений образования города об учреждениях дополнительного образования детей подведомственных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2855D2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(ф. № Д-4, Д-6, Д-7, Д-8, Д-9, 1-НД) сведения управлений образования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 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в 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 (110)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Управления по делам образования (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МУДОД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ЦДЭ «Центр детского творчества» 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№ 583/к–н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учреждений образования Челябинской области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5 июль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управлений, наградные листы ф.-2, характеристики)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Калининского, Курчатовского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 образования, справки, списки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Металлургического, 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управлений, справки, списки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выдачи педагогическим работникам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 отраслевых наград Министерства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55D2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855D2" w:rsidRPr="002855D2" w:rsidRDefault="002855D2" w:rsidP="00285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1у–28у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09.01.2014–16.01.2014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29у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–64/1у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20.01.2014–28.01.2014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65у–106у 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29.01.2014–06.02.2014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2855D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107у–146у начальника Управления по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07.02.2014–21.02.2014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у–171у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24.02.2014–26.02.2014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172у–199/1у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27.02.2014–03.03.2014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у–238у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04.03.2014–06.03.2014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239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у–279у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11.03.2014–18.03.2014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у–330у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19.03.2014–27.03.2014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331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у–359у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28.03.2014–02.04.2014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у–398у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03.04.2014–08.04.2014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399у–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10.04.2014–16.04.2014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434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у–470у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16.04.2014–22.04.2014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471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у–500у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22.04.2014–29.04.2014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501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у–540у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29.04.2014–14.05.2014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541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у–594у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14.05.2014–22.05.2014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595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у–634у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22.05.2014–29.05.2014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635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у–669у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29.05.2014–04.06.2014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670у–739у начальника Управления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04.06.2014–11.06.2014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у–770у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11.06.2014–17.06.2014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771у–829у начальник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17.06.2014–23.06.2014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у–889у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23.06.2014–27.06.2014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у–922у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27.06.2014–01.07.2014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923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у–949у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02.07.2014–07.07.2014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950у–1000у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07.07.2014–25.07.2014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1001у–1011у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28.07.2014–30.07.2014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1012у–1029у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30.07.2014–07.08.2014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1030у–1075у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07.08.2014–19.08.2014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1076у–1120у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19.08.2014–02.09.2014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1121у–1159у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02.09.2014–09.09.2014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№1160у–1200у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09.09.2014–17.09.2014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1201у–1240у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2014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17.09.2014–25.09.2014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1241у–1264у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25.09.2014–01.10.2014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1265у–1279у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01.10.2014–02.10.2014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1280у–1324у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02.10.2014–13.10.2014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1325у–1340у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13.10.2014–16.10.2014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1341у–1360у начальника Управления по делам образования по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16.10.2014–21.10.2014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1361у–1380у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21.10.2014–24.10.2014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1381у–1390у начальника Управления по делам образования по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27.10.2014–28.10.2014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1391у–1400у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28.10.2014–30.10.2014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1401у–1429у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30.10.2014–05.11.2014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1430у–1459у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05.11.2014–12.11.2014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1460у–1488у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12.11.2014–14.11.2014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1489у–1525у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14.11.2014–25.11.2014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1526у–1575у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25.11.2014–02.12.2014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1576у–1625у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02.12.2014–12.12.2014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1626–1690у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12.12.2014–18.12.2014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1691у–1750у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18.12.2014–30.12.2014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1751у–1780у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30.12.2014–31.12.2014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1781у–1822у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31.12.2014–31.12.2014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01у–1822у начальника Управления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09.01.2014–31.12.2014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августовской конференции «Качество образования как объект общественного регулирования»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к докладу от 22 августа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Челябинска» (муниципальный доклад)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«О деятельности по исполнению полномочий органов местного самоу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в сфере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Челябинском городском округе» от 27 мая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«Об основных результатах деятельности муниципальной образовательной системы города Челябинска от 05 февраля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состояния системы дошкольного образования (общие показатели)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её дальнейшего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работниках системы дошкольного образования Челябинского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протоколы, регламент, информация, справки) по проведению городского конкурса методических кабинетов дошкольных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17.10.2014–12.11.2014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жюри, инструментарий)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городского конкурса–выставки по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05.11.2014–24.12.2014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городской спартакиады старших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2013–2014 года (начальное образование)» составленный сотрудниками Управления по делам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год. Часть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2013–2014 года, составленный сотрудниками Управления по делам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Часть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каз, информационная справка)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проведения муниципального конкурса «Учитель года–2014», «Педагогический дебют–2014»,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 в 2013–2014 учебном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«Образование всем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акции «Защита»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«Подросток»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профилактической акции «За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приказы, сметы, жюри, информация) по проведению ХХ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фестиваля–конкурса детского художественного творчества имени Г. 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Форума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творчества, посвященного 50–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челябинского научного общества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интеллектуально–социальной программы для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«Шаг в будущее»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итогах проведения IX городского конкурса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реферативно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–исследовательских работ «Интеллектуалы XXI 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итогах проведения городского конкурса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–методических комплексов художественного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XI открытого городского конкурса по начальному техническому моделированию, посвященного памяти З. И. Потапенко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городского Соревнования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проведении городского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 моделей ученического самоуправления образовательных учреждений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городского конкурса «Юный Глава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команда»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городского конкурса социальных проектов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Я–гражданин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учащихся–стипендиатов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 (на 01 сентября 2014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Д-4, Д-6, Д-7, Д-8, Д-9, Д-12)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76-РИК, сводная) Управления по делам образования об учреждениях реализующих программы общего образования (без вечерних (сменных)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Управления по делам образования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2014/2015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 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в 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отчета пост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рока хранения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Управления по делам образования (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МУДОД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ЦДЭ «Центр детского творчества» 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управлений, наградные листы ф.-2, характеристики)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Калининского, Курчатовского, Ленинского, Металлургического, 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выдачи педагогическим работникам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 Челябинска отраслевых наград Министерства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55D2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855D2" w:rsidRPr="002855D2" w:rsidRDefault="002855D2" w:rsidP="00285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01у–35у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13.01.2015–21.01.2015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36у–76у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21.01.2015–28.01.2015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77у–130у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28.01.2015–11.02.2015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131у–180у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11.02.2015–19.02.2015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181у–210у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19.02.2015–26.02.2015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211у–260у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27.02.2015–11.03.2015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261у–281у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11.03.2015–16.03.2015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282у–326у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17.03.2015–25.03.2015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327у–370у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25.03.2015–02.04.2015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371у–400у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02.04.2015–06.04.2015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401у–450у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07.04.2015–15.04.2015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451у–480у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15.04.2015–23.04.2015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481у–510у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23.04.2015–30.04.2015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511у–550у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30.04.2015–13.05.2015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551у–599у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13.05.2015–26.05.2015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600у–650у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27.05.2015–29.05.2015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651у–660у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29.05.2015–01.06.2015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661у–700у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01.06.2015–08.06.2015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701у–740у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08.06.2015–17.06.2015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741у–820у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17.06.2015–22.06.2015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821у–889у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22.06.2015–29.06.2015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890у–964у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29.06.2015–10.07.2015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965у–989у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15.07.2015–22.07.2015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990у–999у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22.07.2015–04.07.2015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1000у–1003у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27.07.2015–27.07.2015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1004у–1055у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29.07.2015–07.08.2015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1056у–1100у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11.08.2015–27.08.2015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1101у–1150у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27.08.2015–07.09.2015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1151у–1199у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07.09.2015–14.09.2015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1200у–1259у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14.09.2015–22.09.2015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№1260у–1339у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22.09.2015–01.10.2015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1340у–1409у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2015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01.10.2015–13.10.2015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1410у–1469у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13.10.2015–20.10.2015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1470у–1490у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20.10.2015–22.10.2015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1491у–1493у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22.10.2015–22.10.2015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1494у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1495у–1499у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22.10.2015–22.10.2015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1500у–1586у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22.10.2015–23.10.2015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1587у–1630у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23.10.2015–29.10.2015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1631у–1654у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29.10.2015–02.11.2015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1655у–1793у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02.11.2015–06.11.2015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1794у–1797у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06.11.2015–06.11.2015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1798у–1874у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06.11.2015–11.11.2015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1875у–1950у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11.11.2015–16.11.2015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1951у–2002у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16.11.2015–19.11.2015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2003у–2078у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19.11.2015–25.11.2015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2079у–2179у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25.11.2015–07.12.2015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2180у–2230у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07.12.2015–14.12.2015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2231у–2284у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14.12.2015–18.12.2015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2285у–2335у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21.12.2015–28.12.2015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2336у–2358у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28.12.2015–29.12.2015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2359у–2403у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30.12.2015–31.12.2015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01у–2403у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13.01.2015–31.12.2015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августовской конференции «Качество образования как объект общественного регулирования» от 22 августа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Челябинска» (муниципальный доклад)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состояния системы дошкольного образования (общие показатели)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её дальнейшего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работниках системы дошкольного образования Челябинского городского округа, разработанные специалистами Управления в 2015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протокол, положение, смета, состав жюри, инструментарий)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городского конкурса–выставки по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11.2015–12.2015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городской спартакиады старших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конкурса авторских программ муниципальных дошкольных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2014–2015 учебного года»,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год. Часть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2014–2015 учебного года»,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год. Часть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2014–2015 учебного года»,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год. Часть 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«Результаты Всероссийской олимпиады школьников в 2014–2015 учебном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акции «Защита»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«Подросток»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профилактической акции «За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(положения, приказы, сметы, жюри, информация) по проведению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городского фестиваля–конкурса детского художественного творчества имени Г. 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областного конкурса «Ученик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городского Соревнования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отчеты, аналитические справки) по организации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учащихся–стипендиатов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 (на 01 сентября 2015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Д-4, Д-6, Д-7, Д-8, Д-9, Д-12)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№ 76-РИК, сводная) Управления по делам образования об учреждениях реализующих программы общего образования (без вечерних (сменных)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Управления по делам образования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2015/2016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 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в 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отчета пост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рока хранения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Управления по делам образования (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«ЦОДОО города Челябинска»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«ЦОДОО города Челябинска» (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</w:t>
            </w:r>
            <w:proofErr w:type="spellStart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–ревизионное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ЦДЭ «Центр детского творчества» 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управлений, наградные листы ф.-2, характеристики)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Калининского, Курчатовского, Ленинского Металлургического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управлений, наградные листы ф.–2, характеристики)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55D2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855D2" w:rsidRPr="002855D2" w:rsidRDefault="002855D2" w:rsidP="00285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01у–10у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12.01.2016–14.01.2016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11у–57у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14.01.2016–18.01.2016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58у–100у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19.01.2016–26.01.2016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101у–134у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26.01.2016–29.01.2016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135у–180у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29.01.2016–05.02.2016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181у–204у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08.02.2016–12.02.2016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205у–237у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12.02.2016–18.02.2016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238у–270у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19.02.2016–25.02.2016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271у–300у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25.02.2016–02.03.2016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301у–330у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03.03.2016–14.03.2016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331у–350у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14.03.2016–16.03.2016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351у–364у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16.03.2016–18.03.2016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365у–394у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18.03.2016–22.03.2016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395у–419у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22.03.2016–25.03.2016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420у–461у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25.03.2016–31.03.2016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462у–499у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01.04.2016–06.04.2016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500у–519у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06.04.2016–08.04.2016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520у–550у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08.04.2016–15.04.2016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551у–586у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15.04.2016–20.04.2016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587у–622у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20.04.2016–26.04.2016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623у–664у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27.04.2016–04.05.2016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665у–715у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05.05.2016–16.05.2016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716у–759у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17.05.2016–19.05.2016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760у–807у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19.05.2016–20.05.2016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808у–890у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23.05.2016–25.05.2016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891у–950у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25.05.2016–27.05.2016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951у–970у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27.05.2016–31.05.2016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971у–1010у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01.06.2016–03.06.2016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1011у–1055у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03.06.2016–09.06.2016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1056у–1100у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09.06.2016–15.06.2016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№1101у–1150у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15.06.2016–20.06.2016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1151у–1200у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2016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20.06.2016–21.06.2016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1201у–1237у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21.06.2016–24.06.2016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1238у–1239у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27.06.2016–27.06.2016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1240у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1241у–1300у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27.06.2016–30.06.2016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1301у–1370у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30.06.2016–11.07.2016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1371у–1419у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12.07.2016–01.08.2016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1420у–1448у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01.08.2016–08.08.2016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1449у–1459у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08.08.2016–10.08.2016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1460у–1489у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10.08.2016–18.08.2016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1490у–1494у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18.08.2016–18.08.2016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1495у–1516у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18.08.2016–23.08.2016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1517у–1560у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23.08.2016–30.08.2016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1561у–1600у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30.08.2016–31.08.2016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1601у–1647у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31.08.2016–08.09.2016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1648у–1704у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09.09.2016–15.09.2016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1705у–1730у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15.09.2016–20.09.2016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1731у–1785у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20.09.2016–27.09.2016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1786у–1825у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27.09.2016–04.10.2016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1826у–1854у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04.10.2016–07.10.2016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1855у–1876у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10.10.2016–12.10.2016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1877у–1912у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12.10.2016–12.10.2016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1913у–1959у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13.10.2016–18.10.2016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1960у–1993у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18.10.2016–20.10.2016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1994у–2005у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21.10.2016–24.10.2016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2006у–2040у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24.10.2016–28.10.2016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2041у–2071у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28.10.2016–08.11.2016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2072у–2078у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08.11.2016–08.11.2016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2079у–2085у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08.11.2016–08.11.2016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2086у–2110у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09.11.2016–11.11.2016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2111у–2140у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14.11.2016–15.11.2016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2141у–2175у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16.11.2016–25.11.2016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2176у–2200у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25.11.2016–29.11.2016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2201у–2208у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29.11.2016–29.11.2016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2209у–2246у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30.11.2016–02.12.2016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2247у–2300у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05.12.2016–13.12.2016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2301у–2364у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13.12.2016–16.12.2016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2365у–2429у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19.12.2016–27.12.2016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2430у–2479у председателя Комитета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27.12.2016–30.12.2016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августовской конференции работников системы образования в городе Челябинске (доклад председателя, презентация, информация о работе секций) от 19 августа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Состояние, результаты 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системы образования города Челябинска: муниципальный доклад/под ред. С.В. Портье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–Челябинск: МБУ ДПО УМЦ, 2016.–72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1у–2479у председателя Комитета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12.01.2016–30.12.2016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Всероссийской олимпиады школьников в 2015–2016 учебном году/сост.: Е.В. Петрова, И.Н. Рождественская, Ю.А. Емельянова; под ред. Т.А.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Мельниковой–Челябинск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МБУ ДП</w:t>
            </w:r>
            <w:r w:rsidR="0006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="0006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="0006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 г.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Челябинска», 2016.–208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2015–2016 учебного года (начальное общее образование). Часть 1/под ред. И.В. Власовой, Т.А. Мельниковой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УМЦ, 2016.–120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2015–2016 учебного года (начальное общее образование). Часть 2/под ред. Т.А. Мельниковой, Е.Н.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Рузаковой</w:t>
            </w:r>
            <w:proofErr w:type="spellEnd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УМЦ, 2016.–240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2015–2016 учебного года (начальное общее образование). Часть 3/под ред. Т.А. Мельниковой, О.А. Поповой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 : МБУ ДПО УМЦ, 2016.–64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года–2016: сборник статей/авт.–сост.: С.В.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Мачинская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И.В. Егорова, С.А.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Зайкова–Челябинск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МБУ ДПО УМЦ, 2016.–84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(распоряжения, программы, изменения к ним)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отчет о реализации муниципальных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5, 6, 7, 11)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21, 23)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25, 36, 50)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54, 78, 87)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97, 104)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109, 123, 124)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129, 150, 151)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154, ДОУ № 1, 9, 17, 28, 57, 93)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105, 108, 161, 166, 219, 253, 263, 282, 308)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319, 366, 384, 395, 404, 416, 423, 435)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440, 444, 447, 452, 454, 455, 458, 462)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Калининского района (ДОУ № 466, 469, 476, 477, 481, 482, МАУДО ЦДТ «Гармония», МБУДО ЦВР «Радуга»,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ЦРГДиЮ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«Победа»)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2, 3, 4, 12, 22, 26)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28, 35, 41, 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72, 89, 93, 95)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Курчатовского района (школы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115, 118, 137, 152)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14, 18, 19, 26, 33, 45, 50, 62, 77)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100, 209, 234, 277, 329, 337, 342, 344)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350, 353, 355, 356, 360, 362)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364, 365, 378, 379, 383, 389)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390, 394, 398, 408, 410, 412, 424)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425, 426, 427, 432, 439, 457, 459)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470, 472, 473, 478, 479, 480, МБУДО «ЦДТ», МБУДО «ЦВР», МБУ «ЦППМСП», МБУДО «ДХШИ «Молодость»)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32, 37, 46)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47, 51, 55, 60)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68, 75, 76, 77)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85, 99, 100, 108, 128)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130, 146, ДОУ № 2, 10, 27)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29, 64, 73, 75, 93, 124, 125)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127, 154, 203, 210, 218, 233, 238, 239, 245)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257, 261, 267, 268, 283, 288, 295, 296)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306, 315, 320, 332, 347, 352)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368, 375, 387, 388, 400, 402)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406, 414, 421, 429, 434, 436)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448, 450, 453)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460, 463, 471, 474, МБУ «ЦППМСП», МБУДО «ДЮЦ»)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33, 42, 57, 61, 70)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(школа №3,интернат 4,10,11,12,Космос, ДДТ, ЦВР Юность, Орбита, Ровесник, Радуга, ДЮСШ, ЦППСМП Тракторозаводского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71, 73, 74, 82)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88, 91, 92, 94, 96)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103,140, 141, ДОУ № 3, 22, 36, 56)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80, 81, 86, 104, 111, 114, 121, 150, 155, 165, 179, 183, 192, 197, 198)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206, 207, 208, 237, 244, 255, 256, 271, 272, 275, 276, 297)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305, 313, 316, 328, 331, 340, 348, 354)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 386, 392, 397, 430, 433, 449, 464, МБУ «ЦППМСП», МБУДО «ЦВР», МБУДО «ЦДТ»)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11, 12, 15, 17, 43)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53, 56, 58, 80, 83, 98)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105, 110, 121, 124, 131)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142, 144, 145, ДОУ № 4, 5, 6, 8,12)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15, 55, 59, 68, 73, 74, 82, 89, 95, 102, 110, 113, 118, 119)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133, 147, 180, 230, 243, 260, 270, 304, 310, 311, 339, 371, 374)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411, 413, 422, 440, 461, 467, МБУДО «Орбита», МБУДО «ЦВР «Юность», МАУДО «ДДТ», МАУ «ЦППМСП»)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Тракторозаводского района (школы № 17, 18, 19, 38, 39, 48, 52, 59, 62, 66, 81, 84)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Тракторозаводского района (школы № 86, 101, 102, 106, 107, 112, 116, 119, 120, 155, ДОУ № 30, 32, 37, 44, 46, 66, 76, 78, 85, 90)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ракторозаводского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90, 91, 101, 120, 153, 188, 189, 212, 215, 221, 236, 240, 251, 262, 281, 300, 301, 312, 314, 321, 333, 336, 351, 363)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ракторозаводского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 369, 370, 382, 393, 399, 418, 428, 442, 445, 451, 456, 475, МБУДО «ЦДЮ», МАУДО «Космос», МБУДО «Ровесник», МАУ «ЦППМСП» ДЮСШ, ЦДТ)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(школы № 1, 8, 10, 30, 63, 67, 90)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(школы № 127, 133, 138, 147, 148, 153)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(школа–интернат № 4, МБУДО «Истоки», МАУДО «Креатив», ДОУ № 7, 13, 20, 23, 31, 35, 39, 40, 52)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70, 84, 93, 97, 106, 110, 138)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157, 177, 181, 193, 194, 195, 211, 213, 259, 280, 293)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307, 335, 343, 345, 403, 438, 443) МАУ «ЦППМСП»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(ДОУ № 1–197)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(ДОУ № 203–300)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(ДОУ № 301–400)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(ДОУ № 402–482)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(СШИ № 3, школа–интернат №4, 10, 11, 12, «ЦППМСП» всех районов, учреждений дополнительного образования горда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ОО-1)об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ОО-2) о материально–технической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базе, финансово–экономической деятельности общеобразовательной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Комитета по делам образования (на 01 января 2016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 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Комитета по делам образования (110)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Комитета по делам образования (110)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Комитета по делам образования (бюджетных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«ЦОДОО города Челябинска»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«ЦОДОО города Челябинска» (бюджетных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–ревизионное управление»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джетный отчет МУДО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МУ 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 ДОД ЦДЭ «Центр детский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 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акции «Защита»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«Подросток»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«Образование всем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городского Соревнования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детей/авт.–сост.: И.Л.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М.И. Конева, М.В. Клюшникова, М.В.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Слуднова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А.М. Галкин, О.А. Петрова, Т.А. Морозова, Н.Ф. Парфенова, Ю.В.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Кондратенков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С.В. Герасимов, И.Н. Рождественская; под ред. И.Л.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УМЦ, 2016–307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отчеты, аналитические справки) по организации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учащихся–стипендиатов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областного конкурса «Ученик года» в 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(положения, приказы, сметы, жюри, информация) по проведению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городского фестиваля–конкурса детского художественного творчества имени Г.Ю.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курсов внеурочной деятельности: сборник программ курсов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 начального общего образования/а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вт.–сост.: С.В. </w:t>
            </w:r>
            <w:proofErr w:type="spellStart"/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Мачинская</w:t>
            </w:r>
            <w:proofErr w:type="spellEnd"/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С.А.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Зайкова, Т.В. Хрипко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УМЦ, 2016.–213с.,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состояния системы дошкольного образования (общие показатели)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её дальнейшего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(списки) о работниках системы дошкольного образования Челябинского городского округа, разработанные специалистами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жюри, инструментарий)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лучшую организацию развивающей образовательной среды в МДОУ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жюри, инструментарий)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городского конкурса–выставки по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городской спартакиады старших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лучших педагогов ДОУ (по итогам городских конкурсов 2015–2016 учебного года)/под ред. Т.Н. Баталовой, И.Б.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Едаковой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М.Л. Семеновой, Т.А. Киселевой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УМЦ, 2016.–120с.,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(списки)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образовательных учреждений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0127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A0127" w:rsidRPr="00582CB0" w:rsidRDefault="009A0127" w:rsidP="006652E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A0127" w:rsidRPr="009A0127" w:rsidRDefault="009A0127" w:rsidP="009A01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A0127" w:rsidRPr="00582CB0" w:rsidRDefault="009A0127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A0127" w:rsidRPr="00582CB0" w:rsidRDefault="009A0127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A0127" w:rsidRPr="00582CB0" w:rsidRDefault="009A0127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01у–21у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09.01.2017–12.01.2017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22у–50у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13.01.2017–20.01.2017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51у–70у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20.01.2017–25.01.2017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71у–100у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25.01.2017–30.01.2017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101у–139у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30.01.2017–06.02.2017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140у–163у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07.02.2017–10.02.2017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164у–200у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13.02.2017–15.02.2017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201у–219у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15.02.2017–20.02.2017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220у–250у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21.02.2017–27.02.2017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251у–280/1у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27.02.2017–06.03.2017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281у–334у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07.03.2017–13.03.2017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335у–376у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14.03.2017–17.03.2017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377у–420у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20.03.2017–22.03.2017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421у–455у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22.03.2017–25.03.2017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456у–482у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25.03.2017–31.03.2017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483у–505у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01.04.2017–06.04.2017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506у–549у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06.04.2017–08.04.2017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550у–576у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12.04.2017–17.04.2017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577у–586у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17.04.2017–17.04.2017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587у–644/1у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18.04.2017–24.04.2017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645у–710у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25.04.2017–04.05.2017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711у–744у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04.05.2017–15.05.2017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745у–779у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15.05.2017–19.05.2017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780у–805у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19.05.2017–25.05.2017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806у–849у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25.05.2017–31.05.2017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850у–919у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31.05.2017–07.06.2017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920у–934у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07.06.2017–08.06.2017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935у–1000у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09.06.2017–14.06.2017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1001у–1059у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14.06.2017–21.06.2017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1060у–1138у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21.06.2017–22.06.2017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№1139у–1200у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23.06.2017–06.07.2017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1201у–1312у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2017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06.07.2017–26.07.2017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1313у–1344у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26.07.2017–02.08.2017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1345у–1376у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02.08.2017–11.08.2017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1377у–1410у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15.08.2017–18.08.2017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1411у–1423у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18.08.2017–18.08.2017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1424у–1440у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18.08.2017–22.08.2017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1441у–1443у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22 августа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1444у–1506у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23.08.2017–30.08.2017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1507у–1534у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31 августа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1535у–1569у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10.08.2017–18.08.2017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1570у–1599у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04.09.2017–12.09.2017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1600у–1662у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12.09.2017–15.09.2017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1663у–1707у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18.09.2017–19.09.2017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1708у–1755у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19.09.2017–26.09.2017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1756у–1789у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26.09.2017–02.10.2017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1790у–1839у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02.10.2017–03.10.2017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1840у–1874у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04.10.2017–11.10.2017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1875у–1919у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11.10.2017–16.10.2017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1920у–1944у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16.10.2017–23.10.2017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1945у–1955у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23.10.2017–23.10.2017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1956у–1958у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23.10.2017–23.10.2017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1959у–1999у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23.10.2017–30.10.2017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2000у–2030у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30.10.2017–31.10.2017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2031у–2044/1у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31.10.2017–02.11.2017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2045у–2051у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02.11.2017–03.11.2017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2052у–2059у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03.11.2017–07.11.2017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2060у–2099у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07.11.2017–10.11.2017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2100у–2154у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10.11.2017–17.11.2017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2155у–2159у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17 ноября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2160у–2193у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17.11.2017–27.11.2017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2194у–2216у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27.11.2017–28.11.2017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2217у–2237у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28.11.2017–04.12.2017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2238у–2295у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04.12.2017–07.12.2017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2296у–2329у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08.12.2017–13.12.2017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2330у–2373у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13.12.2017–18.12.2017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2374у–2399у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18.12.2017–22.12.2017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2400у–2424у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22.12.2017–28.12.2017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2425у–2458у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28.12.2017–28.12.2017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вещаний председателя Комитета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Августовской конференции Муниципальный доклад «Состояние, результаты 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системы образования города Челябинска» от 16 августа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1у–2458у председателя Комитета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09.01.2017–28.12.2017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государственной итоговой аттестации по образовательным программам среднего общего образования в Челябинской области в 2017 году. Часть 1/под ред. А.А.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И.П.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spellEnd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2017 – 247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государственной итоговой аттестации по образовательным программам среднего общего образования в Челябинской области в 2017 году. Часть 2/под ред. А.А.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И.П.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spellEnd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2017. – 269 с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9A0127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информация по результатам государ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итоговой аттестации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программам основного общего обра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Челябинской области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году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/под ред. Е. А. </w:t>
            </w:r>
            <w:proofErr w:type="spellStart"/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Коузовой</w:t>
            </w:r>
            <w:proofErr w:type="spellEnd"/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Е.А.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Тюриной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2017. – 199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Всероссийской олимпиады школьников в 2017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году/сост.: Е.В. Петрова, И.Н.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Рождественская, Ю.А. Емельянова; под ред. Т.А. Мельниковой – Челябинск: МБУ 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 г. Челябинска», 2017.–196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информационные материалы, справки) по конкурсу профессионального мастерства «Учитель года»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программы, изменения к 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1, 5, 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11, 23, 25, 36, 50)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54, 97, 104, 124)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129, 151, 154, МАУДО ЦДТ «Гармония», МБУДО ЦВР «Радуга»)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1, 9, 10, 17, 28)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57, 73, 93, 105, 108)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154, 161, 166, 219, 253, 263, 282)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308, 366, 384, 395)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416, 423, 435, 440, 444)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447, 452, 454, 455, 457, 458)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462, 466, 469, 476, 477, 481, 482)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2, 3, 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12, 22, 26)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28, 35, 41)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45, 72, 89, 93)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95, 115)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Курчатовского района (школы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 137, 152, МБУДО «ЦДТ», МБУДО «ЦВР», МБУДО «ДХШИ «Молодость»)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14, 18, 19, 26, 33, 45, 50)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62, 77, 100, 234, 277)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329, 337, 342, 344)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350, 353, 355, 356, 360)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362, 364, 365, 378)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379, 383, 389, 390)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394, 398, 408, 412)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424, 425, 426, 427)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432, 439, 457, 459)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470, 472, 473)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478, 479, 480)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32, 37, 46, 47, 51)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55, 60, 68, 75, 76, 77)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85, 99, 100, 108, 130, 146, МБУДО «ДЮЦ»)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2, 10, 27, 29, 64, 75, 124, 125)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127, 203, 210, 218, 233, 238, 239, 245, 257, 261)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267, 268, 283, 288, 295, 296, 306, 315, 320)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332, 347, 352, 368, 375, 387, 388, 400)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402, 406, 421, 429, 434, 436, 448, 450)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453, 460, 463, 471, 474)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3, 10, 14, 24, 33)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57, 61, 70, 71, 73)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74, 82, 88, 91, 92)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94, 96, 103)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(школы № 140, 141, МАУДО ЦДТ, МАУДО ЦВР, ЦППСМП)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3, 22, 36, 56, 80, 86, 104, 111, 114)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121, 150, 155, 165, 183, 192, 197, 198)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206, 207, 208, 237, 244, 255, 256)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271, 272, 275, 276, 297)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305, 313, 316, 328, 331)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Металлургического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340, 348, 354, 358, 386, 392)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397, 430, 433, 449, 464)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12, 15, 17, 43, 53, 56)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58, 80, 83, 98, 105, 110, 121)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131, 142, 144, 145, МАУДО «ДДТ», МБУДО «Орбита»)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5, 8, 12, 15, 55, 68)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73, 89, 95, 110, 147, 180)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230, 243, 260, 270, 304, 310, 339, 371)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374, 411, 413, 422, 446, 461, 467)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Тракторозаводского района (школы № 18, 19, 48, 52, 59, 62, 81, 84, 86, 101, 102, 106, 107, 112, 116, 120, 155, МАУДО «Космос», МБУДО «Ровесник», ДЮСШ)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ракторозаводского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30, 32, 46, 66, 76, 81, 84, 85, 90, 97, 101, 120, 153, 188, 212, 215, 221, 236)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ракторозаводского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240, 251, 262, 281, 300, 301, 312, 314, 321, 333, 336)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ракторозаводского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351, 367, 369, 370, 382, 393, 418, 428, 442, 445, 451, 456, 475)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(школы № 1, 8, 10, 30, 63, 67, 90)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(школы № 127, 133, 138, 147, 148, 153, МБУДО «ЦВР «Истоки», МАУДО «Креатив», школа – интернат № 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7, 20, 23, 31, 35, 39, 40)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70, 84, 93, 97, 106, 110, 138, 157)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177, 181,194, 195, 211, 213, 280)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293, 307, 335, 343, 403, 438, 443)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отчет о реализации муниципальных программ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(детские сады)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(детские сады)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подготовке образовательных организаций к новому учебному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отчет по расходованию внебюджетных средств образовательными организациями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spellStart"/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«ЦППМСП» всех районов, учреждения дополнительного образования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ОО-1) об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ОО-2) о материально-технической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базе, финансово-экономической деятельности общеобразовательной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Комитета по делам образования (казенных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Комитета по делам образования (110)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Комитета по делам образования (бюджетных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Комитета по делам образования (бюджетных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«ЦОДОО г. Челябинска», МКУ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ревизионное управление»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МАУДО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МБУ 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«Перспектива», МБУ ДОД ЦДЭ «Центр детский экологический»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МБУ 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МБОУ средняя общеобразовательная школа-интернат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МБУ ДПО «Учебно-методический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 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й/авт.-сост.: И.Л. </w:t>
            </w:r>
            <w:proofErr w:type="spellStart"/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М.И.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Конева, М.В. Клюшникова, М.В.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Слуднова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А.М. Галкин, О.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Петрова, Т.А. Морозова, Н.Ф.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Парфенова, Ю.В.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Кондратенков</w:t>
            </w:r>
            <w:proofErr w:type="spellEnd"/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С.В.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Герасимов, И.Н. Рождественская; под ред. И.Л.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Челябинск: МБУ ДПО УМЦ, 2017 – 308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учащихся-стипендиатов Администрации города Челябинска в 2016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улиц»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акции «Защита»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«Подросток»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«Образование всем детям»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городского Соревнования классов «Наше здоровье - в наших руках»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работы по профилактике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областного конкурса «Ученик года»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приказы, сметы, жюри, информация) по проведению ХХ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фестиваля – конкурса детского художественного творчества имени Г.Ю.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доклад «Развитие системы дошкольного образования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год»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положение, смета, заявки, протоколы, справки, информации) о проведении конкурсов «Педагог года в дошкольном образовании» в 2017 года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жюри, инструментарий)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методических кабинетов в МДОУ города Челябинска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интеллектуальных состязаний старших дошкольников «Почемучки» в 2017 году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жюри, инструментарий)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городского конкурса–выставки по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дошкольников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городской спа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ртакиады старших дошкольников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582CB0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582CB0" w:rsidRDefault="006652E0" w:rsidP="006652E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6652E0" w:rsidRPr="009A0127" w:rsidRDefault="006652E0" w:rsidP="006652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582CB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582CB0" w:rsidRDefault="006652E0" w:rsidP="006652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582CB0" w:rsidRDefault="006652E0" w:rsidP="006652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01у–37у председателя Комитета по делам образования по основной деятельности за январь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09.01.2018–11.01.2018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38у–72у председателя Комитета по делам образования по основной деятельности за январь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12.01.2018–17.01.2018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73у–158у председателя Комитета по делам образования по основной деятельности за январь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18.01.2018–25.01.2018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159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у–180у председателя Комитета по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 за январь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26.01.2018–29.01.2018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у–237у председателя Комитета по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 за январь–февраль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30.01.2018–02.02.2018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238у–270у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февраль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05.02.2018–08.02.2018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271у–317у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февраль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09.02.2018–14.02.2018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318у–356у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февраль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14.02.2018–16.02.2018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357у–403у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февраль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19.02.2018–26.02.2018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404у–446у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февраль–март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27.02.2018–06.03.2018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447у–474у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март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07.03.2018–13.03.2018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475у–510у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март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14.03.2018–16.03.2018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511у–533у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19 марта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534у–580у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март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20.03.2018–22.03.2018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581у–623у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март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23.03.2018–30.03.2018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624у–656у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март–апрель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30.03.2018–05.04.2018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657у–674у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апрель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06.04.2018–09.04.2018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675у–706у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апрель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09.04.2018–18.04.2018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707у–740у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апрель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12.04.2018–18.04.2018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741у–760у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апрель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18.04.2018–20.04.2018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761у–820у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апрель–май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20.04.2018–03.05.2018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821у–875у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май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03.05.2018–07.05.2018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876у–902у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май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08.05.2018–11.05.2018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903у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14 мая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904у–953у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май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14.05.2018–17.05.2018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954у–999у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май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18.05.2018–28.05.2018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1000у–1061у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май–июнь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29.05.2018–04.06.2018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1062у–1113у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июнь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05.06.2018–09.06.2018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1114у–1176у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июнь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09.06.2018–20.06.2018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1177у–1244у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20 июня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1245у–1287у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июнь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20.06.2018–25.06.2018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1288у–1335у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июнь 2018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25.06.2018–29.06.2018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1336у–1405у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июнь–июль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29.06.2018–11.07.2018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1406у–1430у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11.07.2018–18.07.2018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1431у–1462у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18.07.2018–26.07.2018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1463у–1535у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июль–август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26.07.2018–06.08.2018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1536у–1560у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06.08.2018–09.08.2018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400D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1561у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по основной деятельности от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1562у–1563у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10 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1564у–1580у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13.08.2018–14.08.2018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1581у–1585у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14 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400D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1586у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400D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1587у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основной деятельности от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1587/1у–1589у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14 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1590у–1592у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15 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1593у–1621у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15.08.2018–17.08.2018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1622у–1683у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20.08.2018–27.08.2018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1684у–1714у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27.08.2018–28.08.2018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1715у–1763у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август–сентябрь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29.08.2018–03.09.2018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1764у–1784у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03.09.2018–05.09.2018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1785у–1811у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05.09.2018–10.09.2018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1812у–1862у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11.09.2018–17.09.2018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1863у–1876у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19 сентября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1877у–1922у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19.09.2018–21.09.2018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1923у–1997у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24 сентября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1998у–2045у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24.09.2018–26.09.2018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2046у–2070у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сентябрь–октябрь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26.09.2018–01.10.2018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2071у–2086/1у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02.10.2018–03.10.2018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2087у–2110у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04.10.2018–05.10.2017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2111у–2176у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08.10.2018–15.10.2018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2177у–2210у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15.10.2018–18.10.2018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2211у–2253у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18.10.2018–25.10.2018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2254у–2262у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26 октября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2263у–2283у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29.10.2018–30.10.2018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2284у–2294у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30.10.2018–31.10.2018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2295у–2296у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31 октября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2297у–2307у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31 октября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2308у–2360у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01.11.2018–07.11.2018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2361у–2372у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7 ноября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400D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2373у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основной деятельности от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2374у–2408у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08.11.2018–13.11.2018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2409у–2425у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14.11.2018–15.11.2018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2426у–2446у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16.11.2018–20.11.2018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2447у–2477у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21.11.2018–26.11.2018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2478у–2528у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27.11.2018–30.11.2018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2529у–2540у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03.12.2018–04.12.2018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2541у–2563у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05.12.2018–07.12.2018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2564у–2592у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10.12.2018–12.12.2018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2593у–2599у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12 декабря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2600у–2629у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12.12.2018–13.12.2018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2630у–2671у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14.12.2018–18.12.2018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2672у–2726у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19.12.2018–28.12.2018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2727у–2777у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29 декабря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аппаратных совещаний у 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за январь–август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12.01.2018–24.08.2018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совещаний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с руководителями образовательных учреждений за январь–октябрь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17.01.2018–08.10.2018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 2018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Августовской конференции работников системы образования в городе Челябинске (доклад председателя, презентация, информация о работе секций) от 21 августа 2018 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№ 1у–2777у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09.01.2018–29.12.2018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2017/2018 учебного года. Материалы по результатам государственной итоговой аттестации выпускников 9-х классов. / под. ред. Т.А. Мельниковой, Е.Н.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Рузаковой</w:t>
            </w:r>
            <w:proofErr w:type="spellEnd"/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ЦРО, 2018. – 144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с.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2017/2018 учебного года. Материалы по результатам государственной итоговой аттестации выпускников 11 (12)-х классов./ под. 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ред.Т.А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Мельниковой, О.А. Поповой</w:t>
            </w: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ЦРО, 2018. – 72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с.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Всероссийской олимпиады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в 2017/2018 учебном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году/ сост.: Е.В. Петрова, И.Н. Рождественская, Ю.А. Емельянова; под ред.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 Мельниковой – Челябинск: МБУ ДПО «Учебно-методический центр города Челябинска», 2018.–184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с.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введения и реализации ФГОС среднего о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 образования в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образовательной системе (из опыта работы образовательных организаций-пилотных площадок по опережающему введению ФГОС среднего общего образования): сб. ст./ред. и сост. Л. В. Корнилова, Е.Р. 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Назирова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Челябинск: МБУ ДПО УМЦ, 2018. – 44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с.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смета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программы, изменения к ним на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организаций, подведомственных Комитету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11, 31,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ЦДЭ, МБОУ Школа-интернат спортивного профиля, МАУДО «Солнечная поляна», МАУДО ДПШ, МБУ ДПО ЦРО, МБУДО СЮТУР)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Калининского района (ОЦ № 1,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4, 5, 6, 7, 11, 23)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25, 36, 50, 54, 78, 97, 104, 109)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124, 129, 150, 151, 154, МБУДО «Победа», МБУДО «Радуга», МАУДО «Гармония», МБУ «ЦППМСП»)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1, 9, 11, 17, 28, 57, 88, 93, 105, 108, 166, 219, 253)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263, 282, 308, 366, 384, 395, 404, 416, 423, 435, 440, 444)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447, 452, 455, 458, 462, 466, 469, 476, 477, 481, 482)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(ОЦ № 2, 4;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3, 12, 13, 22, 26, 28, 35, 41)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45, 72, 89, 93, 95, 115, 118, 137, 152, МАУ «ЦППМСП», МБУДО «ЦДТ», МБУДО «Молодость», МБУДО «ЦВР» на 2018 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14, 18, 19, 26, 33, 45, 50, 62, 77, 100, 234, 277, 329, 337, 342, 344, 350, 353, 355, 356, 360, 362, 364, 365, 378)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379, 383, 389, 390, 394, 398, 408, 412, 424, 425, 426, 427, 432, 439,457, 459, 470, 472, 473, 478, 479, 480)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32, 37, 46)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47, 51, 55, 60)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68, 75, 76, 77, 99, 100)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108, 130, 146, МАУ «ЦППМСП», МБУДО «ДЮЦ»)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 № 2, 10, 27, 29, 64, 75, 124)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125, 127, 203, 218, 233, 238, 245, 257, 261, 267, 268, 283, 296, 315, 320)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332, 347, 352, 368, 375, 387, 400, 402, 421)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429, 434, 436, 448, 450, 453, 460, 463, 471, 474)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3,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10,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14, 24, 33, 42, 57, 61)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70, 71, 73, 74, 82, 88, 91)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92, 94, 96, 103, 140, 141, МБУДО «ЦДТ», МБУДО «ЦВР», МБУ «ЦППМСП»)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3, 22, 36, 56/1, 86, 111, 114, 121, 150, 155, 165, 197, 206)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207, 208, 237, 244, 256, 272, 275, 276, 305, 313, 331, 340)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348, 354, 358, 397, 430, 433, 449, 464)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12, 15, 17, 43, 53, 56, 58)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80, 83, 98, 105, 110, 121, 131)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142, 144, 145, МАУ «ЦППМСП», МБУДО «Юность», МБУДО «Орбита», МАУДО «ДДТ»)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 № 5, 12, 15, 68, 73, 89, 110, 147, 230, 243, 260, 270)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 № 304, 310, 339, 371, 374, 411, 413, 422, 446, 467)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(ОЦ № 3;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19, 39, 48, 59)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62, 81, 84, 86, 102, 106)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112, 116, 119, 120, 155 МБУДО «Ровесник», МБУДО «ЦДЮ», МБУДО «ДЮСШ», МАУДО «Космос», МАУ «ЦППМСП»)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(ДОУ № 30, 32, 44, 46, 66, 76, 79, 85) за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(ДОУ № 90, 120, 153, 221, 251, 262, 281, 300, 301)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(ДОУ № 314, 321, 333, 336, 351, 367, 369, 370, 382)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(ДОУ № 393, 418, 428, 442, 445, 451, 456, 475) на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1, 8, 10, 30, 63, 67, 90) на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127, 138, 147, 148, 153,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4, МБУДО ЦВР «Истоки», МАУДО «Центр Креатив», МАУ «ЦППМСП») на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 № 7, 23, 31, 35, 39, 40, 52, 97, 106, 157, 181, 194, 195) на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213, 222, 280, 293, 307, 335, 343, 403, 438, 443) на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отчет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города Челябинска о реализации муниципальных программ в 2018 году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Калининского района (школы, детские сады) за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Курчатовского района (школы)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Курчатовского района (детские сады) за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Ленинского района (школы, детские сады)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Металлургического района (школы, детские сады)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Советского района (школы, детские сады)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по реализации муниципального задания образовательными организациями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(школы, детские сады)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Центрального района (школы, детские сады) за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по реализации муниципального задания образовательными организациями, подведомственными Комитету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города Челябинска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11, 31, МБУДО ЦДЭ, МБОУ Школа-интернат спортивного профиля, МАУДО «Солнечная поляна», МАУДО ДПШ, МБУ ДПО ЦРО, МБУДО СЮТУР) за 2018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об организаци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осуществляющей подготовку по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программам начального общего, основного общего, среднего общего образования (ф. ОО–1)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материально–технической и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базе, финансово–экономической деятельности общеобразовательной организации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 ОО–2) за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 2018 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(казенных учреждений) за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(110) (свод)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(бюджетных и автономных учреждений) за 2018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(бюджетных и автономных учреждений) за 2018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отчёты по субсидиям, субвенциям, полученным из бюджетов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отчёт (ф. П-4) «Сведения о численности и заработной плате работников»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переписка) по вопросам создания, ликвидации, реорганизации, переименования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 за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09.01.2018–09.12.2018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(ф.2-МС) «Сведения о дополнительном профессиональном образовании муниципальных служащих»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за 2018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 и дополнительного образования детей/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авт.– сост.: И.Л. </w:t>
            </w:r>
            <w:proofErr w:type="spellStart"/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О.Ж.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Халилова, под ред. И.Л.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Челябинск: МБУ ДПО ЦРО, 2018. – 212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c.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(информационные материалы, статистические отчеты) о выполнении индикативных показателей развития системы воспитания и дополнительного образования за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«Дети улиц»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акции «Защита»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«Подросток»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«Образование всем детям»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работы по профилактике правонарушений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E6688F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областного конкурса «Ученик года»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приказы, сметы, жюри, информация) по проведению ХХ</w:t>
            </w: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фестиваля-конкурса детского художественного творчества имени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Г.Ю.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(нормативные правовые документы, программы, информационные материалы, отчеты, аналитические справки, сведения) по вопросам кадетского образования за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результаты функционирования и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системы образования города Челябинска: муниципальный доклад/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С.В. Портье. – Челябинск: МБУ ДПО ЦРО, 2018. – 64 с.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64с.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положение, смета, заявки, протоколы, справки, информации) о проведении конкурсов «Педагог года в дошкольном образовании» в 2018 году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протокол, положение, смета, состав жюри, инструментарий) по организации и проведению городского конкурса авторских программ в МДОУ города Челябинска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 и проведению городских интеллектуальных состязаний старших дошкольников «Почемучки» в 2018 году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состав жюри, инструментарий) по организации и проведении городского конкурса-выставки по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дошкольников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 и проведении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спа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ртакиады старших дошкольников в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B74E6" w:rsidRDefault="00DB74E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67"/>
        <w:gridCol w:w="142"/>
        <w:gridCol w:w="992"/>
        <w:gridCol w:w="4877"/>
        <w:gridCol w:w="685"/>
      </w:tblGrid>
      <w:tr w:rsidR="00BB591B" w:rsidTr="00EF36DB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DB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9A0127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8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4F2573" w:rsidP="009A012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>2594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(две тысячи пятьсот девяносто четыре)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A1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9A0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B591B" w:rsidTr="00EF36DB">
        <w:trPr>
          <w:trHeight w:hRule="exact" w:val="340"/>
          <w:jc w:val="center"/>
        </w:trPr>
        <w:tc>
          <w:tcPr>
            <w:tcW w:w="6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9A0127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4F2573" w:rsidP="0094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3966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EF36DB">
        <w:trPr>
          <w:trHeight w:hRule="exact" w:val="340"/>
          <w:jc w:val="center"/>
        </w:trPr>
        <w:tc>
          <w:tcPr>
            <w:tcW w:w="15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8113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EF36DB">
        <w:trPr>
          <w:trHeight w:hRule="exact" w:val="340"/>
          <w:jc w:val="center"/>
        </w:trPr>
        <w:tc>
          <w:tcPr>
            <w:tcW w:w="15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9A0127" w:rsidP="00EF36DB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1399а, 1400а, 1441а, 1483а, 1517а, 1519а, 1534а, 1756а, 1786а, 1833а</w:t>
            </w:r>
            <w:r w:rsidR="00EF36DB" w:rsidRPr="00EF36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EF36DB" w:rsidRPr="00EF36DB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(10 ед. хр.)</w:t>
            </w:r>
          </w:p>
        </w:tc>
      </w:tr>
      <w:tr w:rsidR="00BB591B" w:rsidTr="00EF36DB">
        <w:trPr>
          <w:trHeight w:hRule="exact" w:val="340"/>
          <w:jc w:val="center"/>
        </w:trPr>
        <w:tc>
          <w:tcPr>
            <w:tcW w:w="15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EF36DB">
        <w:trPr>
          <w:trHeight w:hRule="exact" w:val="340"/>
          <w:jc w:val="center"/>
        </w:trPr>
        <w:tc>
          <w:tcPr>
            <w:tcW w:w="308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F36DB" w:rsidRDefault="009A0127" w:rsidP="00F403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B">
              <w:rPr>
                <w:rFonts w:ascii="Times New Roman" w:hAnsi="Times New Roman" w:cs="Times New Roman"/>
                <w:b/>
                <w:sz w:val="24"/>
                <w:szCs w:val="24"/>
              </w:rPr>
              <w:t>1595, 1596, 1597, 1599, 1605, 1606, 1607, 1608, 1610,</w:t>
            </w:r>
            <w:r w:rsidR="00EF36DB" w:rsidRPr="00EF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1616,</w:t>
            </w:r>
          </w:p>
        </w:tc>
      </w:tr>
      <w:tr w:rsidR="009A0127" w:rsidTr="00EF36DB">
        <w:trPr>
          <w:trHeight w:hRule="exact" w:val="340"/>
          <w:jc w:val="center"/>
        </w:trPr>
        <w:tc>
          <w:tcPr>
            <w:tcW w:w="308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A0127" w:rsidRPr="00F05B8F" w:rsidRDefault="009A0127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9A0127" w:rsidRPr="00EF36DB" w:rsidRDefault="009A0127" w:rsidP="00F403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B">
              <w:rPr>
                <w:rFonts w:ascii="Times New Roman" w:hAnsi="Times New Roman" w:cs="Times New Roman"/>
                <w:b/>
                <w:sz w:val="24"/>
                <w:szCs w:val="24"/>
              </w:rPr>
              <w:t>1617, 1620, 1629, 1630, 1631, 1634, 1715, 1716,</w:t>
            </w:r>
            <w:r w:rsidR="00EF36DB" w:rsidRPr="00EF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1717, 1718,</w:t>
            </w:r>
          </w:p>
        </w:tc>
      </w:tr>
      <w:tr w:rsidR="009A0127" w:rsidTr="00EF36DB">
        <w:trPr>
          <w:trHeight w:hRule="exact" w:val="340"/>
          <w:jc w:val="center"/>
        </w:trPr>
        <w:tc>
          <w:tcPr>
            <w:tcW w:w="308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A0127" w:rsidRPr="00F05B8F" w:rsidRDefault="009A0127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0127" w:rsidRPr="00EF36DB" w:rsidRDefault="009A0127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B">
              <w:rPr>
                <w:rFonts w:ascii="Times New Roman" w:hAnsi="Times New Roman" w:cs="Times New Roman"/>
                <w:b/>
                <w:sz w:val="24"/>
                <w:szCs w:val="24"/>
              </w:rPr>
              <w:t>1719, 1720</w:t>
            </w:r>
            <w:r w:rsidR="00EF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6DB" w:rsidRPr="00EF36DB">
              <w:rPr>
                <w:rFonts w:ascii="Times New Roman" w:hAnsi="Times New Roman" w:cs="Times New Roman"/>
                <w:i/>
                <w:sz w:val="16"/>
                <w:szCs w:val="16"/>
              </w:rPr>
              <w:t>(22 ед. хр.)</w:t>
            </w:r>
            <w:bookmarkStart w:id="0" w:name="_GoBack"/>
            <w:bookmarkEnd w:id="0"/>
          </w:p>
        </w:tc>
      </w:tr>
      <w:tr w:rsidR="00EF36DB" w:rsidTr="00EF36DB">
        <w:trPr>
          <w:trHeight w:hRule="exact" w:val="113"/>
          <w:jc w:val="center"/>
        </w:trPr>
        <w:tc>
          <w:tcPr>
            <w:tcW w:w="308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F36DB" w:rsidRPr="00F05B8F" w:rsidRDefault="00EF36D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F36DB" w:rsidRDefault="00EF36D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E2A" w:rsidRPr="007E1E55" w:rsidRDefault="00563E2A" w:rsidP="00FC1D06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3E2A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78467172"/>
    <w:name w:val="WW8Num3"/>
    <w:lvl w:ilvl="0">
      <w:start w:val="3795"/>
      <w:numFmt w:val="decimal"/>
      <w:lvlText w:val="%1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066D1A"/>
    <w:rsid w:val="00146744"/>
    <w:rsid w:val="0018569F"/>
    <w:rsid w:val="00187C11"/>
    <w:rsid w:val="001D785D"/>
    <w:rsid w:val="001E7878"/>
    <w:rsid w:val="002855D2"/>
    <w:rsid w:val="00311B55"/>
    <w:rsid w:val="0037057B"/>
    <w:rsid w:val="003F75B3"/>
    <w:rsid w:val="00400DEF"/>
    <w:rsid w:val="00457A33"/>
    <w:rsid w:val="00476E54"/>
    <w:rsid w:val="004932FA"/>
    <w:rsid w:val="004B3E53"/>
    <w:rsid w:val="004F2573"/>
    <w:rsid w:val="00500AE9"/>
    <w:rsid w:val="005442FB"/>
    <w:rsid w:val="00563E2A"/>
    <w:rsid w:val="00576549"/>
    <w:rsid w:val="00582CB0"/>
    <w:rsid w:val="00615877"/>
    <w:rsid w:val="006652E0"/>
    <w:rsid w:val="006831BC"/>
    <w:rsid w:val="006A3352"/>
    <w:rsid w:val="007C2375"/>
    <w:rsid w:val="007E1E55"/>
    <w:rsid w:val="008042F9"/>
    <w:rsid w:val="00831B64"/>
    <w:rsid w:val="008533DD"/>
    <w:rsid w:val="0088117B"/>
    <w:rsid w:val="0088190D"/>
    <w:rsid w:val="008A11F2"/>
    <w:rsid w:val="008F5078"/>
    <w:rsid w:val="00903C10"/>
    <w:rsid w:val="0091243D"/>
    <w:rsid w:val="00942F61"/>
    <w:rsid w:val="009461B0"/>
    <w:rsid w:val="00947C1A"/>
    <w:rsid w:val="009A0127"/>
    <w:rsid w:val="00A07245"/>
    <w:rsid w:val="00A14692"/>
    <w:rsid w:val="00A54391"/>
    <w:rsid w:val="00B31B21"/>
    <w:rsid w:val="00B31F94"/>
    <w:rsid w:val="00B525B2"/>
    <w:rsid w:val="00B81D9E"/>
    <w:rsid w:val="00B9087F"/>
    <w:rsid w:val="00BB591B"/>
    <w:rsid w:val="00C24D7E"/>
    <w:rsid w:val="00C4184B"/>
    <w:rsid w:val="00C44AB1"/>
    <w:rsid w:val="00C73F41"/>
    <w:rsid w:val="00C97C81"/>
    <w:rsid w:val="00CE63A9"/>
    <w:rsid w:val="00D2635B"/>
    <w:rsid w:val="00D35AD1"/>
    <w:rsid w:val="00D70236"/>
    <w:rsid w:val="00D83F2C"/>
    <w:rsid w:val="00DB74E6"/>
    <w:rsid w:val="00E3447E"/>
    <w:rsid w:val="00E4698A"/>
    <w:rsid w:val="00EA4AA5"/>
    <w:rsid w:val="00EE629B"/>
    <w:rsid w:val="00EF36DB"/>
    <w:rsid w:val="00EF497E"/>
    <w:rsid w:val="00F40314"/>
    <w:rsid w:val="00F612E7"/>
    <w:rsid w:val="00F67A98"/>
    <w:rsid w:val="00FA2725"/>
    <w:rsid w:val="00FA7490"/>
    <w:rsid w:val="00F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0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0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D6E67E-505C-4711-9947-D5EAD310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219</Pages>
  <Words>54839</Words>
  <Characters>312587</Characters>
  <Application>Microsoft Office Word</Application>
  <DocSecurity>0</DocSecurity>
  <Lines>2604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 Марина Петровна</dc:creator>
  <cp:keywords/>
  <dc:description/>
  <cp:lastModifiedBy>Байтурина Алина Раисовна</cp:lastModifiedBy>
  <cp:revision>2</cp:revision>
  <dcterms:created xsi:type="dcterms:W3CDTF">2022-11-15T05:11:00Z</dcterms:created>
  <dcterms:modified xsi:type="dcterms:W3CDTF">2024-08-01T10:36:00Z</dcterms:modified>
</cp:coreProperties>
</file>