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8533DD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КОМИТЕТ ПО ДЕЛАМ ОБРАЗОВАНИЯ ГОРОДА ЧЕЛЯБИНСКА</w:t>
      </w:r>
    </w:p>
    <w:p w:rsidR="00BB591B" w:rsidRPr="00F67A98" w:rsidRDefault="00F67A98" w:rsidP="00BB59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F67A98">
        <w:rPr>
          <w:rFonts w:ascii="Times New Roman" w:hAnsi="Times New Roman" w:cs="Times New Roman"/>
          <w:sz w:val="26"/>
          <w:szCs w:val="26"/>
        </w:rPr>
        <w:t>. Челябинск Челябинской области</w:t>
      </w:r>
      <w:r w:rsidR="00BB591B" w:rsidRPr="00F67A98">
        <w:rPr>
          <w:rFonts w:ascii="Times New Roman" w:hAnsi="Times New Roman" w:cs="Times New Roman"/>
          <w:sz w:val="26"/>
          <w:szCs w:val="26"/>
        </w:rPr>
        <w:cr/>
      </w:r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8533DD">
        <w:rPr>
          <w:rFonts w:ascii="Times New Roman" w:hAnsi="Times New Roman" w:cs="Times New Roman"/>
          <w:b/>
          <w:sz w:val="26"/>
          <w:szCs w:val="26"/>
        </w:rPr>
        <w:t>онд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533DD">
        <w:rPr>
          <w:rFonts w:ascii="Times New Roman" w:hAnsi="Times New Roman" w:cs="Times New Roman"/>
          <w:b/>
          <w:sz w:val="26"/>
          <w:szCs w:val="26"/>
        </w:rPr>
        <w:t>29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533DD">
        <w:rPr>
          <w:rFonts w:ascii="Times New Roman" w:hAnsi="Times New Roman" w:cs="Times New Roman"/>
          <w:b/>
          <w:sz w:val="26"/>
          <w:szCs w:val="26"/>
        </w:rPr>
        <w:t>4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533DD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  <w:r w:rsidR="00576549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37057B">
        <w:rPr>
          <w:rFonts w:ascii="Times New Roman" w:hAnsi="Times New Roman" w:cs="Times New Roman"/>
          <w:b/>
          <w:sz w:val="26"/>
          <w:szCs w:val="26"/>
        </w:rPr>
        <w:t>19</w:t>
      </w:r>
      <w:r w:rsidR="00D83F2C">
        <w:rPr>
          <w:rFonts w:ascii="Times New Roman" w:hAnsi="Times New Roman" w:cs="Times New Roman"/>
          <w:b/>
          <w:sz w:val="26"/>
          <w:szCs w:val="26"/>
        </w:rPr>
        <w:t>8</w:t>
      </w:r>
      <w:r w:rsidR="008533DD">
        <w:rPr>
          <w:rFonts w:ascii="Times New Roman" w:hAnsi="Times New Roman" w:cs="Times New Roman"/>
          <w:b/>
          <w:sz w:val="26"/>
          <w:szCs w:val="26"/>
        </w:rPr>
        <w:t>8–201</w:t>
      </w:r>
      <w:r w:rsidR="0046356A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533DD">
        <w:rPr>
          <w:rFonts w:ascii="Times New Roman" w:hAnsi="Times New Roman" w:cs="Times New Roman"/>
          <w:b/>
          <w:sz w:val="26"/>
          <w:szCs w:val="26"/>
        </w:rPr>
        <w:t>ы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57B" w:rsidRDefault="0037057B" w:rsidP="00370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8533DD" w:rsidRPr="008533DD" w:rsidRDefault="008533DD" w:rsidP="008533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533DD">
        <w:rPr>
          <w:rFonts w:ascii="Times New Roman" w:hAnsi="Times New Roman" w:cs="Times New Roman"/>
          <w:sz w:val="26"/>
          <w:szCs w:val="26"/>
        </w:rPr>
        <w:t>Отдел народного образования Челябинского горисполкома (07.10.1977–15.01.1989)</w:t>
      </w:r>
    </w:p>
    <w:p w:rsidR="008533DD" w:rsidRPr="008533DD" w:rsidRDefault="008533DD" w:rsidP="008533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533DD">
        <w:rPr>
          <w:rFonts w:ascii="Times New Roman" w:hAnsi="Times New Roman" w:cs="Times New Roman"/>
          <w:sz w:val="26"/>
          <w:szCs w:val="26"/>
        </w:rPr>
        <w:t>Управление народного образования Челябинского горисполкома (15.01.1989–08.01.1991)</w:t>
      </w:r>
    </w:p>
    <w:p w:rsidR="008533DD" w:rsidRPr="008533DD" w:rsidRDefault="008533DD" w:rsidP="008533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533DD">
        <w:rPr>
          <w:rFonts w:ascii="Times New Roman" w:hAnsi="Times New Roman" w:cs="Times New Roman"/>
          <w:sz w:val="26"/>
          <w:szCs w:val="26"/>
        </w:rPr>
        <w:t>Центр развития образования города Челябинска (08.01.1991–01.02.1994)</w:t>
      </w:r>
    </w:p>
    <w:p w:rsidR="008533DD" w:rsidRPr="008533DD" w:rsidRDefault="008533DD" w:rsidP="008533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533DD">
        <w:rPr>
          <w:rFonts w:ascii="Times New Roman" w:hAnsi="Times New Roman" w:cs="Times New Roman"/>
          <w:sz w:val="26"/>
          <w:szCs w:val="26"/>
        </w:rPr>
        <w:t>Комитет по образованию Администрации города Челябинска (19.02.1992–01.02.1994)</w:t>
      </w:r>
    </w:p>
    <w:p w:rsidR="008533DD" w:rsidRPr="008533DD" w:rsidRDefault="008533DD" w:rsidP="008533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533DD">
        <w:rPr>
          <w:rFonts w:ascii="Times New Roman" w:hAnsi="Times New Roman" w:cs="Times New Roman"/>
          <w:sz w:val="26"/>
          <w:szCs w:val="26"/>
        </w:rPr>
        <w:t>Управление по делам образования города Челябинска (01.02.1994–30.06.2015)</w:t>
      </w:r>
    </w:p>
    <w:p w:rsidR="008533DD" w:rsidRPr="008533DD" w:rsidRDefault="008533DD" w:rsidP="008533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533DD">
        <w:rPr>
          <w:rFonts w:ascii="Times New Roman" w:hAnsi="Times New Roman" w:cs="Times New Roman"/>
          <w:sz w:val="26"/>
          <w:szCs w:val="26"/>
        </w:rPr>
        <w:t>Комитет по делам образования города Челябинска (с 30.06.2015)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337"/>
        <w:gridCol w:w="1433"/>
        <w:gridCol w:w="845"/>
        <w:gridCol w:w="1264"/>
      </w:tblGrid>
      <w:tr w:rsidR="005442FB" w:rsidRPr="005442FB" w:rsidTr="00EF36DB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0"/>
        <w:gridCol w:w="5337"/>
        <w:gridCol w:w="1433"/>
        <w:gridCol w:w="845"/>
        <w:gridCol w:w="1264"/>
      </w:tblGrid>
      <w:tr w:rsidR="005442FB" w:rsidRPr="005442FB" w:rsidTr="006652E0">
        <w:trPr>
          <w:cantSplit/>
          <w:trHeight w:val="20"/>
          <w:tblHeader/>
          <w:jc w:val="center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82CB0" w:rsidRDefault="005442FB" w:rsidP="005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82CB0" w:rsidRDefault="00F612E7" w:rsidP="005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82CB0" w:rsidRDefault="00F612E7" w:rsidP="006652E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82CB0" w:rsidRDefault="00F612E7" w:rsidP="0058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82CB0" w:rsidRDefault="00F612E7" w:rsidP="0058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7C11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582CB0" w:rsidRDefault="001E78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582CB0" w:rsidRPr="00582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органов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просвещения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1988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(отчеты, 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D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июнь–август 1988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06.1988–08.1988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сводный отчет (ф. 5-б) Отдела народного образования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1–46 заведующего Отделом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1989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02.01.1989–31.01.1989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1–74а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1989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08.02.1989–31.03.1989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75–215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1989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03.04.1989–30.06.1989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216–294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1989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03.07.1989–29.09.1989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294а–410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1989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01.10.1989–29.12.1989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Отдела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1989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ему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(решения, постановления, 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документы по истории фондообразователя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1989–1994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31.01.1989–18.02.1994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народного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учащихся в школах-интернатах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подростковой экологической игры «Экология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Сеть, штаты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контингенты подведомственных учреждений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педагогического училища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педагогического училища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Дворца пионеров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имени Н. К. 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логопедического пункта, станции юных техников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централизованной бухгалтерии № 1, 2, фонотеки № 1, 2, методического сектора, хозяйственной группы,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педагогических чтений, конференций, спортивно-массовых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1 (коньки)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3 (футбол)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4 (гимнастика)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5 (лыжные гонки)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спортивной школы №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7 (прыжки в воду)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8 (баскетбол)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9 (шахматы)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спортивной школы № 10 (пулевая стрельба, классическая борьба)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11 (гребля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байдарках, каноэ)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спортивной школы № 12 (волейбол)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специализированной спортивной школы № 13 (ручной мяч)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штатное расписание детской спортивной школы № 14 (хоккей)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Д–4, Д–6, Д–9, Д–10, Д–11, Д–16)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районных 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отделов народного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базе школ; о группировки школ по числу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учителей, классов, учащихся;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 продленного дня,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школах для дет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с недостатками в развитии,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профессиональном обучении,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устройстве воспитанников интернатов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1989/1990 учебный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01.09.1989–31.08.1990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сводные отчеты (ф. 76-рик) отдела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дневных общеобразовательных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1989/1990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районных отделов народного образования о школах-интернатах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1989/1990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Калининского, Курчатовского, Ленинского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1989/1990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Металлургического, Тракторозаводского, Центрального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1989/1990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Металлургического, Тракторозаводского, Центрального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1989/1990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сводный отчет (ф. 5-б) Упр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народного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7C2375" w:rsidP="007C2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1400а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сводный отчет (ф. 5-б) Упр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народного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1989–1993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1989–1993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РИК-83)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(начальных, неполных средних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средних) школ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руководящих работников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ПТУ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основной деятельности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2375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7C2375" w:rsidRPr="007C2375" w:rsidRDefault="007C2375" w:rsidP="007C2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1–108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1990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05.01.1990–28.04.1990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109–198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май–август 1990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03.05.1990–31.08.1990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199–287 начальника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1990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03.09.1990–25.12.1990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социального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учреждений народного образования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решения,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 проведении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июнь–август 1990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06.1990–08.1990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Управления народного образования о 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Сеть, штаты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 подведомственных учреждений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Челябинского педагогического училища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педагогического училища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Дворца пионеров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 Н. К. 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натуралистов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туристов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техников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централизованной бухгалтерии № 1, 2, фильмотеки № 1, 2, методического сектора, детской театральной студии, логопедического пункта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специализированной спортивной школы № 1 (коньки)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2 (бег, метание ядра, прыжки в воду)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3 (футбол)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4 (гимнастика спортивная, художественная)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5 (лыжные гонки)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6 (теннис)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7 (прыжки в воду, водное поло)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8 (баскетбол)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9 (шахматы)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10 (борьба, стрельба)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11 (гребля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байдарках, каноэ)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12 (волейбол)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13 (ручной мяч)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14 (хоккей)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1т-народное образование)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Д–4, Д–6, Д–9, Д–10) Упр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народного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базе дневных общеобразовательных школ; о группировке школ по числу учителей, классов, учащихся; о школах для детей с недостатками развития, со сведениями о воспитателях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 продленного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1990/1991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01.09.1990–31.08.1991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Д-11)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профессиональном обучении учащихся общеобразовательных школ от 1 октября 1990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1-ОД)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детских домах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1-ВУ)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детских внешкольных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сводные отчеты (ф. 76-рик)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дневных общеобразовательных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1990/1991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01.09.1990–31.08.1991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районных отделов народного образования о школах-интернатах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1990/1991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01.09.1990–31.08.1991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Калининского, Курчатовского, Ленинского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1990/1991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01.09.1990–31.08.1991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 дневных общеобразовательных школах Металлургического, Тракторозаводского, Центрального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1990/1991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01.09.1990–31.08.1991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вечерних общеобразовательных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1990/1991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01.09.1990–31.08.1991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7-твн)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1-тр)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об автотранспорте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РИК-83)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народного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(начальных, неполных средних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средних) школ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основной деятельности Управления народного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2375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7C2375" w:rsidRPr="007C2375" w:rsidRDefault="007C2375" w:rsidP="007C2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1–108 директора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1991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02.01.1991–31.07.1991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109–211 директора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1991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05.08.1991–28.12.1991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решения,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 проведении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июнь–август 1991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06.1991–08.1991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Челябинского педагогического училища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Дворца пионеров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 Н. К. 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туристов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натуралистов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техников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театральной школы–студии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фонда 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зарплаты персонала фильмотеки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2, Центра развития образования,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хозгруппы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технадзора,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–диагностического 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специализированной спортивной школы № 1 (коньки)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2 (легкая гимнастика)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3 (футбол)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4 (гимнастика спортивная, художественная)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5 (лыжные гонки)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6 (теннис)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7 (прыжки в воду, водное поло)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8 (баскетбол)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9 (шахматы)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10 (стрельба, классическая борьба)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11 (гребля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байдарках, каноэ)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12 (волейбол)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13 (ручной мяч)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14 (хоккей с шайбой)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1-Т-народное образование)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1991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Д-4)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базе школ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Д-7) Центра развития образования о распределении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по изучению нерусского языка, о профессиональном обучении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экспериментальных школах № 11, 31, 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Д-8)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различных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Д-9)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школах для детей с недостатками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Д-11)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профессиональном обучении учащихся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1991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1-ВУ)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внешкольных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1-ОД)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домах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районных отделов образования о вспомогательных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сводные отчеты (ф. 76-рик)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дневных общеобразовательных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Калининского, Курчатовского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Ленинского, Металлургического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Советского, Тракторозаводского, Центрального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1991/1992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ОШ–1) о дневных общеобразовательных школах Советского, Тракторозаводского, Центрального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1991–1992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1991–1992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7-твн)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РИК-83)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школ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2375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7C2375" w:rsidRPr="007C2375" w:rsidRDefault="007C2375" w:rsidP="007C2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основной деятельности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1–34 председателя Комитета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март–ноябрь 1992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10.03.1992–30.11.1992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1–133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10.01.1992–28.05.1992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134–228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1992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02.06.1992–30.09.1992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229–324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05.10.1992–28.12.1992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 развития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 детей-сирот, оставшихся без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постановления,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 проведении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июнь–август 1992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06.1992–08.1992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Челябинского педагогического училища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техников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натуралистов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городской станции юных туристов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психолого-диагностического 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расходов, штатное расписание, расчет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зарплаты персонала Центра развития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образования, логопедического пункта, хозяйственной группы, централизованной бухгалтерии № 1, детской театральной школы–студии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детской специализированной спортивной школы № 1 (коньки)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2 (бег, метание ядра, прыжки в воду)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3 (футбол)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4 (гимнастика спортивная, художественная)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5 (лыжные гонки)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6 (теннис)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7 (прыжки в воду, водное поло)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8 (баскетбол)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9 (шахматы)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10 (борьба, стрельба)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11 (гребля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байдарках, каноэ)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12 (волейбол)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13 (ручной мяч)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штатное расписание, расчет фонда зарплаты персонала спортивной школы № 14 (хоккей)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1-т-народное образование)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сводные отчеты (ф. 76-рик)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дневных общеобразовательных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1992/1993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районных отделов образования о вспомогательных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1992/1993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административных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1992/1993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дневных общеобразовательных школах административных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1992–1993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1-ОД)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домах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1-ВУ)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внешкольных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1-ВУ)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внешкольных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РИК-83)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школ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основной деятельности Центра разви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образования при Комитете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2375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7C2375" w:rsidRPr="007C2375" w:rsidRDefault="007C2375" w:rsidP="007C23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2375" w:rsidRPr="00582CB0" w:rsidRDefault="007C2375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1–64 председателя Комитета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10.01.1993–25.07.1993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C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65–105 председателя Комитета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09.08.1993–30.12.1993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1–137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05.01.1993–31.03.1993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138–253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01.04.1993–30.06.1993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254–339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02.07.1993–30.09.1993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Пропущены № </w:t>
            </w:r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340–399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400–508 директора Центра развития образования при Комитете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04.10.1993–30.12.1993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Комитета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10.1993–12.1993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1т-народное образование)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1т-сводная)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 оплаты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январь–декабрь 1993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01.1993–12.1993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Д-13)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домах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78-РИК) районных отделов образования о 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 определения в дошкольные учреждения с приложением списков дошкольных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1–ВУ)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детских внешкольных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1–ВУ)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детских внешкольных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РИК-83)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школ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основной деятельности Центра разви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образования при Комитете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1B64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31B64" w:rsidRPr="00831B64" w:rsidRDefault="00831B64" w:rsidP="00831B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1–14 председателя Комитета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06.01.1994–03.02.1994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1–29 директора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04.01.1994–31.01.1994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1–80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01.02.1994–31.03.1994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81–187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05.04.1994–31.05.1994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88–291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02.06.1994–13.07.1994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92–576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14.07.1994–14.09.1994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Пропущены № </w:t>
            </w:r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356–555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77–639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16.09.1994–31.10.1994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40–735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01.11.1994–30.12.1994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планы работы Комитета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городской научно–практической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«Развертывание научно–прикладных исследований в образовательно–воспитательных учреждениях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26.05.1994–27.05.1994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1-Т-образование) Центра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1-Т)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управлений образования о движении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январь–декабрь 1994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01.1994–12.1994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РИК-83)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отделов образования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Списки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директоров школ административных районов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основной 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1–76 аппаратных совещаний при руководстве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– 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14.11.1994–30.12.1996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Аналитические материалы по результатам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деятельности районных Управления образования города Челябинска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реализации Закона РФ «Об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1994–1998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(штатные расписания, сметы)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тические сведения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(ф. Д-6, Д-7, Д-8, Д-9, Д-11, Д-12, СВ-1)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1994/1995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01.09.1994–31.08.1995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(ф. РИК-103, Д-13, ВУ-1)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76-РИК-сводный, ОШ-1) об общеобразовательной дневной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1994/1995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01.09.1994–31.08.1995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отчеты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(ф. 1-Т)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1B64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31B64" w:rsidRPr="00831B64" w:rsidRDefault="00831B64" w:rsidP="00831B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1B64" w:rsidRPr="00582CB0" w:rsidRDefault="00831B64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1–130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04.01.1995–30.03.1995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31–344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03.04.1995–30.06.1995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45–579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1995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03.07.1995–08.08.1995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80–753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1995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11.08.1995–18.10.1995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</w:t>
            </w:r>
            <w:r w:rsidR="0083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54–874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18.10.1995–28.12.1995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августовского научно–практического Совещания руководящих работников Челябинской городской образовательной системы «Управление качеством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31B64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1–586 начальника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04.01.1995–17.08.1995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(штатные расписания, сметы)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подведомственной сети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(ф. Д-4, Д-7, Д-8, Д-9, СВ-1)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1995–1996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1995–1996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Управления по делам образования (ф. 103-РИК, Д-13, 1-ВУ)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76-РИК-сводный, ОШ-1) об общеобразовательной средней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1995/1996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01.09.1995–31.08.1996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отчеты (ф. 83-РИК)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кадрах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85-РИК) Управления по делам образования о дошкольных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85-РИК) Управления по делам образования о дошкольных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1-Т) Управления по делам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хгалтерский отчет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 подведомственных предприятий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42F9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042F9" w:rsidRPr="008042F9" w:rsidRDefault="008042F9" w:rsidP="00804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1–96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03.01.1996–28.03.1996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97–232 начальника Управле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01.04.1996–28.06.1996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33–309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01.07.1996–25.09.1996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10–398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02.10.1996–31.12.1996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педагогических конференций п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«Приоритетных направлений развития образовательной системы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по 2000 год»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27.08.1996–18.09.1996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1–232 начальника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03.01.1996–28.06.1996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233–396 начальника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01.07.1996–31.12.1996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бюджет (штатные расписания, сметы)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подведомственной сети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(ф. Д-6, Д-8, Д-9, Д-11, Д-12, СВ-1)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1996–1997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1995–1996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(ф. РИК-103, Д-13, 1-ОД, 1-ВУ)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76-РИК-сводный, ОШ-1) об общеобразовательной дневной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1996/1997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01.09.1996–31.08.1997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отчеты (ф. 83-РИК)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кадрах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78-РИК, 85-к) Управления по делам образования (ф. 78-РИК, 85-к) о дошкольных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78-РИК, 85-к) Управления по делам образования о дошкольных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1-Т) Управления по делам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 районных управлений образования города Челябинска о состоянии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1996–1998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хгалтерский отчет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 подведомственных предприятий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42F9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042F9" w:rsidRPr="008042F9" w:rsidRDefault="008042F9" w:rsidP="00804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1–121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05.01.1997–31.03.1997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122–314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1997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03.04.1997–05.06.1997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15–530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06.06.1997–31.07.1997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31–592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01.08.1997–30.09.1997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93–875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01.10.1997–28.12.1997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1–687 начальника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05.01.1997–29.12.1997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подведомственной сети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(ф. Д-4, Д-7, Д-8, Д-9, Д-12, СВ-1, ОШ-5)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01.09.1997–31.08.1998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(ф. РИК-103, Д-13, 1-ОД, 1-ВУ)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76-РИК-сводный, ОШ-1)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дневной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1997/1998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01.09.1997–31.08.1998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Сводные статистические отчеты (ф. 83-РИК) Управления по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кадрах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78-РИК, 85-к) Управления по делам образования о дошкольных учреждениях по Советскому, Тракторозаводскому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Центральному 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1-Т) Управления по делам образования по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42F9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042F9" w:rsidRPr="008042F9" w:rsidRDefault="008042F9" w:rsidP="00804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1–150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05.01.1998–20.03.1998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1–300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20.03.1998–26.05.1998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01–450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27.05.1998–12.08.1998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51–600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12.08.1998–10.09.1998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01–750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10.09.1998–05.10.1998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51–900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90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1–1098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21.10.1998–31.12.1998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 заседаний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май–октябрь 1998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25.05.1998–23.10.1998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1–1098 начальника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05.01.1998–31.12.1998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РИК-83) Уп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равления по делам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кадрах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42F9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042F9" w:rsidRPr="008042F9" w:rsidRDefault="008042F9" w:rsidP="00804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–68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05.01.1999–05.02.1999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69–152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09.02.1999–22.03.1999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53–240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23.03.1999–29.04.1999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41–353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05.05.1999–09.06.1999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54–451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10.06.1999–22.07.1999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52–588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июль–октябрь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26.07.1999–07.10.1999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89–672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08.10.1999–22.11.1999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673–758 начальника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23.11.1999–31.12.1999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справки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города Челябинска, Челябинской городской Думой по вопросам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15.02.1999–22.12.1999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05.01.1999–31.12.1999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отрасли «Образования»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аседаний коллегии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к протоколам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апрель–август 1999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09.04.1999–16.08.1999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информационно–аналитических материалов по вопросам содержания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1999/2000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01.09.1999–31.08.2000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онно–аналитические материалы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содержания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качеством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1999/2000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01.09.1999–31.08.2000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августовском совещании руководителей образовательных учреждений «Итоги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приоритетных направлений развития образовательной системы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до 2000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 (ф. 76-РИК) о дневных общеобразовательных учреждениях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административным 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1999/2000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 (ф. Д-4) о материальной базе дневных общеобразовательных учреждений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1999/2000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статистические сведения-отчеты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1999/2000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статистические сведения-отчеты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1999/2000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статистические сведения-отчеты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СВ-1) о вечерних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1999/2000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статистические сведения-отчеты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Д-9) об образова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для детей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 возможностями здоровья,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1999/2000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804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12) об </w:t>
            </w:r>
            <w:proofErr w:type="gramStart"/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общеобразовательного учреждения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804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Д-12)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1999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сведения-отчеты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103-РИК) о 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804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Д-13) об образовательных учреждениях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804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сведения-отчеты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отчеты (ф. 83-РИК)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общеобразовательных школ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приказов Минобразования РФ, списки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 награждении педагогических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1999 – февраль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19.03.1999–15.02.2000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42F9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8042F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042F9" w:rsidRPr="008042F9" w:rsidRDefault="008042F9" w:rsidP="008042F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6652E0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8042F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042F9" w:rsidRPr="00582CB0" w:rsidRDefault="008042F9" w:rsidP="008042F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1–154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06.01.2000–31.01.2000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55–306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03.02.2000–29.02.2000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07–414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02.03.2000–30.03.2000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15–567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03.04.2000–28.04.2000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68–690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03.05.2000–31.05.2000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91–793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01.06.2000–19.07.2000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94–862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20.07.2000–18.09.2000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63–937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20.09.2000–24.10.2000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938–995 начальн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25.10.2000–24.11.2000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99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7–1052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29.11.2000–27.12.2000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1–164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14.01.2000–29.12.2000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протоколов № 1–85 аппаратных совещаний при руководстве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2000–2001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24.01.2000–24.12.2001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справки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города Челябинска, Челябинской городской Думой по вопросам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03.02.2000–25.12.2000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06.01.2000–27.12.2000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отрасли «Образования»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аседаний коллегии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к протоколам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31.03.2000–14.12.2000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Челябинской городской образовательной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сборник о финансово–экономическом регулировании деятельности образовательного учреждения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Нормативно–правовые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подготовке дошкольных общеобразовательных учреждений города Челябинска к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онно–аналитические материалы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воспитанию, дополнительному образованию, физической культуре детей МОУ в городе Челябинске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онно–аналитические материалы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Упр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качеством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2000/2001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01.09.2000–31.08.2001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об итогах финансово–хозяйственной деятельности Челябинской городской образовательной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 по итогам регистрации, лицензирования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порядке приема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МОУ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августовском научно–практическом совещании руководителей МОУ «Приоритетные направления муниципальной образовательной системы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до 2005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подготовке образовательных учреждений к новому учебному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отчеты–сведения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76-РИК) о дневных общеобразовательных учреждениях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2000/2001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отчеты–сведения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Д-6)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2000/2001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отчеты–сведения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2000/2001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отчеты–сведения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2000/2001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 отчеты–сведения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2000/2001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отчеты–сведения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Д-9) об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для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ограниченными возможностями здоровья,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2000/2001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B908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отчеты–сведения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1-ДО) об учреждениях дополнительного образования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B908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отчеты–сведения (ф.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103-РИК) о 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отчеты–сведения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Д-13) об образовательных учреждениях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отчеты–сведения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профессион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 7-травм)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производстве, 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материальных затратах, связанных с ними,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татистические отчеты (ф. 1-Т)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 работников образовательных учреждений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87F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9087F" w:rsidRPr="00B9087F" w:rsidRDefault="00B9087F" w:rsidP="00B908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1–59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03.01.2001–07.02.2001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60–113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08.02.2001–05.03.2001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14–163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11.03.2001–26.03.2001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64–256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26.03.2001–18.04.2001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257–335 начальника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23.04.2001–25.05.2001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36–441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25.05.2001–29.06.2001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42–542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02.07.2001–30.08.2001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43–600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04.09.2001–28.09.2001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01–684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01.10.2001–11.10.2001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отрасли «Образование»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писание персонала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учреждений, подведомственных 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муниципальной образовательной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2001–2005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орник нормативных документов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специальному (коррекционному) образованию, составленный методистами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отчеты (ф. 76-РИК)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еобразовательных учреждениях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ОШ-1) о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сведения (ф. Д-4)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базе общеобразовательных учреждений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сведения (ф. Д-7)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сведения (ф. Д-8)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 (ф. СВ-1,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ОШ-5)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сведения (ф. Д-9)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для детей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 возможностями здоровья,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2001/2002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стические сведения (ф. Д-12) об </w:t>
            </w:r>
            <w:proofErr w:type="gramStart"/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стические сведения (ф. 1-ДО)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 сведения (ф. 103-РИК)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сведения (ф. Д-13, 1-ОД) об образовательных учреждениях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с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(ф. Д-11) о до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в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сведения (ф. 1-Т)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 работников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 сведения (ф. 7-травм)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производстве, 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материальных затратах, связанных с 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приказов Министерства образования РФ, списки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 награждении педагогических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январь–ноябрь 2001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10.01.2001–28.11.2001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87F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9087F" w:rsidRPr="00B9087F" w:rsidRDefault="00B9087F" w:rsidP="00B908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9087F" w:rsidRPr="00582CB0" w:rsidRDefault="00B9087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законодательной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исполнительной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власти, относящиеся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24.01.2002–25.12.2002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1–97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04.01.2002–03.02.2002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98–191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05.02.2002–26.02.2002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92–287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26.02.2002–20.03.2002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88–391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20.03.2002–10.04.2002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92–518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15.04.2002–18.05.2002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19–674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18.05.2002–03.06.2002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75–834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03.06.2002–21.06.2002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68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35–984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21.06.2002–07.08.2002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985–1100 начальника У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08.08.2002–26.09.2002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1–1247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26.09.2002–31.10.2002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8–1390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31.10.2002–03.12.2002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139</w:t>
            </w:r>
            <w:r w:rsidR="00B9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1–1566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03.12.2002–31.12.2002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1–44 аппаратных совещаний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08.01.2002–23.12.2002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B9087F" w:rsidP="00B9087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04.01.2002–31.12.2002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01.09.2002–31.08.2003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августовском научно–практическом совещании руководителей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информационно–координационном совещании для дошкольных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отрасли «Образование»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2002–2003 учебного года (Калининский район)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2002/2003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2002–2003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2002/2003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2002/2003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1-ДО) об учреждениях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в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2002/2003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01.09.2002–31.08.2003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Д-13) об образовательных учреждениях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1-дети) о численности детей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возрасте 7–15 лет, не об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 постоянного места жительства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образовательном учреждении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сведения (ф. СВ-1)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2002/2003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78-РИК) о 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 определения в дошкольные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103-РИК) о 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хгалтерский отчет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паспорта, списки, информация)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музеях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приказов, представления, ходатайство, списки) о награждении педагогических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3E53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B3E53" w:rsidRPr="004B3E53" w:rsidRDefault="004B3E53" w:rsidP="004B3E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законодательной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власти, относящиеся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24.01.2003–22.12.2003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4B3E53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1786а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1–180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08.01.2003–19.03.2003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83–290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19.03.2003–23.04.2003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91–420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23.04.2003–27.05.2003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21–551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28.05.2003–06.08.2003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52–645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07.08.2003–06.10.2003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646–753 начальника Упр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06.10.2003–17.11.2003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54–871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17.11.2003–29.12.2003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1–40 аппаратных совещаний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14.01.2003–22.12.2003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08.01.2003–29.12.2004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2003/2004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01.09.2003–31.08.2004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августовском научно-практическом совещании руководителей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4B3E53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отрасли «Образование»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4B3E53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2003/2004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2003/2004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2003/2004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2003/2004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ОШ-2) 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дневного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ОШ-9)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профессиональной подготовке обучающихся 8–11 (12) классов в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1-ДО) об учреждениях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Д-4) о материальной базе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в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2002/2003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01.09.2003–31.08.2004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Д-13) об образовательных учреждениях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образовательном учреждении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сведения (ф. СВ-1)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2003/2004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78-РИК) о 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 определения в дошкольное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103-РИК) о 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использовании информационных технологий в дневных общеобразовательных учреждениях (ф. 1-инфо)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хгалтерский отчет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(аналитическая записка, информации, положения) по спортивно–массовой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2003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24.01.2003–14.11.2003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3E53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B3E53" w:rsidRPr="004B3E53" w:rsidRDefault="004B3E53" w:rsidP="004B3E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3E53" w:rsidRPr="00582CB0" w:rsidRDefault="004B3E53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администрации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города, касающиеся 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29.01.2004–28.12.2004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1–70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05.01.2004–04.02.2004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71–149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04.02.2004–12.03.2004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50–239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15.03.2004–16.04.2004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40–360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16.04.2004–04.06.2004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61–500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04.06.2004–20.08.2004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01–577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23.08.2004–24.09.2004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578–65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25.09.2004–25.10.2004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4B3E53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1833а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59–784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25.10.2004–06.12.2004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85–849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06.12.2004–29.12.2004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 w:rsidR="004B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1–41 аппаратных совещаний при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05.01.2004–27.12.2004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учебного года районных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Попечительского совета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августовском научно–практическом совещании руководителей образовательных учреждений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Образование-как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 социально–экономического развития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615877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информационно-координационном совещании руководителей дошкольных учреждений «О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витии дошкольного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системе в 2003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реализации вариативных программ в дошкольных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 от 27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отчет о состоянии дошкольной образовательной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по итогам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городской независимой экспертизы готовности выпускников </w:t>
            </w:r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специализированных групп</w:t>
            </w:r>
            <w:proofErr w:type="gramEnd"/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школьному обучению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задачи, жюри, положение, смета, информации, </w:t>
            </w:r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справка)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 «Детский сад 2004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протокол, положение, смета, инструментарий, итог)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городского смотра–конкурса «Воспитатель года–2004»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6158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результатах выполнения программ по благоустройству муниципальных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д. п. н. В. Н</w:t>
            </w:r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Кеспикова</w:t>
            </w:r>
            <w:proofErr w:type="spellEnd"/>
            <w:r w:rsidR="006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реализации основных управленческих функций специалистами районных управлений образования в соответствии с компетенцией, определенной Законом Российской Федерации «Об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Коллегии от 29.01.2004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начальника Управления по делам образования д. п. н. В. Н.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Кеспикова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«Результаты 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615877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«Об итогах экспертизы муниципальных экспериментальных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 образовательных учреждений города Челябинска» от 6 июля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Итоги 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год. Часть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результатам аттестации 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руководящих работников образовательных учреждений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конкурса среди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статуса «Муниципальная экспериментальная площадка»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сметы, списки) об участии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Всероссийских олимпиада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образовательных учреждений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выпускниках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 по нормативно–правовой базе, разработан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специалистами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год. Часть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по вопросам нормативно–правовой базы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обеспечение, разработанные специалистами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год. Часть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программы, инструкции, информации из опыта работы) по охране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обеспечении безопасности жизнедеятельности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18569F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 </w:t>
            </w:r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профилактической работе в образовательных учреждениях, разработанные специалистами Управления по делам образования</w:t>
            </w:r>
            <w:r w:rsid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01.07.2004–31.08.2004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сборник по вопросам трудовой занятости учащихся образовательных учреждений в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18569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итогах городского (отборочного) тура XI областного конкурса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–предпринимательских трудовых 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конкурс образовательных программ трудовой подготовки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сметы, списки жюри, итоги) по проведению городских конкурсов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«Завтра будет лучше», «Звонкие голоса», «Шаг в небо», «Шаг к Парнасу», «Интеллектуальная игра»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проведении городских детских праздников «Знание–сила», спортивных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посвященных Дню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по итогам IX городского фестиваля детских театральных коллективов «Серебряная маска–2004»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учеников–стипендиатов городской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по итогам сорок первого слета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второго городского детского спортивного праздника «Лыжня–2004»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городского этапа IV Всероссийской акции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Я–гражданин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о музеях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–морского 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флота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хгалтерский отчет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отрасли «Образование» по городу Челябинску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2004–2005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(интернаты)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учреждениях, подведомственных 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ОШ-2) 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дневного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муниципальных образовательных учреждений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2004/2005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2004/2005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2004/2005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2004/2005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в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01.09.2004–31.08.2005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Д-13) об образовательных учреждениях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образовательном учреждении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2004/2005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ОШ-9) о до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8–11 (12) классов в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муниципальных учреждений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1-НД) муниципальных образовательных учреждений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 в возрасте 7–15 лет,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76-РИК, ОШ-1) о дневных общеобразовательных учреждениях (негосударственные образовательные учреждения)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2004/2005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78-РИК) о 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 определения в дошкольное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 (вечерние 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2004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103-РИК) о 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569F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BE64E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8569F" w:rsidRPr="0018569F" w:rsidRDefault="0018569F" w:rsidP="00BE64E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6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BE64E7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BE64E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BE64E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города Челя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бинска «О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есении изменений в Положение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по делам образования города Челябинска» № 121–п от 31 мая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Регламент, по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ложения об отделе, инструкции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обязанностях специалистов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1у–52у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12.01.2005–31.01.2005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у–113у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03.02.2005–28.02.2005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114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у–204у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01.03.2005–25.03.2005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205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у–274у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28.03.2005–31.03.2005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275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у–382у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01.04.2005–11.04.2005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383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у–477у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12.04.2005–15.04.2005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477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у–617у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18.04.2005–25.04.2005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618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у–722у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25.04.2005–06.05.2005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723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у–841у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11.05.2005–23.05.2005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842у–928у 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24.05.2005–15.06.2005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929у–1008у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16.06.2005–30.06.2005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1009у–1101у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01.07.2005–19.08.2005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1102у–1318у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22.08.2005–30.09.2005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1319у–1410у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02.10.2005–24.10.2005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1411у–1479у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24.10.2005–11.11.2005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1480у–1565у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11.11.2005–09.12.2005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1566у–1635у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12.12.2005–30.12.2005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заседания коллегии,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традиционном августовском научно–практическом совещании руководителей образовательных учреждений города «Об итогах деятельности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2005/2006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учебный год»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18569F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работы Управления по делам образования по итогам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руководителей образовательных учреждений «Обеспечение безопаснос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образовательных учреждений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«Создание условий для оптимальной дифференциации образовательных услуг в 2005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12.01.2005–30.12.2005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состав жюри, смета)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методических кабинетов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состав жюри, смета, информация, итоги)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«Детский сад 2005 года»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состав жюри, смета, справка)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«Педагог дошкольного учреждения 2005 года»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«О реализации концепции профильного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ступени общего образования в муниципальной системе города Челябинск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году»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финансированию питания детей в муниципальных дошкольных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</w:t>
            </w:r>
            <w:r w:rsidR="00BE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нно–аналитических материалов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муниципальной системы дошкольного образования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комплексной проверки по итогам изучения деятельности Центрального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районных управлений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реал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изации целевых программ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комплексных проверок деятельности управлений образования 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районов по вопросам реализации управленческих функций в соответств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 РФ «Об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участия в олимпиадах учащихся муниципальной образовательной системы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тителя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«О реализации Концепции профильного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ступени образования в муниципальной образовательной системе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«Защита»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межведомственном совещании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летней оздоровительной компании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аналитическая записка, обращения) по организации, открытию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летней оздоровительной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кампании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по итогам организации отдыха, оздоровления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01.06.2005–31.08.2005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(информации, отчеты, приказы, списки) о проводимых мероприятиях: 60–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летие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ВОВ, День память жертв политических репрессий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оргкомитета, смета, справка)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X городского фестиваля «Серебряная маска»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аналитические записки, список лауреатов) по итогам проведения городски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конкурсов, фестивалей: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Парнасу» «Знай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Челябинск», «Шаг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положения, заявки, графики)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IX городской олимпиады технического творчества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итогам 42 открытого городского слета юных туристов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праздника «Ее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величество–легкая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атлетика»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итогах городского конкурса профессионального мастерства специалистов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«Сердце отдаю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ционно–аналитическая справка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городского экологического марафона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 о бюджетных ассигнованиях. Бюджетная роспись по образовательным учреждениям Управления по делам образования, по муниципальным полномочиям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образовательным учреждениям города Челябинска в части переданных полномочий из областного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Расходные обязательства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отросли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(интернаты)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2005–2006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учреждениях, подведомственных 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ОШ-2)о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дневного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Д-4) о материальной базе дневных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2005/2006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в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01.09.2005–31.08.2006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Д-13) об образовательных учреждениях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образовательном учреждении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2005–2006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ОШ-9) о до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подготовке обучающихся 8–11 (12) классов в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1-НД) муниципальных образовательных учреждений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 в возрасте 7–15 лет,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 (вечерние 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2005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103-РИК) о выявлении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упр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авлений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управлений образования Калининского, Курчатовского, Ленинского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управлений образования Металлургического, Советского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управлений образования Тракторозаводского, 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 детских домов № 2, 5, Центра детского творчества «Гармония»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для детей–сирот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 детских домов № 6, 7, 8,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школ–интернатов № 1, 9, 10,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центра детского экологического, станции юных туристов, НП СДЮСШОР ЧТЗ по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1, 2, 3, 4,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7, 8, 9,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11, 12,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14, детского сада №369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лицеев № 11, 31, школы № 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школ № 62, 97, 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школ № 121, 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569F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8569F" w:rsidRPr="0018569F" w:rsidRDefault="0018569F" w:rsidP="001856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6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569F" w:rsidRPr="00582CB0" w:rsidRDefault="0018569F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Главы города Челябинска «Об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Управления образованием в городе Челябинске» № 1443–п от 27 сентября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Управлении по делам образования от 27 сентября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Упр</w:t>
            </w:r>
            <w:r w:rsidR="0018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от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ноября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реализации единой учетной политики в Управлении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(регламент, состав, информация, решение, приказ) о деятельности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состав, план) о деятельности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2у–52у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11.01.2006–31.01.2006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у–131у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01.02.2006–28.02.2006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132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у–183у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01.03.2006–14.03.2006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184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у–259у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15.03.2006–31.03.2006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260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у–326у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03.04.2006–18.04.2006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327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у–369у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18.04.2006–28.04.2006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370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у–449у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02.05.2006–29.05.2006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450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у–546у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30.05.2006–30.06.2006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548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у–603у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03.07.2006–28.07.2006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у–665у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01.08.2006–31.08.2006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665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у–734у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01.09.2006–18.09.2006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735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у–800у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19.09.2006–29.09.2006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у–887у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02.10.2006–31.10.2006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888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у–951у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01.11.2006–14.11.2006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952у–1014у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15.11.2006–30.11.2006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1015у–1109у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01.12.2006–27.12.2006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(регламент, приказ, информация, решение)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муниципальной системы образования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традиционной августовской конференции руководителей образовательных учреждений города «Об итогах деятельности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2006/2007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учебный год» от 28 августа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Целевая программа по реализации национального проекта «Образование» в городе Челябинске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2006–2010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приоритетного национ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проекта «Образование»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Администрации города Челябинска «О ходе реализации приоритетного национального проекта «Образование» в 2006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10.01.2006–27.12.2006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№ 1635/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07.12.2006 года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учреждений образования Челябинской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сост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оянии дошкольного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уровне подготовки выпускников образовательных учреждений по ЕГЭ (единому государственному экзамену)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сети 10-х профильных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2006/2007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01.09.2006–31.08.2007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итогах экспертизы деятельности муниципальных экспериментальных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 образовательных учреждений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«О ходе реализации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C226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01.2006–06.2006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состав жюри, смета, номинации, справка об итогах)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«Учитель года–2006»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(решение, содержание, ресурсное обеспечение, индикативные показатели, мероприятия) о принятии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дошкольного образования в городе Челябинске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2006–2010 годы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областной целевой Программы развития дошкольного образования по районам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результатах работы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финансированию питания детей в детских садах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инструмен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тарий, справка)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 методических кабинетов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 дошкольного образования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информация, итоговая спр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авка)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«Детский сад 2006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смета, справка, протокол)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«Педагог дошкольного учреждения 2006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смета, справка, протокол)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лучшую организацию работы по профилактике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–транспортного травматизма в МДОУ города «Зелёный огонек 2006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по итогам тематической проверки по вопросу соответствия нормативно–правовой базы муниципальных дошкольных образовательных учреждений законодательству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по итогам проверок организации питания, учебных нагрузок, комплектования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детей 5–7 летнего возраста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в школе в муниципальных дошкольных образовательных учреждениях города Челябинска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экспертизы деятельности муниципальных экспериментальных площадок, организованных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проведения V Зимнего сбора актива детских 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ученического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II этапа городского конкурса моделей ученического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учреждений в 2006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итогам городского смотра–конкурса творческих коллективов экологического марафона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Челябинск–чистый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красивый город»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организации отдыха, оздоровления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01.06.2006–31.08.2006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Социально–досуговая программа для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муниципальных образовательных учреждений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01.09.2006–31.08.2007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«Дети улиц» в образовательных учреждениях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информация, све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«горячей» телефонной линии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02.04.2006–07.04.2006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(информация, обращение, сведения) об ито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 проведения акции «Защита»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выявлению несовершеннолетних; не посещающих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получению ими основного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(распоряжение, штатная численность, схема) о штатной численности органов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ительная смета по Управлению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бюджета по Управлению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финансово–хозяйственной деятельности городской образовательной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финансов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о–хозяйственной деятельности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2006/2007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(интернаты)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(гимназии)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(лицеи)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учреждениях, подведомственных 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2005/2006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ОШ-2) 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дневного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распределении 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 образовательных учреждений для детей с 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профессиональной подготовке обучающихся в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2006/2007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01.09.2006–31.08.2007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1-ОД)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2006/2007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1-НД) муниципальных образовательных учреждений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 в возрасте 7–15 лет,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2005–2006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 (вечерние 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8-РИК) управлений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в дошкольные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(свод)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Централизованной бухгалтерии, МОУ лицеев № 11,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 об исполнении бюджета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школ–интернатов № 9, 13, станции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Центр детский экологический, МОУ «Перспектива», МУДОД Дворец пионеров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 Н. 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1, 2, 3, 4,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5, 7, 8,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10, 11,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–юношеских спортивных школ олимпийского резерва № 13, 14,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СДЮСШОР ЧТЗ по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49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A7490" w:rsidRPr="00FA7490" w:rsidRDefault="00FA7490" w:rsidP="00FA74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1у–43у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09.01.2007–17.01.2007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4у–86у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17.01.2007–30.01.2007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у–140у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01.02.2007–13.02.2007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у–186у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14.02.2007–28.02.2007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188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у–240у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02.03.2007–12.03.2007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у–294у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12.03.2007–26.03.2007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295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у–338у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26.03.2007–05.04.2007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339у–376у начал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09.04.2007–18.04.2007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у–417у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20.04.2007–28.04.2007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418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у–500у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02.05.2007–21.05.2007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у–561у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21.05.2007–31.05.2007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562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у–619у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01.06.2007–15.06.2007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562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у–619у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01.06.2007–15.06.2007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620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у–733у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15.06.2007–29.06.2007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у–800у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02.07.2007–16.07.2007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у–857у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17.07.2007–30.07.2007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858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у–924у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01.08.2007–20.08.2007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925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у–977у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21.08.2007–31.08.2007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978у–1053у 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03.09.2007–19.09.2007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1054у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–1118у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19.09.2007–19.09.2007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1119у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–1211у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26.09.2007–28.09.2007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1212у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–1275у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01.10.2007–05.10.2007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1276у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–1323у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08.10.2007–19.10.2007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1324у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–1406у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22.10.2007–31.10.2007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1408у–1472у начальника Управления по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01.11.2007–20.11.2007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1473у–1527у начальника Управления по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20.11.2007–30.11.2007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1528у–1600у начальника Управления по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03.12.2007–11.12.2007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1601у–1682у начальника Управления по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12.12.2007–21.12.2007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FA74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1683у–1757у начальника Управления по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24.12.2007–28.12.2007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отделах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план, состав коллегии) о деятельности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(регламент, приказ, информация, решение) Коллегии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(приказ, решение Коллегии)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 «Проблемы государственно–общественного Управления в муниципальной образовательной системе»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реализации плана работы Управления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Образование–городу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город–образованию: итоги работы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год», составленный начальником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01.09.2007–31.08.2008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традиционном августовском научно–практическом совещании руководителей образовательных учреждений «Состояние, 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развития муниципальной системы образования. Стратегия перехода к механизмам эффективного Управления» от 17 августа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Сборник, разработанный специалистами Управления по делам образования «Итоги работы муниципальной системы образования в 2007/2008 учебном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01.09.2007–31.08.2008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результаты деятельности муниципальной системы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Управлений образования города Челябинска о результатах проведения акции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Образование–всем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01у–1757у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09.01.2007–28.12.2007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«Об обеспечении доступности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дошкольного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системе»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Челябинской области от 28 марта 2007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«О ходе реализации областной программы «Развитие дошкольного образования в Челябинской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2006–2010 годы» в Челябинском городском округе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 2007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Челябинской области от 26 ноября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реализации мероприятий областной целевой Программы развития дошкольного образования по районам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состав комитета, программа круглого стола,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регламент, смета, резолюция)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научно–практической конференции «Эксперим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ентальная деятельность МДОУ как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Управления качеством дошкольного образования: опыт, проблемы, 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информа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итоговая справка)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«Детский сад 2007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смета, справка, протокол)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«Педагог дошкольного учреждения 2007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смета, справка, протокол)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лучшую организацию работы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профилактике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–транспортного травматизма в МДОУ города «Зелёный огонек 2007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результатам государственной аккредитации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по итогам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оперативной проверки предварительного комплектования групп специального назначения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01.09.2007–31.08.2008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контроля формирования контингента воспитанников в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FA749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результатах тематической п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роверки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рекомендаций при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аттестации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результатах работы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финансированию питания детей в детских садах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дошкольных образовательных учреждений по 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аппаратном совещании при Главе города Челябинска «Состояние, 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развития муниципальной системы образования. Стратегия перехода к механизм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эффективного Управления» от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августа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итогам проведения научно–практической межрегиональной конференции «Роль государственно–общественного Управления в обеспечении комплексной безопасности объектов образовательной системы» от 13 ноября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месяцев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программа экспертизы, положение, регламент) по организации инновационной деятельности в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положения, заявка, справка)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итогах городского конкурса профессионального мастерства «Самый классный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формировании сети 10–х профильных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конкурса моделей ученического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школах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 результатах комплексной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состояния управленческой деятельности системы Управления образования Ленинского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городской экспертизы уровня образованности выпускников начальной школы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государственной (итоговой) аттестации в 2007 году. Результаты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состав жюри, смета, номинации, справки об итогах)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«Учитель года–2007»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программа, акт, регламент, протокол, справка)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«На лучшую организацию питания в школах города 2007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организации отдыха, оздоровления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городского отборочного тура областного конкурса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–предпринимательских трудовых объединений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(распоряжения, приказ, план, итоговая справка) о 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акции «Дети улиц–2007»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«Дети улиц»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44 слета юных туристов–школьников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(информация, обращение, сведения) об ито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 проведения акции «Защита»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выявлению несовершеннолетних, не посещающих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профилактике безнадзорности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сметы, аналитические записки)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городских смотров–конкурсов, фестивалей: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Челябинск», «Шаг в небо», «Зарница–школа безопасности», «Звонкие голоса»,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положения, справки)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смотров конкурсо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«Сердце отдаю детям»,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 к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Парнасу», «Соревнования классов», «Город мастеров», «Цветущий город»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городского конкурса «Лучший трудовой отряд лета 2007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финансовой дея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2007–2008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наполняемости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01.09.2007–31.08.2008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достижениях плановых значений индикативных показателей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 по итогам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реализации сетевого плана графика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(ф. 4-СГ) о выполнении сетевого графика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 параметрах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ОШ-1) о дневных общеобразовательных учреждениях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Курчатовский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2007/2008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(лицей)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учреждениях, подведомственных 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2007/2008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ОШ-5)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ОШ-1-НОУ) о негосударственных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Д/4) о материальной базе дневных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профессиональной подготовке обуча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2007/2008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01.09.2007–31.08.2008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1-ДО)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1-ДО)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 (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2007/2008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1-НД) муниципальных образовательных учреждений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 в возрасте 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–15 лет,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2005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2007–2008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1октября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2007 года (вечерние школы)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8-РИК) управлений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в дошкольные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копия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(свод) о деятельности дошкольных образоват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ельных учреждений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расходных обязательств районных управлений образованием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(свод)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1,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3,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5,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7, 8,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9,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–юношеских спортивных школ олимпийского резерва № 12,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отчеты МУДОД специализированных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–юношеских спортивных школ олимпийского резерва № 14,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СДЮСШОР ЧТЗ по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от 10 сентября 2007 года «О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знаками отличия Министерством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учреждений образования Челябинской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тителя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«О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перспективах кадрового обеспечения муниципальной образовательной системы»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Управления по делам образования от 28 марта 2007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49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A7490" w:rsidRPr="00FA7490" w:rsidRDefault="00FA7490" w:rsidP="00FA74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1у–53у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09.01.2008–24.01.2008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у–100у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24.01.2008–05.02.2008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у–166у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05.02.2008–14.02.2008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167у–246у начальни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18.02.2008–29.02.2008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у–303у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29.02.2008–07.03.2008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у–366у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11.03.2008–19.03.2008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у–438у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20.03.2008–31.03.2008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439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у–483у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31.03.2008–08.04.2008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у–550у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08.04.2008–15.04.2008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у–623у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15.04.2008–24.04.2008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624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у–693у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25.04.2008–05.05.2008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694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у–739у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06.05.2008–13.05.2008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740у–811у начальника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14.05.2008–23.05.2008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812у–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871/1у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23.05.2008–30.05.2008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872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у–943у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02.06.2008–09.06.2008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944у–1019у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10.06.2008–20.06.2008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1020у–1103у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20.06.2008–30.06.2008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1104у–1177у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01.07.2008–11.07.2008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1178у–1240у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11.07.2008–29.07.2008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1241у–1283у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29.07.2008–14.08.2008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1284у–1330у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18.08.2008–27.08.2008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1331у–1371у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27.08.2008–02.09.2008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1372у–1432у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03.09.2008–15.09.2008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1432/1у–1497у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15.09.2008–24.09.2008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1498у–1553у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24.09.2008–29.09.2008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1554у–1603у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29.09.2008–03.10.2008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1604у–1667у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07.10.2008–14.10.2008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1668у–1732/1у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15.10.2008–28.10.2008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1733у–1774у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28.10.2008–05.11.2008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1775у–1854у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07.11.2008–19.11.2008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1855у–1920у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20.11.2008–28.11.2008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1921у–1952у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28.11.2008–04.12.2008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1953у–2033у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04.12.2008–12.12.2008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2034у–2107у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15.12.2008–26.12.2008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2108у–2148у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26.12.2008–31.12.2008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1–10 аппаратных совещаний при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14.01.2008–12.05.2008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реализации плана работы Управления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Итоги деятельности муниципальных образовательных учреждений, составленный Управлением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учебный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01.09.2008–31.08.2009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Итоги деятельности муниципальных образовательных учреждений, составленный Управлением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учебный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01.09.2008–31.08.2009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профильном обучении в дневных образовательных учреждениях (без ОУ для детей с 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2008/2009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показатели по образовательным учреждениям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план–график реализации национального проекта «Образование» в школах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 достижениях целевых индикативных показателей реализации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традиционном августовском научно–практическом совещании руководителей образовательных учреждений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Образование-городу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город-образованию: итоги работы муниципально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системы образования» от 20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ра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йонных управлений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проведения акции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Образование-всем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01у–2148у начальника Управления по делам обр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09.01.2008–31.12.2008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деятельности системы дошкольного образования города Челябинска», составленный Управлением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состоя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дошкольного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образовательной системе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информация) по итогам оперативного контроля формирования контингента воспитанников в дошкольных образовательных учреждениях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финансированию питания детей в муниципальных дошкольных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жюри, смета, и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нформация, итоговая справка)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«Детский сад 2008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смета, справка, протокол)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«Педагог дошкольного учреждения 2008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смета, справка, протокол)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лучшую организацию работы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профилактике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–транспортного травматизма в МДОУ города «Зелёный огонек 2008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риказ, положение, протоколы)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городского конкурса «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лучшую организацию питания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города»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работе отдела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результатам проверок по выполнению рекомендаций, полученных в ходе государственной аккредитации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Управления по делам образования по профилактике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необучения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безнадзорности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(приказ, информация, отчеты)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участия в городской межведомственной профилактической акции «За здоровый образ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состоянии специального (коррекционного) образования в школах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городского конкурса профессионального мастерства классных руководителей «Самый классный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итогам проверки МОУ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оставшихся без попечения родителей специально (коррекционной) школы–интерната 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отклонениями в развитии от 15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смета, номинации, справки об итогах, регламент, информация СМИ) п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городского конкурса «Учитель года–2008»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городской научно–практической конференции «Развитие социальной активности учащихся в условиях детского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классного коллектива в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открытии сети 10–х профильных классов от 07 октября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«Организационно–методическое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обеспечение работы инспекторов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участковых уполномоченных милиции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 образовательных учреждений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Челябинской области от 1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состоянии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детей в школах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(информация, статистические данные, справки районных управлений) об итогах проведения в образовательных учреждениях акции «Дети улиц–2008»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 об итогах 45 слета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информация, статистические сведения) об ито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 проведения акции «Защита»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3 тура городского конкурса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Я–гражданин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итогам проведения городской профилактической акции «Свой мир мы строим сами» от 9 декабря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летней оздоровительной компании «Лето 2008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проверки образ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овательных учреждений города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отдыха,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(аналитические справки, сметы расходов, жюри) по итогам 16 городского фестиваля конкурсов детского творчества «Хрустальная капель», конкурса «Цветущий город»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декоративно–прикладного творчества «Город мастеров»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справка) об итогах деятельности подростковых трудовых отрядов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городских конкурсов «Трудовое 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ормация по итогам проведения 12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традиционного фестиваля детских театральных коллективов «Серебряная маска»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итогах смотра–конкурса музеев образовательных учреждений, посвященных 75–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Челябинской области от 1 ноября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итогам городского слета «Зарница–школа безопасности–2008»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справка, список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победителей) об итогах 8 городского конкурса школьных СМИ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bene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городского конкурса авторских образовательных программ дополнительного (внешкольного)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информации районных управле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образования) о проведении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города Дня защиты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формация об итогах проведения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города «Месячника безопасности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проведения городского конкурса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лучшую организацию безопасных условий жизнедеятельности участников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ПМ) о параметрах реализации приоритетного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2008/2009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2008/2009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(лицей)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(школы–интернаты № 9, 13)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ОШ-5)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ОШ-1-НОУ) о негосударственных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районных управлений образования города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ательных учреждений для детей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учреждений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профессион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2008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2008/2009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01.09.2008–31.08.2009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2008/2009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ОШ-9) о до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ональной подготовке обучающихся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8–11 (12) классов в дневном общеобразовательном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2008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 (Курчатовский, Советский, Тракторозаводский районы)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1-НД) муниципальных образовательных учреждений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 в возрасте 7–15 лет,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2008/2009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 (филиалы)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2008/2009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 дневных общеобразовательных учреждениях (интернаты)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2008/2009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1октября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2008 года (вечерние школы)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8-РИК) управлений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 определения в дошкольные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85-К) о деятельности дошкольных образовательных учреждений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расходных обязательств районных Управления по делам образования (федерального, областного, местного бюджетов)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ведомость по средствам фонда социального страхования (ф.-4 ФСС РФ), расчеты авансовых платежей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декларация по единому социальному налогу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кассовый план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 (свод)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 (за 2008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1, 2,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4, 5,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7, 8,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10,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12,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14, МОУ ДПО УМЦ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школы-интерната № 9,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етный отчет МУДОД ДПШ им. Н. 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«Солнечная поляна» (детский оздоровительный лагерь)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«Перспектива», МУДОД ЦДЭ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НП «СДЮСШОР ЧТЗ» по спортивной гимнастике, МОУ школа-интернат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</w:t>
            </w:r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086/</w:t>
            </w:r>
            <w:proofErr w:type="gramStart"/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к-н</w:t>
            </w:r>
            <w:proofErr w:type="gramEnd"/>
            <w:r w:rsidR="00FA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03 июля 2008 года «О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знаками отличия Министерством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учреждений образования Челябинской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49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A7490" w:rsidRPr="00FA7490" w:rsidRDefault="00FA7490" w:rsidP="00FA74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A7490" w:rsidRPr="00582CB0" w:rsidRDefault="00FA749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1у–46у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11.01.2009–19.01.2009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7у–91у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19.01.2009–23.01.2009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у–148у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23.01.2009–03.02.2009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у–206у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03.02.2009–17.02.2009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208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у–264у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17.02.2009–26.02.2009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265у–325у начальник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26.02.2009–05.03.2009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326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у–366у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05.03.2009–17.03.2009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367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у–416у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17.03.2009–20.03.2009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417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у–483у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23.03.2009–02.04.2009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485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у–537у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03.04.2009–09.04.2009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538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у–584у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09.04.2009–20.04.2008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585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у–614у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20.04.2009–27.04.2009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616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у–684у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28.04.2009–07.05.2009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685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у–747у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07.05.2009–18.05.2009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748у–814у начальника У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18.05.2009–27.05.2009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815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у–865у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27.05.2009–04.06.2009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866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у–946у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04.06.2009–18.06.2009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947у–1029у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18.06.2009–30.06.2009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1030у–1115у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30.06.2009–15.07.2009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1116у–1186у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15.07.2009–03.08.2009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1187у–1212у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04.08.2009–13.08.2009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1213у–1267у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17.08.2009–31.08.2009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1268у–1338у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31.08.2009–09.09.2009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1339у–1407у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09.09.2009–22.09.2009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1408у–1476у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22.09.2009–30.09.2009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1477у–1536у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30.09.2009–08.10.2009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1537у–1587у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08.10.2009–19.10.2009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1588у–1648у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19.10.2009–26.10.2009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1651у–1759у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28.10.2009–12.11.2009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1760у–1766у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12.11.2009–13.11.2009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1767у–1840у начальника Управления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13.11.2009–26.11.2009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1841у–1890у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26.11.2009–04.12.2009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1891у–1980у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04.12.2009–16.12.2009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1981у–2029у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16.12.2009–29.12.2009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2030у–2067у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29.12.2009–30.12.2009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реализации плана работы Управления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2009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доклад начальника Управления по делам образования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образования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C24D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аседания Коллегии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решения Коллегии от 22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(положение, справки, списки)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 руководителей муниципальных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Совет руководителей муниципальных образовательных учреждений города Челябинска, изданный Упр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авлением по делам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показатели по образовательным учреждениям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традиционном августовском научно–практическом совещании руководителей образовательных учреждений «Итоги деятельности муниципальной образовательной системы города 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учебный год в контексте ключевых направлений развития образования» от 17августа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результатах 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директоров от 5 ноября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«Перспективные направления инновационной деятельности в муниципальной образователь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системе города Челябинска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году», изданный Управлением по делам образования в 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Обобщенный анализ результатов деятельности психологических служб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тителя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«Об обеспечении соблюд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законодательства о труде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от 30 июня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Индикативные показатели, направленные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 развития муниципальной системы образования в 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01у–2067у начальника Управл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11.01.2009–30.12.2009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Итоги деятельности системы дошкольного образования в 2009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перспективы ее дальнейшего развития,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изданный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авлением по делам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Сборник. Некоторые аспекты управленческой деятельности руководителя дошкольного образовательного учреждения,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изданный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Управлением по делам образования в 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Результаты экспериментальной деятельности дошкольных образовательных учреждений города Челябинска по апробации Примерной общеобразовательной программы воспитания,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детей старшего дошкольного возраста,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изданный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Управлением по делам образования в 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результатам межведомственного контр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организации питания детей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дошкольных образовательных учреждениях от 18 июня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дошкольных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итогах городских конкурсов профессионального мастерства «Педагог дошкольного учреждения 2009 года», «Самый классный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 от 13 марта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заместителя начальника Управления по делам образования «Анализ состояния специального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(коррекционного)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образовательной системе»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Упр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от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декабря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«О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совершенствовании психологического обеспечения муниципальной образовательной системы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руководящих работников от 30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2009 год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«О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совершенствовании психологического обеспечения муниципальной образовательной системы города Челябинска», изданный Упр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авлением по делам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результатам ЕГЭ статусных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августа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иказ, программа, информация)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изучения деятельности администрации образовательных учреждений по вопросам обеспечения охраны здоровья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во время занятий физической культурой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10–х профильных классов в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2009/2010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01.09.2009–31.08.2010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замест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ителя начальника Управления по д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елам образования «О значении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 технологического образования в муниципальной образовательной системе»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Управления по делам образования от 22 декабря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C24D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итогах проведения акции «Дети улиц–2009» в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C24D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местителя начальника Управления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делам образования «Духовно–нравственное воспитание учащихся как концептуальная основа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деятельности образовательных учреждений города Челябинска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современных условиях»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директоров образовательных учреждений от 17 мая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информационные справки) об итогах зимних городских слетов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26.01.2009–25.02.2009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городских конкурсов «Шаг к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Парнасу», «Сердце отдаю детям»,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Я–гражданин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17.01.2009–13.03.2009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учреждений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списки, справки, таблицы) по итогам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фестивалей детского творчества: «Музыка души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каждой семье», «Звонкие голоса», «Серебряная маска»,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14.01.2009–29.04.2009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программа, справки)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городского летнего слета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классов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руках» от 31 августа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подростковых трудовых отрядов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городских конкурсов «Трудовое 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итогах городского фестиваля технического творчества, выставки детского изобразительного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декоративно–прикладного творчества «Город мастеров»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городских конкурсах: школьных СМИ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bene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лучшее знание государственной символики, «Юный Глава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команда»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февраль–август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09.02.2009–20.08.2009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материал кадрового обеспечения службы практической психолог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C24D7E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изучения в </w:t>
            </w:r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учреждениях дополнительного </w:t>
            </w:r>
            <w:proofErr w:type="gramStart"/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вопросов организации охраны труда</w:t>
            </w:r>
            <w:proofErr w:type="gramEnd"/>
            <w:r w:rsidR="00582CB0"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19 марта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2009/2010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(подведомственные)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ОШ-5)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2009/2010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C24D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ОШ-1-НОУ) о негосударственных общеобразовательных учреждениях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районных управлений образования города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ательных учреждений для детей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2009/2010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Д-9) об образовательных учреждениях для детей с ограниченными возможностями здоровья, оздоровительных образовательных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до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 в течение 2009/2010 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летнего периода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01.06.2009–31.08.2010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(ф.7-травматизм) о травматизме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(ф.1-НД) муниципальных образовательных учреждений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 в возрасте 7-15 лет,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2009/2010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(ф.76-РИК) районных управлений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2009/2010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2009–2010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(ф.83–РИК)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 (подведомственных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2009/2010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ведомость (ф.-4ФСС РФ) по средствам фонда социального страхования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авансовых платежей по единому социальному налогу для налогоплательщиков, производящих выплаты физическим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(свод)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джетный отчет Металлургического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1,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3, 4,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7, 8,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10,11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12,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специализированной детско-юношеской спортивной школы олимпийского резерва № 6,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школы-интерната № 9,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МУДОД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«Солнечная поляна» (детский оздоровительный лагерь)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СЮТур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МОУ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«Перспектива», МУДОД ЦДЭ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НП «СДЮСШОР ЧТЗ» по спортивной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№ 1597/</w:t>
            </w:r>
            <w:proofErr w:type="gramStart"/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к-н</w:t>
            </w:r>
            <w:proofErr w:type="gramEnd"/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учреждений образования Челябинской области» от 26 ноября 2009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(анализ, ходатайства управлений образования, выписки решений педсоветов, наградные листы (ф.№2)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управлений образования Калининского, Курчатовского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(анализ, ходатайства управлений образования, выписки решений педсоветов, наградные листы (ф.2) о награждении знаками отличия Министерство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управлений образования Советского, Ленинского, Металлургического, Тракторозаводского, Центрального районов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5078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F5078" w:rsidRPr="008F5078" w:rsidRDefault="008F5078" w:rsidP="008F50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C24D7E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1у–53у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11.01.2010–19.01.2010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у–105у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20.01.2010–28.01.2010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106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у–153у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29.01.2010–08.02.2010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154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у–210у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09.02.2010–17.02.2010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211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у–285у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17.02.2010–02.03.2010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286у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–333у начальника Управления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02.03.2010–10.03.2010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334у–372у начальника Управления п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10.03.2010–17.03.2010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373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у–441у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18.03.2010–29.03.2010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442у–484у н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29.03.2010–05.04.2010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485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у–535у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05.04.2010–13.04.2010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536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у–597у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13.04.2010–23.04.2010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598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у–661у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23.04.2010–04.05.2010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662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у–699у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04.05.2010–14.05.2010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699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у–721у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14.05.2010–20.05.2010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722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у–761у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20.05.2010–26.05.2010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762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у–811у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27.05.2010–08.06.2010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812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у–867у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08.06.2010–11.06.2010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868у–912у начальника У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15.06.2010–18.06.2010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913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у–975у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18.06.2010–24.06.2010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976у–1020у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24.06.2010–30.06.2010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1021у–1073у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30.06.2010–06.07.2010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1074у–1133у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06.07.2010–15.07.2010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1134у–1195у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2010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16.07.2010–03.08.2010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1196у–1230у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04.08.2010–11.08.2010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1231у–1258у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12.08.2010–19.08.2010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1259у–1299у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19.08.2010–27.08.2010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1300у–1345у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30.08.2010–07.09.2010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1346у–1388у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08.09.2010–14.09.2010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1389у–1422у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14.09.2010–20.09.2010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1423у–1473у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20.09.2010–24.09.2010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1474у–1512у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2010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27.09.2010–01.10.2010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1513у–1577у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01.10.2010–13.10.2010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1578у–1625у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13.10.2010–21.10.2010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1626у–1668у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22.10.2010–03.11.2010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1669у–1708у начальника Управления по дела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08.11.2010–12.11.2010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1709у–1750у начальника Управления по делам образования по дела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2010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12.11.2010–19.11.2010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1751у–1812у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19.11.2010–29.11.2010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1813у–1889у начальника Управления по дела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29.11.2010–01.12.2010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1890у–1935у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01.12.2010–01.12.2010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1936у–1996у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01.12.2010–13.12.2010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1997у–2046у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13.12.2010–16.12.2010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2047у–2067у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17.12.2010–20.12.2010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2068у–2119у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20.12.2010–27.12.2010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2120у–2149у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27.12.2010–30.12.2010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01у–2149у начальника Упр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 делам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11.01.2010–30.12.2010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«Непрерывное профессиональное образование педагогов как ресурс повышения качества образования в муниципальной образовательной системе 2010 года», составлен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специалистами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в 2010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образования города Челябинска (муниципальный доклад)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проведения Интеллектуального марафона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Интеллектуального кубка Главы Администрации города Челябинска в 2010–2011 учебном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плана работы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(сеть) 10–х профильных классов в 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Управления по делам образования «О порядке окончания учебного 2010 года» от 14 апреля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руководителей «Роль ор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совершенствовании системы общего образования города Челябинска» от 14 декабря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функционирования системы образования города Челябинска» от 20 сентября 2010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Управления по делам образования «Основные направления сов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ершенствования системы работы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одарёнными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уровне»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директоров от 05 октября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выполнения индикативных показателей реализации приоритетного национального проекта «Образование» в муниципальной системе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отделе обеспечения развития дошкольного, 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специального (коррекционного)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«Развитие дошкольного образования Челябинской области (исторический аспект)», составле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сотрудниками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в 2010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историческая справка, смета, списки) праздничного мероприятия, посвященного 100–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образования в городе Челябинска, проведенного 27 сентября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«Развитие дошкольного образования в Челябинской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торжественном мероприятии от 27 сентября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регламент, план, программы работы секций, резолюция) городской научно–практической конференции «Инновационные подходы к образованию дошкольников: педагогические 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роблемы»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25–27 мая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25.05.2010–27.05.2010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состав жюри, смета, протоколы, информация) городского конкурса «Детский сад 2010 года», проведенного 29 сентября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октября 2010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27.09.2010–01.10.2010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результатам проверки сохранения контингента воспитанников в МДОУ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соблюдению прав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дошкольное образование от 24 ноября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комплектования детьми МДОУ города в 2010/2011 учебном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протоколы, справки, информации) о проведении конкурсов «Педагог дошкольного учреждения–2010»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положение, справки)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городского конкурса «Зелёный огонёк 2010» в дошкольных учреждениях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образовательных учреждений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информации, график)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выполнению календаря массовых мероприятий для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список, смета) о назначении учащимся стипендии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кадетских классов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2010–2011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программа, состав, квота,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кадетских сборов, балов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9–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туристического слета работников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положения, программы, сметы, информации) по итогам городского конкурса профессионального мастерства «Самый классный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«Педагогический дебют», «Учитель года–2010»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кадрах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состоянии муниципальной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практической психологии образования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МОУ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 по вопросу организации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перспективах развития системы специального (коррекционного)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проверки деятельности образовательных учреждений по вопросам соблюдения социальных гарантий, охране прав несовершеннолетних от 12 мая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(информации, таблицы, графики, диаграммы) об итогах работы по профилактике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необучения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безнадзорности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список учреждений, ответственных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педагогов) об организации дистанционного обучения детей–инвалидов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реализации интеллектуально–социальной программы «Шаг в будущее–Созвездие–НТТМ»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положения, справки)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проведения городских соревнований классов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проведении городских конкурсов творческих работ учащихся «Компьютерные образовательные продукты: ученик–учителю–2010», «Лидеры 21 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отделе обеспечения развития воспитательных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летней оздоровительной кампании 2010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информации, план–прогноз, мероприятия) об организационных мероприятиях по 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программа, смета, справки) об организации деятельности городского штаба летних подростковых трудовых объединений «Трудовое лето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XVII городском конкурсе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–предпринимательской деятельности трудовых объединений школьников города Челябинска 2010 года от 15 сентября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47–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летнего слёта юных туристов от 29 сентября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информации) о проведении городского слёта–соревнования «Зарница–Школа безопасности 2010»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план, программа, списки, структура, справки, информации) об итогах проведения акций «Защита»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улиц–2010» в образовательных учреждениях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заявки, справки, информации) о проведении городского фестиваля профессионального мастерства «Сердце отдаю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февраль–май 2010 года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01.02.2010–07.05.2010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информации, сметы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положения) об итогах конкурса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–технологий в образовательном процессе», «Шаг к Парнасу»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фестиваля театров детских домов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школ–интернатов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 в небо–2010»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положения, списки, смета, информации) о проведении городских конкурсов «Зимняя фантазия», «Рождественский подарок»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план, информация, отчёты) об участии в Межведомственной профилактической акции «За здоровый образ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списки, справки, таблицы) по итогам городских фестивалей детского творчества: «Маленькие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звёзды–большому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городу», «Звонкие голоса», «Серебряная маска»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состав жюри, регламент, справка) о проведении 18 городского Фестиваля–конкурса детского художественного творчества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итогах городского фестиваля технического творчества, выставки детского изобразительного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декоративно–прикладного творчества «Город мастеров»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информации) по итогам городского конкурса школьных СМИ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bene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Центральный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Центральный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дневном общеобразовательном учреждении (подведомственные)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ОШ-1-НОУ) о негосударственных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2010/2011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ОШ/5)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ОШ-1)об коррекционных учреждениях, реализующие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2010/2011 учебного года. Том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ОШ-1) об коррекционных учреждениях, реализующие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года.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(ф.1-ДО) об учреждениях дополнительного образования Калининского, Советского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(ф.1-ДО) об учреждениях дополнительного образования Тракторозаводского, 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(ф.1-ДО) об учреждениях дополнительного образования по МОУ ДЮСШОР № 1–10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(ф.1-ДО) об учреждениях дополнительного образования по МОУ ДЮСШОР № 11–14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(ф.1-ДО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 учреждениях дополнительного образования Калининского, Курчатовского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(ф.1-ДО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 учреждениях дополнительного образования Ленинского, 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ОШ–2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учреждений, реализующие программы общего образования Калининского, Ленинского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Ш-2 сводная) 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учреждений, реализующие программы общего образования Металлургического, 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-4) Управления по делам образования о материальной базе учреждений,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2010/2011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управлений образования города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 образовательных учрежд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ений для детей с отклонениями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2010/2011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учреждениях,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Д-11) о до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2010/2011учебного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выбывших из общеобразовательного учреждения в течение 2010/2011 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летнего периода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01.06.2010–31.08.2011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(ф.1-НД) Управления по делам образования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 7–15 лет, не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2010/2011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Сведение (ф. 76-РИК) Управления по делам образования об учреждениях,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 учебного года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(ф.78-РИК) Управления по делам образования о численности детей,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 для определения в дошкольные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2010/2011учебного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(ф.83-РИК)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педагогических работников общеобразовательных школ, подведомственных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2010/2011учебного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 ПФР)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</w:t>
            </w:r>
            <w:r w:rsidR="00C2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ельное пенсионное страхование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Пенсионный Фонд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1, 2,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4, 5,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7, 8,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10,11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специализированных детско-юношеских спортивных школ олимпийского резерва № 12,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специализированной детско-юношеской спортивной школы олимпийского резерва № 14 «Трактор», МОУ ДПО УМЦ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школы-интерната № 9,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МУДОД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«Солнечная поляна» (детский оздоровительный лагерь)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СЮТур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МОУ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«Перспектива», МУДОД ЦДЭ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МУДОД НП «СДЮСШОР ЧТЗ» по спортивной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№ 673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/к-н «О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учреждений образования города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Челябинска» от 9 августа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начальника Управления по делам образования города Челябинска, Кузнецова Александра Игоревича, уволенного в 2010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начальника Управления по делам образования города Челябинска,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Коузову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Елену Александровну, уволенную в 2010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 образования, справка, списки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награждение, протокол комиссии)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районных органов Управления образованием о количестве работников МОУ, имеющих отраслевые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награды до 2010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5078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8F5078" w:rsidRPr="008F5078" w:rsidRDefault="008F5078" w:rsidP="008F50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F5078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01у–31у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11.01.2011–17.01.2011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32у–56у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17.01.2011–24.01.2011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56/1у–95у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27.01.2011–31.01.2011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96у–139у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31.012011–09.02.2011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140у–174у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11.02.2011–22.02.2011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175у–212у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22.02.2011–01.03.2011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213у–246уУправления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01.03.2011–11.03.2010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247у–293у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11.03.2011–18.03.2011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295у–337у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18.03.2011–28.03.2011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338у–379у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28.03.2011–05.04.2011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380у–429у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05.04.2011–13.04.2011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430у–470у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13.04.2011–21.04.2011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471у–512у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21.04.2011–27.04.2011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513у–561у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27.04.2011–06.05.2011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562у–602у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06.05.2011–17.05.2011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603у–628у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17.05.2011–23.05.2011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629у–668у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23.05.2011–27.05.2011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669у–685у Управления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27.05.2011–02.06.2011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686у–730у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02.06.2011–07.06.2011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731у–781у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07.06.2011–16.06.2011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782у–838у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16.06.2011–23.06.2011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839у–894у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23.06.2011–27.06.2011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895у–950у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29.06.2011–05.07.2011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951у–979у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05.07.2011–08.07.2011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980у–1014у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08.07.2011–14.07.2011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1015у–1062/2у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18.07.2011–01.08.2011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1063у–1098у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02.08.2011–08.08.2011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1099у–1151у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08.08.2011–18.08.2011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1152у–1195у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18.08.2011–29.08.2011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1196у–1241у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29.08.2011–06.09.2011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1242у–1298у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2011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06.09.2011–13.09.2011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1299у–1338/1у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13.09.2011–19.09..2011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1338у–1386у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19.09.2011–27.09.2011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1387у–1437у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28.09.2011–03.10.2011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1438у–1500у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03.10.2011–10.10.2011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1501у–1582у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10.10.2011–13.10.2011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1583у–1658у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13.10.2011–19.10.2011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1659у–1714у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19.10.2011–24.10.2011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1715у–1784у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24.10.2011–27.10.2011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1785у–1884у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27.10.2011–02.11.2011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1885у–19336у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02.11.2011–10.11.2011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1934у–1978у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10.11.2011–16.11.2011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1979у–2012у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16.11.2011–23.11.2011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2013у–2057у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23.11.2011–02.12.2011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2058у–2112у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02.12.2011–08.12.2011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2113у–2132у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08.12.2011–09.12.2011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2133у–2148у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09.12.2011–09.12.2011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2149у–2183у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08.12.2011–19.12.2011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2184у–2239у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19.12.2011–22.12.2011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2240у–2276у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22.12.2011–26.12.2011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№2277у–2309у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28.12.2011–30.12.2011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01у–2309у начальника Управления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11.01.2011–30.12.2011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доклад начальника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августовской конференции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города Челябинска» от 16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плана работы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Управления по делам образования «Об основных направлениях деятельности муниципальной образовательной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учебный год»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руководителей «О результатах деятельности Управления по де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образования в 2011 году» от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октября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«Городской педагогический форум «Инновации в образовании» от 14–24 ноября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14.11.2011–24.11.2011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«Положения конкурсов профессионального мастерства работников муниципальн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образовательных учреждений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8F50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тителя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«О регулировании инновационной деятельности в муниципальной образовательно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системе города Челябинска» от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«Муниципальная образовательная система города Челябинска. Сеть,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год» от 25 января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«Основные показатели состояния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год», составленный сотрудниками Управления в 2011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«Опыт лучших педагогов ДОУ (по итогам городских конкурсов)»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«Информационно коммуникационные технологии в ДОУ», составленные сотрудниками Управления по делам образования в 2011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графики, положение, смета, состав жюри, инструментарий)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конкурса методических кабинетов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участников городского конкурса методических кабинетов 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городских интеллектуальных состязаний старших дошкольников «Почемучки»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 год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заявки, протоколы, справки, информации) о проведении конкурсов «Педагог года в дошкольном образовании»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комплектованию (сеть) 10–х профильных классов в МОУ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«Об итогах проведения 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этапов всероссийской олимпиады школьников по ОУ в 2011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Управления по делам образования от 02.02.2011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«О регулировании инновационной деятельности в муниципальной образовательной системе»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 Управления по делам образования от 2 февраля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«Комплекс мер по модернизации общего образования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особенностях введения ФГОС НОО в образовательной системе 2011 года от 5 мая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по результатам мониторинга готовности образовательных учреждений к введению федеральных государственных образовательных стандартов начального общего образования от 19 мая 2011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«Результаты Всероссийской олимпиады школьников»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«Анализ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городской экспертизы уровня освоения образовательных программ начального общего образования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2011–2012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2011–2012 учебного года», составленный сотрудниками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2011–2012 учебного года», составленный сотрудниками Управления по делам 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проведения Интеллектуального марафона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Интеллектуального кубка Главы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«Результаты предметных олимпиад школьников в 2011 году», составленный сотрудниками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соискание стипендии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состав жюри, списки таблицы) об итогах проведения муниципального этапа 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2011/2012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городской образовательной системы по противодействию экстремистской деятельности от 30 сентября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риказы, информации, таблицы)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летней занятости детей, состоящих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видах учёта,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06.2011–08.2011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справки) об итогах проведения городских соревнований классов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 информация таблицы) по результатам городских конкурсов летних подростковых трудовых объединений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лето–2011»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итогах деятельности Управления по делам образования об организации отдыха, оздоровления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06.2011–08.2011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48–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летнего слёта юных туристов от 03 октября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деятельности Управления по делам образования по профилактике не обучения,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«Дети улиц»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городских выставок–конкурсов детского изобразительного, декоративно–прикладного творчества «Город мастеров», «Лидеры ХХ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Века» 30 март–апрель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03.2011–04.2011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зимних конкурсов, соревнований, слётов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«Образование всем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участия в VI общественно–политическом вернисаже, посвящённому Дню рождения города Челябинска от 05 сентября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Попечительских Советов в МОУ для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результатах проведения акций «Защита»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муниципального этапа областного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лучшее знание государственной символики России от 26 октября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</w:t>
            </w:r>
            <w:r w:rsidR="008F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мация по итогам собеседования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ОУ по профилактике преступности от 15 августа 2011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городского конкурса школьных СМИ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Notabene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 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ОШ-1)о дневных общеобразовательных учреждениях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ОШ-1)о дневных общеобразовательных учреждениях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ОШ-1)о дневных общеобразовательных учреждениях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ОШ-1)о дневных общеобразовательных учреждениях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года. Том 3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(ф.1-ДО первичные) об учреждениях дополнительного образования Калининского, Курчатовского, Ленинского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(ф.1-ДО) об учреждениях дополнительного образования Советского, Тракторозаводского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(ф.1-ДО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 учреждениях дополнительного образования районов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8F5078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(ф.1-ДО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 учреждениях дополнительного образования (подведомственные)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Start"/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-4) управлений образования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базе учреждений,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2011/2012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-4) Управления по делам образования о материальной базе учреждений, реализующих программы общего образования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(подведомственные)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2011/2012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-6) управлений образования города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 образовательных учреждений для детей с 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2011/2012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учреждениях,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выбывших из общеобразовательного учреждения в течение 2011/2012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2011/2012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Управления по делам образования об учреждениях,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2011/2012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 ПФР)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ельное пенсионное страхование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Пенсионный Фонд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специализированной детско-юношеской спортивной школы олимпийского резерва № 1 по конькобежному 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2 по лёгкой атлетике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специализированной детско-юношеской спортивной школы олимпийского резерва № 3 по футболу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4 по спортивной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5 по лыжным гонкам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6 по хоккею с шайбой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специализированной детско-юношеской спортивной школы олимпийского резерва № 7 по водным видам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8 по баскетболу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9 по шахматам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специализированной детско-юношеской спортивной школы олимпийского резерва № 10 по борьбе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пулевой стрельбе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специализированной детско-юношеской спортивной школы олимпийского резерва № 11 по гребле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байдарках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12 по волейболу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специализированной детско-юношеской спортивной школы олимпийского резерва № 13 по гандболу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специализированной детско-юношеской спортивной школы олимпийского резерва № 14 «Трактор» по хоккею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НП специализированной детско-юношеской спортивной школы олимпийского резерва ЧТЗ по спортивной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(школы–интерната) №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МОУ (школы–интерната) №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МУДОД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отчёт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ЦДЭ «Центр детского творчества» 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средняя общеобразовательная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учреждений образования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 образования, справка, списки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награждение, протокол комиссии)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образовательных учреждений города 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55D2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855D2" w:rsidRPr="002855D2" w:rsidRDefault="002855D2" w:rsidP="00285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01у–36у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10.01.2012–18.01.2012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37у–70у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18.01.2012–23.01.2012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71у–107у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23.01.2012–26.01.2012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108у–143у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27.01.2012–01.02.2012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144у–193у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01.02.2012–09.02.2012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194у–225у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13.02.2012–17.02.2012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226у–256у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17.02.2012–27.02.2012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257у–293у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27.02.2012–02.03.2012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294у–327у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02.03.2012–12.03.2012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328у–360у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12.03.2012–15.03.2012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361у–401у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15.03.2012–22.03.2012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2402у–436у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22.03.2012–29.03.2012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437у–468у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29.03.2012–04.04.2012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469у–503у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04.04.2012–10.04.2012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2504у–529у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10.04.2012–13.04.2012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530у–562у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13.04.2012–23.04.2012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563у–589у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23.04.2012–25.04.2012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590у–630у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25.04.2012–02.05.2012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631у–654у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02.05.2012–04.05.2012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655у–694у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04.05.2012–17.05.2012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695у–731у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17.05.2012–22.05.2012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732у–764у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22.05.2012–25.05.2012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764у–799у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25.05.2012–31.05.2012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800у–842у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31.05.2012–13.06.2012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843у–889у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13.06.2012–19.06.2012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890у–949у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19.06.2012–25.06.2012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950у–1000у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25.06.2012–29.06.2012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1001у–1044у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29.06.2012–03.07.2012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1045у–1103у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03.07.2012–09.07.2012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1104у–1133у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09.07.2012–16.07.2012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1134у–1147у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16.07.2012–23.07.2012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1148у–1157у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23.07.2012–25.07.2012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1158у–1193у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25.07.2012–02.08.2012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1194у–1224у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02.08.2012–15.08.2012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1125у–1275у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15.08.2012–23.08.2012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1276у–1311у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23.08.2012–03.09.2012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1312у–1349у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03.09.2012–12.09.2012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1350у–1387у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14.09.2012–21.09.2012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1388у–1427у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21.09.2012–01.10.2012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1428у–1468у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01.10.2012–11.10.2012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1469у–1506у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11.10.2012–18.10.2012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1507у–1547у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18.10.2012–25.10.2012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1548у–1594у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25.10.2012–02.11.2012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1595у–1619у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06.11.2012–09.11.2012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1620у–1664у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09.11.2012–14.11.2012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1665у–1692у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15.11.2012–20.11.2012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1693у–1731у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21.11.2012–28.11.2012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1732у–1784у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28.11.2012–11.12.2012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1785у–1807у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11.12.2012–17.12.2012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1808у–1845у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17.12.2012–20.12.2012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1846у–1896у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20.12.2012–26.12.2012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1897у–1922у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26.12.2012–29.12.2012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1923у–1940у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29.12.2012–29.12.2012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01у–1940у начальника Управления по делам образования по основной деятельности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11.01.2012–30.12.2012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августовской конференции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образования города Челябинска» от 16 августа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плана работы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аппаратном совещании администрации «О реализации комплексных мер по модернизации общего образования в рамках подготовки учреждений к новому учебному году» от 12 сентября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Управления по делам образования «Вариативность форм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овательных услуг, реализуемых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системе детей–инвалидов города Челябинска» от 12 октября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начальника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курсах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Москве «Муниципальный опыт внедрения федеральных государственных образовательных 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структуре образовательной программы,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системно–деятельного подхода» от 03 апреля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«Кон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интеллектуальной красоты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году» (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спецвыпуск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Сборник. «Система образования в школах города Челябинска в 2012 году» (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спецвыпуск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тителя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делам образования «Духовно–нравственное воспитание учащихся как концептуальная основа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деятельности образовательных учреждений города Челябинска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современных условиях»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от 5 декабря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«О мерах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выявлению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правонарушений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системе образ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города Челябинска» от 10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«Актуальные вопросы модернизации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уровне 2012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«О результатах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эффектах реализации комплексного проекта модернизации образования в Челябинском округе в 2012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«Основные показатели состояния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год», составленный сотрудниками Управления по делам образования в 2012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отдела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работниках системы дошкольного образования Челябинского городского округа, разработан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специалистами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делам образования в 2012 году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Стандартизированный набор показателей состояния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протоколы, смета, регламент, информация) по проведению городского конкурса «На лучшую организацию питания в МДОУ в 2012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графики, положение, смета, состав жюри, инструментарий)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конкурса «Детский сад 2012»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состав жюри, списки,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городской спартакиады старших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городских интеллектуальных состязаний старших дошкольников «Почемучки»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заявки, протоколы, справки, информации) о проведении конкурсов «Педагог года в дошкольном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комплектованию (сеть) 10–х профильных классов в МОУ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2012–2013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«Результаты Всероссийской олимпиады школьников в 2012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«Анализ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городской экспертизы уровня освоения образовательных программ нач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общего образования</w:t>
            </w:r>
            <w:proofErr w:type="gramEnd"/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«Непрерывное профессиональное образование педагогов как ресурс повышения качества образования в муниципальной образовательной системе 2012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2012 года», составленный сотрудниками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Часть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2012 года», составленный сотрудниками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Часть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проведения Интеллектуального марафона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Интеллектуального кубка Главы Администрации города Челябинска в 2012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«Аналитический материал по итогам ЕГЭ (11 класс)», составленный сотрудниками Управления по делам образования в 2012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«Анал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итический материал по итогам (9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класс)», составленный сотрудниками Управления про делам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2012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каз, информационная справка)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проведения муниципального конкурса «Учитель года–2012», «Педагогический дебют–2012»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Сценарий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 профессиональных конкурсов работников образования города Че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лябинска</w:t>
            </w:r>
            <w:proofErr w:type="gramEnd"/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25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детей. Итоги работы в 2012 году»,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составленный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специалистами Управления по делам образования в 2012 году.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детей. Итоги работы в 2012 году»,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составленный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специалистами Управления по делам образования в 2012 году.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«Информационная справка интеллектуального форума «Шаг в будущее», составленный в 2012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«У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посту», составленный специалистами отдела в 2012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«Музей образовательных учреждений города Челябинска», разработанный специалистами в 2012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49–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летнего слёта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«Дети улиц»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справки по результатам городских конкурсов, смотров «Малахитовая шкатулка», «Я меняю мир вокруг себя», «Знай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Челябинск», «Серебряная маска»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зимних конкурсов, соревнований, слётов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акции «Образование всем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проведения XXI городского фестиваля–конкурса детского художественного творчества имени Г. Ю.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(приказ, информация, оргкомитет, списки) по итогам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акции муниципального этапа Всероссийского конкурса специалистов 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«Сердце отдаю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результатам городского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смотра–конкурса музеев образовательных учреждений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результатах проведения акции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руках», «За здоровый образ жизни», «Зарница–школа безопасности»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результатах городских конкурсов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лето–2012»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городского конкурса профессионального мастерства «Самый классный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итогам городского конкурса школьных СМИ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Notabene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2012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муниципальных учреждений дополнительного образования детей, подведомственных Управлению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Администрации города Челябинска «Об утверждении штата Управления по делам образования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21.02.2012–20.09.2012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-4) Управления по делам образования о материальной базе учреждений, реализующих программы общего образования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(подведомственные)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2012/2013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01.09.2012–31.08.2012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управлений образования города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 образовательных учреждений для детей с 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2012/2013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2012–2013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2012/2013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учреждениях,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2012/2013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Д-11) управлений образования города 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выбывших из общеобразовательного учреждения в течение 2012/2013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01.09.2012–31.08.2013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(ф.1-НД) районных управлений образования города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 в возрасте 7–18 лет, не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2012/2013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районных управлений образования об учреждениях,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2012/2013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83-РИК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управлений образования Калининского, Курчатовского, Ленинско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Металлургического районов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 учреждений, реализующие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83-РИК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управлений образования Советского, Тракторозаводского, Центрального районов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 учреждений, реализующие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83-РИК) Управления по делам образования города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 учреждения, реализующего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Д-4, Д-6, Д-7, Д-8, Д-9, 76-РИК) негосударственных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Управления по делам образования города о финансировании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учреждений,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ОШ-2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районных Управления образования о дневных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2012/2013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 ПФР)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в Пенсионный Фонд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Металлургического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МОУ школы–интернета №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школы–интернета №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юджетный отчет МУДОД ДПШ им. Н.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ЦДЭ «Центр детского творчества» 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средняя общеобразовательная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715 к-н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Минестерства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азования Российской Федерации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учреждений образования Челябинской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(наградные листы ф-2, характеристики)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учреждений образования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 образования, справки, списки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награждение)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образовательных учреждений города 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выдачи педагогическим работникам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 отраслевых наград Министерства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55D2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855D2" w:rsidRPr="002855D2" w:rsidRDefault="002855D2" w:rsidP="00285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01у–41у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09.01.2013–18.01.2013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42у–65у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18.01.2013–23.01.2013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66у–97у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23.01.2013–31.01.2013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98у–123у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01.02.2013–07.02.2013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124у–149у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07.02.2013–07.02.2013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150у–186у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07.02.2013–18.02.2013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187у–227уУправления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18.02.2013–28.02.2013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228у–252у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28.02.2013–06.03.2013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253у–277у Управления по делам образования по основной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06.03.2013–11.03.2013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278у–312у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12.03.2013–14.03.2013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313у–333у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14.03.2013–21.03.2013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334у–375у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21.03.2013–29.03.2013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376у–412у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01.04.2013–04.04.2013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413у–447у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04.04.2013–11.04.2013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448у–490у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11.04.2013–16.04.2013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491у–507у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17.04.2013–19.04.2013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508у–530у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19.04.2013–26.04.2013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531–567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26.04.2013–07.05.2013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568у–593у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07.05.2013–08.05.2013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594у–627у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08.05.2013–21.05.2013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628у–670у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21.05.2013–24.05.2013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671у–695у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24.05.2013–29.05.2013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696у–738у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29.05.2013–10.06.2013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739у–785у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10.06.2013–14.06.2013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786у–794у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14.06.2013–17.06.2013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795у–809у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17.06.2013–18.06.2013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810у–844у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18.06.2013–20.06.2013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845у–897у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20.06.2013–24.06.2013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898у–942у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24.06.2013–26.06.2013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943у–977у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26.06.2013–01.07.2013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№978у–1022у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01.07.2013–04.07.2013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1023у–1075у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2013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04.07.2013–23.07.2013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1076у–1107у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23.07.2013–05.08.2013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1108у–1115у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05.08.2013–07.08.2013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1116у–1128у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07.08.2013–12.08.2013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1129у–1145у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12.08.2013–15.08.2013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1146у–1166у Управления по делам образования по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15.08.2013–20.08.2013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1167у–1200у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20.08.2013–28.08.2013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1201у–1239у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28.08.2013–10.09.2013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1240у–1273у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10.09.2013–18.09.2013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1274у–1298у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18.09.2013–24.09.2013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1299у–1308у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25.09.2013–25.09.2013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1309у–1342у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25.09.2013–02.10.2013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1343у–1373у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02.10.2013–09.10.2013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1374у–1422у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09.10.2013–22.10.2013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1423у–1444у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22.10.2013–28.10.2013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1445у–1475у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28.10.2013–05.11.2013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1476у–1500у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05.11.2013–12.11.2013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1501у–1534у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12.11.2013–19.11.2013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1535у–1562у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19.11.2013–25.11.2013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1563у–1600у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25.11.2013–04.12.2013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1601у–1634у Управления по делам образования по основной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04.12.2013–09.12.2013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1635у–1678у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09.12.2013–17.12.2013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1679у–1710у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17.12.2013–24.12.2013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1711у–1732у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2013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24.12.2013–31.12.2013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1733у–1764у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2013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31.12.2013–31.12.2013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01у–1764у начальника Управления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09.01.2013–31.12.2013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августовской конференции «Основные направления повышения эффективности Управления качеством образования в муниципальной образовательной системе города Челябинска»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к докладу от 22 августа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реализации план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работы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образования города Челябинска» (муниципальный доклад)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руководителей «Основные итоги деятельности районных образовательных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год» от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сентября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2855D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 «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деятельности органов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осуществляющих управление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образования Челябинского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год». День Управления, от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 заместителя начальника «Об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работы по заполнению мониторинговых исследований в школах города» от 23 октября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начальника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совещании межведомственной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 «Об организации отдыха, оздоровления, занятости детей города Челябинска в 2013 году» от 23 октября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заместителя начальника «О планах контрольной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итогах контроля образовательных учреждений Челябинска в 2013» от 30 января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«О результатах 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направлениях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год» от 30 января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«Основные показатели состояния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год», составленный сотрудниками Управления по делам образования в 2013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деятельности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её дальнейшего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работниках системы дошкольного образования Челябинского городского округа, разработанные специалистами Управления в 2013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Стандартизированный набор показателей состояния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протоколы, смета, регламент, информация) по проведению городского конкурса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лучшую организацию разв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ивающей образовательной среды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образовательных учреждениях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октябре–декабре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25.11.2013–06.12.2013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графики, положение, смета, состав жюри, инструментарий)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городского конкурса «Детский сад 2013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2013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29.04.2013–13.05.2013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жюри, списки,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городской спартакиады старших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13.05.2013–31.05.2013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городских интеллектуальных состязаний старших дошкольников «Почемучки»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заявки, протоколы, справки, информации) о проведении конкурсов «Педагог года в дошкольном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07.02.2013–21.02.2013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заместителя начальника «О результатах деятельности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«Результаты Всероссийской олимпиады школьников в 2013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«Итоги 2013 года» составленный сотрудниками Управления по делам образования. Часть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2013 года», составленный сотрудниками Управления по делам образования. Часть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проведения Интеллектуального марафона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Интеллектуального кубка Главы Администрации города Челябинска в 2013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информационная справка) об итогах проведения муниципального конкурса «Учитель года–2013», «Педагогический дебют–2013», «Руководитель года–2013»,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списки, состав жюри, информации) по проведению конкурсов экологического направления: «Тропинка», «Малахитовая шкатулка», «Я меняю мир вокруг себя»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марафон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положения, сметы, справка)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Х открытого городского конкурса по начальному техническому моделиро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ванию, посвящённому памяти З.И.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заявки, жюри, справки) о проведении городского отборного тура детского художественного творчества «Дорога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(приказы, списки, регламент)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полномочий по созданию здоровье сберегающих условий в школах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детей в 2013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«Дети улиц»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6831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«Об итогах проведения муниципального этапа Всероссийского конкурса «Воспитать человека» в номинациях «Заместитель директора по воспитательной работе», «Социальный пе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дагог», «Педагог–организатор»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марте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04.03.2013–27.03.2013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итогах проведения конкурсов, фестивалей: «Зимняя фантазия»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«Образование всем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приказы, сметы, жюри, информация) по проведению ХХ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фестиваля–конкурса детского художественного творчества имени Г. Ю.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(итоговые справки, списки лауреатов) по номинациям детского художественного творчества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(приказ, информация, оргкомитет, списки) по итогам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акции Всероссийского конкурса специалистов 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«Сердце отдаю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итогам проведения конкурса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–методических материалов педагогов декоративно–прикладного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творчества от 10 июня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проведения фестиваля молодых педагогов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декоративно–прикладному творчеству детей «Радуга новых идей» от 10 июня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начальника отдела «Об итогах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муниципального этапа областного конкурса моделей воспитательных систем образовательных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26.11.2013–28.11.2013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справка по итогам городского конкурса профессионального мастерства классных руководителей ОУ «Самый Классный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мас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 городских мероприятий для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01.09.2013–31.08.2014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учащихся–стипендиатов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Д-4) Управления по делам образования о материальной базе учреждений, реализующих программы общего образования (подведомственные)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2013/2014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01.09.2013–31.08.2014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Д-4–Д-12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руководителей 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базе негосударственных учреждений,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01.09.2013–31.08.2014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Д-4–Д-12) общеобразовательных организаций (МАОУ лицей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№ 31) о материальной базе,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2013/2014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01.09.2013–31.08.2014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Д-4, Д-9) общеобразовательных организаций о материальной базе, реализующих программы общего образования (школы–интернаты № 9, № 13)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2013/2014 учебный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01.09.2013–31.08.2014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Д-6) управлений образования города о распределении общеобразовательных учреждений по числу учителей,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(без образовательных учреждений для детей с отклонениями в развитии)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2013/2014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Д-7) о распределении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 языку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родного (нерусского)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2013–2014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Д-8) о преподавании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углубленном изучении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2013/2014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Д-9) об образовательных учреждениях для детей с ограниченными возможностями здоровья, оздоровительных образовательных учреждениях, для детей длительно болеющих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2013/2014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Д-11) управлений образования города 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подготовке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Д-12) об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выбывших из общеобразовательного учреждения в течение 2013/2014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01.09.2013–31.08.2014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№ 1-НД) управлений образования города о численности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 7–18 лет, не обучающихся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2855D2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76-РИК) управлений образования города об учреждениях, реализующих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2013/2014 учебного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2855D2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(ф.№ 83-РИК,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управлений образования города о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 учреждения, реализующие программы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2855D2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№ 1-ДО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управлений образования города об учреждениях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2855D2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№ 1-ДО,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управлений образования города об учреждениях дополнительного образования детей подведомственных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2855D2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(ф. № Д-4, Д-6, Д-7, Д-8, Д-9, 1-НД) сведения управлений образования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 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 ПФР)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в Пенсионный Фонд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Управления по делам образования (110) (свод)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Управления по делам образования (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Калининского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Ленинского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Металлургического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Советского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отчеты Тракторозаводского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Тракторозаводского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Центрального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МУДОД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отчёт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ЦДЭ «Центр детского творчества» 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средняя общеобразовательная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№ 583/к–н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учреждений образования Челябинской области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5 июль 2013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управлений, наградные листы ф.-2, характеристики)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Калининского, Курчатовского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 образования, справки, списки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Металлургического, 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управлений, справки, списки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выдачи педагогическим работникам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 отраслевых наград Министерства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55D2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855D2" w:rsidRPr="002855D2" w:rsidRDefault="002855D2" w:rsidP="00285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1у–28у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09.01.2014–16.01.2014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29у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–64/1у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20.01.2014–28.01.2014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65у–106у н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29.01.2014–06.02.2014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2855D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107у–146у начальника Управления по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07.02.2014–21.02.2014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у–171у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24.02.2014–26.02.2014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172у–199/1у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27.02.2014–03.03.2014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у–238у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04.03.2014–06.03.2014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239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у–279у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11.03.2014–18.03.2014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у–330у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19.03.2014–27.03.2014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331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у–359у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28.03.2014–02.04.2014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у–398у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03.04.2014–08.04.2014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399у–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10.04.2014–16.04.2014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434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у–470у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16.04.2014–22.04.2014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471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у–500у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22.04.2014–29.04.2014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501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у–540у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29.04.2014–14.05.2014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541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у–594у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14.05.2014–22.05.2014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595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у–634у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22.05.2014–29.05.2014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635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у–669у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29.05.2014–04.06.2014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670у–739у начальника Управления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04.06.2014–11.06.2014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у–770у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11.06.2014–17.06.2014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771у–829у начальник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17.06.2014–23.06.2014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у–889у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23.06.2014–27.06.2014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890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у–922у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27.06.2014–01.07.2014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923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у–949у начальника Управления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02.07.2014–07.07.2014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950у–1000у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07.07.2014–25.07.2014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1001у–1011у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28.07.2014–30.07.2014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1012у–1029у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30.07.2014–07.08.2014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1030у–1075у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07.08.2014–19.08.2014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1076у–1120у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19.08.2014–02.09.2014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1121у–1159у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02.09.2014–09.09.2014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№1160у–1200у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09.09.2014–17.09.2014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1201у–1240у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2014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17.09.2014–25.09.2014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1241у–1264у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25.09.2014–01.10.2014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1265у–1279у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01.10.2014–02.10.2014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1280у–1324у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02.10.2014–13.10.2014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1325у–1340у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13.10.2014–16.10.2014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1341у–1360у начальника Управления по делам образования по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16.10.2014–21.10.2014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1361у–1380у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21.10.2014–24.10.2014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1381у–1390у начальника Управления по делам образования по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27.10.2014–28.10.2014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1391у–1400у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28.10.2014–30.10.2014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1401у–1429у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30.10.2014–05.11.2014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1430у–1459у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05.11.2014–12.11.2014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1460у–1488у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12.11.2014–14.11.2014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1489у–1525у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14.11.2014–25.11.2014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1526у–1575у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25.11.2014–02.12.2014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1576у–1625у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02.12.2014–12.12.2014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1626–1690у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12.12.2014–18.12.2014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1691у–1750у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18.12.2014–30.12.2014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1751у–1780у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30.12.2014–31.12.2014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1781у–1822у начальника Управления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31.12.2014–31.12.2014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01у–1822у начальника Управления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09.01.2014–31.12.2014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августовской конференции «Качество образования как объект общественного регулирования»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к докладу от 22 августа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образования города Челябинска» (муниципальный доклад)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«О деятельности по исполнению полномочий органов местного самоу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в сфере образования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Челябинском городском округе» от 27 мая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«Об основных результатах деятельности муниципальной образовательной системы города Челябинска от 05 февраля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состояния системы дошкольного образования (общие показатели)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деятельности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её дальнейшего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работниках системы дошкольного образования Челябинского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протоколы, регламент, информация, справки) по проведению городского конкурса методических кабинетов дошкольных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17.10.2014–12.11.2014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протокол, положение, смета, 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жюри, инструментарий)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проведении городского конкурса–выставки по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2014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05.11.2014–24.12.2014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жюри, списки,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городской спартакиады старших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городских интеллектуальных состязаний старших дошкольников «Почемучки»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заявки, протоколы, справки, информации) о проведении конкурсов «Педагог года в дошкольном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2013–2014 года (начальное образование)» составленный сотрудниками Управления по делам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год. Часть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2013–2014 года, составленный сотрудниками Управления по делам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Часть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каз, информационная справка) об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итогах проведения муниципального конкурса «Учитель года–2014», «Педагогический дебют–2014»,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детей в 2013–2014 учебном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«Дети улиц»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«Образование всем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акции «Защита»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«Подросток»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профилактической акции «За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приказы, сметы, жюри, информация) по проведению ХХ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фестиваля–конкурса детского художественного творчества имени Г. Ю.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Форума 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творчества, посвященного 50–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челябинского научного общества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интеллектуально–социальной программы для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«Шаг в будущее»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итогах проведения IX городского конкурса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реферативно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–исследовательских работ «Интеллектуалы XXI 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итогах проведения городского конкурса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–методических комплексов художественного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XI открытого городского конкурса по начальному техническому моделированию, посвященного памяти З. И. Потапенко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городского Соревнования классов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проведении городского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 моделей ученического самоуправления образовательных учреждений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городского конкурса «Юный Глава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команда»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городского конкурса социальных проектов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Я–гражданин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учащихся–стипендиатов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 (на 01 сентября 2014 года)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Д-4, Д-6, Д-7, Д-8, Д-9, Д-12)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76-РИК, сводная) Управления по делам образования об учреждениях реализующих программы общего образования (без вечерних (сменных)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Управления по делам образования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2014/2015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 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 ПФР)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в Пенсионный Фонд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отчета пост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рока хранения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(свод)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Управления по делам образования (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Ленинского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Советского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Тракторозаводского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Тракторозаводского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МУДОД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ЦДЭ «Центр детского творчества» 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МУДОД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средняя общеобразовательная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управлений, наградные листы ф.-2, характеристики)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Калининского, Курчатовского, Ленинского, Металлургического, 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Тракторозаводского, 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выдачи педагогическим работникам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 Челябинска отраслевых наград Министерства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55D2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855D2" w:rsidRPr="002855D2" w:rsidRDefault="002855D2" w:rsidP="00285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01у–35у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13.01.2015–21.01.2015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36у–76у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21.01.2015–28.01.2015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77у–130у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28.01.2015–11.02.2015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131у–180у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11.02.2015–19.02.2015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181у–210у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19.02.2015–26.02.2015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211у–260у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27.02.2015–11.03.2015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261у–281у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11.03.2015–16.03.2015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282у–326у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17.03.2015–25.03.2015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327у–370у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25.03.2015–02.04.2015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371у–400у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02.04.2015–06.04.2015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401у–450у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07.04.2015–15.04.2015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451у–480у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15.04.2015–23.04.2015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481у–510у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23.04.2015–30.04.2015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511у–550у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30.04.2015–13.05.2015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551у–599у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13.05.2015–26.05.2015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600у–650у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27.05.2015–29.05.2015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651у–660у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29.05.2015–01.06.2015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661у–700у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01.06.2015–08.06.2015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701у–740у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08.06.2015–17.06.2015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741у–820у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17.06.2015–22.06.2015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821у–889у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22.06.2015–29.06.2015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890у–964у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29.06.2015–10.07.2015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965у–989у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15.07.2015–22.07.2015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990у–999у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22.07.2015–04.07.2015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1000у–1003у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27.07.2015–27.07.2015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1004у–1055у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29.07.2015–07.08.2015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1056у–1100у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11.08.2015–27.08.2015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1101у–1150у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27.08.2015–07.09.2015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1151у–1199у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07.09.2015–14.09.2015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1200у–1259у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14.09.2015–22.09.2015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№1260у–1339у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22.09.2015–01.10.2015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1340у–1409у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2015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01.10.2015–13.10.2015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1410у–1469у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13.10.2015–20.10.2015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1470у–1490у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20.10.2015–22.10.2015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1491у–1493у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22.10.2015–22.10.2015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1494у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1495у–1499у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22.10.2015–22.10.2015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1500у–1586у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22.10.2015–23.10.2015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1587у–1630у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23.10.2015–29.10.2015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1631у–1654у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29.10.2015–02.11.2015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1655у–1793у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02.11.2015–06.11.2015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1794у–1797у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06.11.2015–06.11.2015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1798у–1874у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06.11.2015–11.11.2015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1875у–1950у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11.11.2015–16.11.2015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1951у–2002у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16.11.2015–19.11.2015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2003у–2078у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19.11.2015–25.11.2015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2079у–2179у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25.11.2015–07.12.2015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2180у–2230у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07.12.2015–14.12.2015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2231у–2284у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14.12.2015–18.12.2015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2285у–2335у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21.12.2015–28.12.2015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2336у–2358у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28.12.2015–29.12.2015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2359у–2403у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30.12.2015–31.12.2015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01у–2403у начальника Управления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13.01.2015–31.12.2015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августовской конференции «Качество образования как объект общественного регулирования» от 22 августа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«Состояние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функционирования системы образования города Челябинска» (муниципальный доклад)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состояния системы дошкольного образования (общие показатели)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деятельности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её дальнейшего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работниках системы дошкольного образования Челябинского городского округа, разработанные специалистами Управления в 2015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протокол, положение, смета, состав жюри, инструментарий)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проведении городского конкурса–выставки по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11.2015–12.2015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жюри, списки,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городской спартакиады старших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городских интеллектуальных состязаний старших дошкольников «Почемучки»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заявки, протоколы, справки, информации) о проведении конкурсов «Педагог года в дошкольном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конкурса авторских программ муниципальных дошкольных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2014–2015 учебного года»,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год. Часть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01.09.2014–31.08.2015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2014–2015 учебного года»,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год. Часть 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01.09.2014–31.08.2015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«Итоги 2014–2015 учебного года»,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год. Часть 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01.09.2014–31.08.2015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«Результаты Всероссийской олимпиады школьников в 2014–2015 учебном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01.09.2014–31.08.2015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01.09.2014–31.08.2015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«Дети улиц»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акции «Защита»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«Подросток»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</w:t>
            </w:r>
            <w:r w:rsidR="0068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профилактической акции «За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(положения, приказы, сметы, жюри, информация) по проведению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городского фестиваля–конкурса детского художественного творчества имени Г. Ю.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областного конкурса «Ученик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городского Соревнования классов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отчеты, аналитические справки) по организации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учащихся–стипендиатов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по делам образования (на 01 сентября 2015 года)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Д-4, Д-6, Д-7, Д-8, Д-9, Д-12)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№ 76-РИК, сводная) Управления по делам образования об учреждениях реализующих программы общего образования (без вечерних (сменных)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 СВ-1) Управления по делам образования о вечерних (сменных)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2015/2016 учебного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 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 ПФР)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в Пенсионный Фонд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07.07.1905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отчета пост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рока хранения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(свод)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(свод) Управления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Управления по делам образования (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Советского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Тракторозаводского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«ЦОДОО города Челябинска» (свод)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«ЦОДОО города Челябинска» (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</w:t>
            </w:r>
            <w:proofErr w:type="spellStart"/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–ревизионное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МУДО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отчёт МУДОД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ЦДЭ «Центр детского творчества» 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средняя общеобразовательная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управлений, наградные листы ф.-2, характеристики)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Калининского, Курчатовского, Ленинского Металлургического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(ходатайства управлений, наградные листы ф.–2, характеристики)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Российской Федерации работников образовательных учреждений 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Тракторозаводского, Центрального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55D2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855D2" w:rsidRPr="002855D2" w:rsidRDefault="002855D2" w:rsidP="00285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855D2" w:rsidRPr="00582CB0" w:rsidRDefault="002855D2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01у–10у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12.01.2016–14.01.2016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11у–57у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14.01.2016–18.01.2016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58у–100у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19.01.2016–26.01.2016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101у–134у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26.01.2016–29.01.2016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135у–180у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29.01.2016–05.02.2016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181у–204у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08.02.2016–12.02.2016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205у–237у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12.02.2016–18.02.2016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238у–270у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19.02.2016–25.02.2016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271у–300у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25.02.2016–02.03.2016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301у–330у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03.03.2016–14.03.2016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331у–350у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14.03.2016–16.03.2016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351у–364у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16.03.2016–18.03.2016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365у–394у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18.03.2016–22.03.2016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395у–419у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22.03.2016–25.03.2016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420у–461у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25.03.2016–31.03.2016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462у–499у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01.04.2016–06.04.2016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500у–519у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06.04.2016–08.04.2016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520у–550у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08.04.2016–15.04.2016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551у–586у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15.04.2016–20.04.2016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587у–622у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20.04.2016–26.04.2016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623у–664у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27.04.2016–04.05.2016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665у–715у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05.05.2016–16.05.2016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716у–759у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17.05.2016–19.05.2016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760у–807у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19.05.2016–20.05.2016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808у–890у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23.05.2016–25.05.2016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891у–950у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25.05.2016–27.05.2016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951у–970у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27.05.2016–31.05.2016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971у–1010у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01.06.2016–03.06.2016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1011у–1055у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03.06.2016–09.06.2016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1056у–1100у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09.06.2016–15.06.2016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№1101у–1150у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15.06.2016–20.06.2016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1151у–1200у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2016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20.06.2016–21.06.2016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1201у–1237у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21.06.2016–24.06.2016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1238у–1239у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27.06.2016–27.06.2016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1240у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1241у–1300у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27.06.2016–30.06.2016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1301у–1370у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30.06.2016–11.07.2016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1371у–1419у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12.07.2016–01.08.2016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1420у–1448у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01.08.2016–08.08.2016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1449у–1459у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08.08.2016–10.08.2016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1460у–1489у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10.08.2016–18.08.2016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1490у–1494у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18.08.2016–18.08.2016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1495у–1516у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18.08.2016–23.08.2016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1517у–1560у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23.08.2016–30.08.2016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1561у–1600у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30.08.2016–31.08.2016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1601у–1647у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31.08.2016–08.09.2016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1648у–1704у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09.09.2016–15.09.2016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1705у–1730у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15.09.2016–20.09.2016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1731у–1785у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20.09.2016–27.09.2016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1786у–1825у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27.09.2016–04.10.2016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1826у–1854у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04.10.2016–07.10.2016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1855у–1876у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10.10.2016–12.10.2016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1877у–1912у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12.10.2016–12.10.2016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1913у–1959у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13.10.2016–18.10.2016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1960у–1993у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18.10.2016–20.10.2016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1994у–2005у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21.10.2016–24.10.2016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2006у–2040у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24.10.2016–28.10.2016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2041у–2071у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28.10.2016–08.11.2016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2072у–2078у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08.11.2016–08.11.2016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2079у–2085у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08.11.2016–08.11.2016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2086у–2110у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09.11.2016–11.11.2016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2111у–2140у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14.11.2016–15.11.2016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2141у–2175у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16.11.2016–25.11.2016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2176у–2200у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25.11.2016–29.11.2016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2201у–2208у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29.11.2016–29.11.2016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2209у–2246у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30.11.2016–02.12.2016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2247у–2300у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05.12.2016–13.12.2016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2301у–2364у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13.12.2016–16.12.2016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2365у–2429у председателя Комитета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28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19.12.2016–27.12.2016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2430у–2479у председателя Комитета по делам образования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27.12.2016–30.12.2016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Комитета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августовской конференции работников системы образования в городе Челябинске (доклад председателя, презентация, информация о работе секций) от 19 августа 2016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Состояние, результаты функционирования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системы образования города Челябинска: муниципальный доклад/под ред. С.В. Портье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–Челябинск: МБУ ДПО УМЦ, 2016.–72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1у–2479у председателя Комитета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12.01.2016–30.12.2016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Всероссийской олимпиады школьников в 2015–2016 учебном году/сост.: Е.В. Петрова, И.Н. Рождественская, Ю.А. Емельянова; под ред. Т.А.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Мельниковой–Челябинск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МБУ ДП</w:t>
            </w:r>
            <w:r w:rsidR="0006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 w:rsidR="0006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="0006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 г.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Челябинска», 2016.–208 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01.09.2015–31.08.2016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2015–2016 учебного года (начальное общее образование). Часть 1/под ред. И.В. Власовой, Т.А. Мельниковой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УМЦ, 2016.–120 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01.09.2015–31.08.2016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2015–2016 учебного года (начальное общее образование). Часть 2/под ред. Т.А. Мельниковой, Е.Н.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Рузаковой</w:t>
            </w:r>
            <w:proofErr w:type="spellEnd"/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УМЦ, 2016.–240 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01.09.2015–31.08.2016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2015–2016 учебного года (начальное общее образование). Часть 3/под ред. Т.А. Мельниковой, О.А. Поповой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 : МБУ ДПО УМЦ, 2016.–64 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01.09.2015–31.08.2016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года–2016: сборник статей/авт.–сост.: С.В.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Мачинская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И.В. Егорова, С.А.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Зайкова–Челябинск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МБУ ДПО УМЦ, 2016.–84 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(распоряжения, программы, изменения к ним)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отчет о реализации муниципальных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5, 6, 7, 11)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21, 23)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25, 36, 50)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54, 78, 87)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97, 104)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109, 123, 124)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129, 150, 151)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154, ДОУ № 1, 9, 17, 28, 57, 93)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105, 108, 161, 166, 219, 253, 263, 282, 308)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319, 366, 384, 395, 404, 416, 423, 435)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440, 444, 447, 452, 454, 455, 458, 462)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Калининского района (ДОУ № 466, 469, 476, 477, 481, 482, МАУДО ЦДТ «Гармония», МБУДО ЦВР «Радуга»,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ЦРГДиЮ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«Победа»)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2, 3, 4, 12, 22, 26)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28, 35, 41, 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72, 89, 93, 95)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Курчатовского района (школы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115, 118, 137, 152)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14, 18, 19, 26, 33, 45, 50, 62, 77)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100, 209, 234, 277, 329, 337, 342, 344)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350, 353, 355, 356, 360, 362)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364, 365, 378, 379, 383, 389)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390, 394, 398, 408, 410, 412, 424)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425, 426, 427, 432, 439, 457, 459)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470, 472, 473, 478, 479, 480, МБУДО «ЦДТ», МБУДО «ЦВР», МБУ «ЦППМСП», МБУДО «ДХШИ «Молодость»)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32, 37, 46)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47, 51, 55, 60)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68, 75, 76, 77)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85, 99, 100, 108, 128)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130, 146, ДОУ № 2, 10, 27)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29, 64, 73, 75, 93, 124, 125)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127, 154, 203, 210, 218, 233, 238, 239, 245)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257, 261, 267, 268, 283, 288, 295, 296)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306, 315, 320, 332, 347, 352)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368, 375, 387, 388, 400, 402)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406, 414, 421, 429, 434, 436)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448, 450, 453)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460, 463, 471, 474, МБУ «ЦППМСП», МБУДО «ДЮЦ»)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33, 42, 57, 61, 70)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(школа №3,интернат 4,10,11,12,Космос, ДДТ, ЦВР Юность, Орбита, Ровесник, Радуга, ДЮСШ, ЦППСМП Тракторозаводского района)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71, 73, 74, 82)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88, 91, 92, 94, 96)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103,140, 141, ДОУ № 3, 22, 36, 56)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80, 81, 86, 104, 111, 114, 121, 150, 155, 165, 179, 183, 192, 197, 198)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206, 207, 208, 237, 244, 255, 256, 271, 272, 275, 276, 297)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305, 313, 316, 328, 331, 340, 348, 354)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 386, 392, 397, 430, 433, 449, 464, МБУ «ЦППМСП», МБУДО «ЦВР», МБУДО «ЦДТ»)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11, 12, 15, 17, 43)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53, 56, 58, 80, 83, 98)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105, 110, 121, 124, 131)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142, 144, 145, ДОУ № 4, 5, 6, 8,12)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15, 55, 59, 68, 73, 74, 82, 89, 95, 102, 110, 113, 118, 119)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133, 147, 180, 230, 243, 260, 270, 304, 310, 311, 339, 371, 374)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411, 413, 422, 440, 461, 467, МБУДО «Орбита», МБУДО «ЦВР «Юность», МАУДО «ДДТ», МАУ «ЦППМСП»)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Тракторозаводского района (школы № 17, 18, 19, 38, 39, 48, 52, 59, 62, 66, 81, 84)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Тракторозаводского района (школы № 86, 101, 102, 106, 107, 112, 116, 119, 120, 155, ДОУ № 30, 32, 37, 44, 46, 66, 76, 78, 85, 90)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ракторозаводского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90, 91, 101, 120, 153, 188, 189, 212, 215, 221, 236, 240, 251, 262, 281, 300, 301, 312, 314, 321, 333, 336, 351, 363)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ракторозаводского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 369, 370, 382, 393, 399, 418, 428, 442, 445, 451, 456, 475, МБУДО «ЦДЮ», МАУДО «Космос», МБУДО «Ровесник», МАУ «ЦППМСП» ДЮСШ, ЦДТ)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(школы № 1, 8, 10, 30, 63, 67, 90)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(школы № 127, 133, 138, 147, 148, 153)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(школа–интернат № 4, МБУДО «Истоки», МАУДО «Креатив», ДОУ № 7, 13, 20, 23, 31, 35, 39, 40, 52)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70, 84, 93, 97, 106, 110, 138)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157, 177, 181, 193, 194, 195, 211, 213, 259, 280, 293)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307, 335, 343, 345, 403, 438, 443) МАУ «ЦППМСП»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(ДОУ № 1–197)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(ДОУ № 203–300)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(ДОУ № 301–400)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(ДОУ № 402–482)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(СШИ № 3, школа–интернат №4, 10, 11, 12, «ЦППМСП» всех районов, учреждений дополнительного образования горда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ОО-1)об организации, осуществляющей подготовку по образовательным программам начального общего, основного общего, среднего общего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ОО-2) о материально–технической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базе, финансово–экономической деятельности общеобразовательной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Комитета по делам образования (на 01 января 2016 года)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Комитета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 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Комитета по делам образования (110)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Комитета по делам образования (110) (свод)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Комитета по делам образования (бюджетных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Калининского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Курчатовского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Ленинского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Металлургического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Советского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Тракторозаводского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Центрального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«ЦОДОО города Челябинска» (свод)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«ЦОДОО города Челябинска» (бюджетных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–ревизионное управление»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джетный отчет МУДО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отчёт МУ 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 ДОД ЦДЭ «Центр детский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МУ 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средняя общеобразовательная школа–интернат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«Дети улиц»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акции «Защита»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«Подросток»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«Образование всем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городского Соревнования классов «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здоровье–в наших руках»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детей/авт.–сост.: И.Л.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М.И. Конева, М.В. Клюшникова, М.В.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Слуднова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А.М. Галкин, О.А. Петрова, Т.А. Морозова, Н.Ф. Парфенова, Ю.В.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Кондратенков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С.В. Герасимов, И.Н. Рождественская; под ред. И.Л.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</w:t>
            </w:r>
            <w:proofErr w:type="spellEnd"/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УМЦ, 2016–307 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01.09.2015–31.08.2016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422669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отчеты, аналитические справки) по организации летней оздоровительной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учащихся–стипендиатов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областного конкурса «Ученик года» в 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(положения, приказы, сметы, жюри, информация) по проведению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городского фестиваля–конкурса детского художественного творчества имени Г.Ю.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курсов внеурочной деятельности: сборник программ курсов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 начального общего образования/а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вт.–сост.: С.В. </w:t>
            </w:r>
            <w:proofErr w:type="spellStart"/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Мачинская</w:t>
            </w:r>
            <w:proofErr w:type="spellEnd"/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С.А.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Зайкова, Т.В. Хрипко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УМЦ, 2016.–213с.,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состояния системы дошкольного образования (общие показатели)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деятельности системы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её дальнейшего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(списки) о работниках системы дошкольного образования Челябинского городского округа, разработанные специалистами Комитета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протокол, положение, смета,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жюри, инструментарий)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лучшую организацию развивающей образовательной среды в МДОУ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положение, смета, заявки, протоколы, справки, информации) о проведении конкурсов «Педагог года в дошкольном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интеллектуальных состязаний старших дошкольников «Почемучки»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протокол, положение, смета,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жюри, инструментарий)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проведении городского конкурса–выставки по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жюри, списки,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городской спартакиады старших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лучших педагогов ДОУ (по итогам городских конкурсов 2015–2016 учебного года)/под ред. Т.Н. Баталовой, И.Б.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Едаковой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М.Л. Семеновой, Т.А. Киселевой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УМЦ, 2016.–120с.,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2015–2016 учебный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(списки) о награждении знаками отличия Министерства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Российской 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работников образовательных учреждений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A0127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A0127" w:rsidRPr="00582CB0" w:rsidRDefault="009A0127" w:rsidP="006652E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A0127" w:rsidRPr="009A0127" w:rsidRDefault="009A0127" w:rsidP="009A01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A0127" w:rsidRPr="00582CB0" w:rsidRDefault="009A0127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A0127" w:rsidRPr="00582CB0" w:rsidRDefault="009A0127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A0127" w:rsidRPr="00582CB0" w:rsidRDefault="009A0127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01у–21у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09.01.2017–12.01.2017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22у–50у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13.01.2017–20.01.2017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51у–70у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20.01.2017–25.01.2017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71у–100у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25.01.2017–30.01.2017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101у–139у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30.01.2017–06.02.2017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140у–163у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07.02.2017–10.02.2017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164у–200у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13.02.2017–15.02.2017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201у–219у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15.02.2017–20.02.2017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220у–250у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21.02.2017–27.02.2017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251у–280/1у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27.02.2017–06.03.2017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281у–334у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07.03.2017–13.03.2017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335у–376у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14.03.2017–17.03.2017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377у–420у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20.03.2017–22.03.2017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421у–455у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22.03.2017–25.03.2017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456у–482у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25.03.2017–31.03.2017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483у–505у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01.04.2017–06.04.2017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506у–549у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06.04.2017–08.04.2017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550у–576у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12.04.2017–17.04.2017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577у–586у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17.04.2017–17.04.2017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587у–644/1у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18.04.2017–24.04.2017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645у–710у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25.04.2017–04.05.2017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711у–744у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04.05.2017–15.05.2017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745у–779у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15.05.2017–19.05.2017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780у–805у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19.05.2017–25.05.2017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806у–849у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25.05.2017–31.05.2017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850у–919у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31.05.2017–07.06.2017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920у–934у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07.06.2017–08.06.2017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935у–1000у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09.06.2017–14.06.2017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1001у–1059у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14.06.2017–21.06.2017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1060у–1138у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21.06.2017–22.06.2017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№1139у–1200у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23.06.2017–06.07.2017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1201у–1312у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2017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06.07.2017–26.07.2017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1313у–1344у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26.07.2017–02.08.2017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1345у–1376у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02.08.2017–11.08.2017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1377у–1410у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15.08.2017–18.08.2017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1411у–1423у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18.08.2017–18.08.2017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1424у–1440у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18.08.2017–22.08.2017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1441у–1443у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22 августа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1444у–1506у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23.08.2017–30.08.2017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1507у–1534у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31 августа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1535у–1569у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10.08.2017–18.08.2017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1570у–1599у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04.09.2017–12.09.2017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1600у–1662у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12.09.2017–15.09.2017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1663у–1707у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18.09.2017–19.09.2017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1708у–1755у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19.09.2017–26.09.2017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1756у–1789у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26.09.2017–02.10.2017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1790у–1839у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02.10.2017–03.10.2017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1840у–1874у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04.10.2017–11.10.2017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1875у–1919у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11.10.2017–16.10.2017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1920у–1944у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16.10.2017–23.10.2017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1945у–1955у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23.10.2017–23.10.2017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1956у–1958у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23.10.2017–23.10.2017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1959у–1999у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23.10.2017–30.10.2017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2000у–2030у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30.10.2017–31.10.2017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2031у–2044/1у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31.10.2017–02.11.2017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2045у–2051у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02.11.2017–03.11.2017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2052у–2059у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03.11.2017–07.11.2017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2060у–2099у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07.11.2017–10.11.2017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2100у–2154у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10.11.2017–17.11.2017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2155у–2159у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17 ноября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2160у–2193у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17.11.2017–27.11.2017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2194у–2216у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27.11.2017–28.11.2017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2217у–2237у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28.11.2017–04.12.2017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2238у–2295у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04.12.2017–07.12.2017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2296у–2329у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08.12.2017–13.12.2017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2330у–2373у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13.12.2017–18.12.2017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2374у–2399у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18.12.2017–22.12.2017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2400у–2424у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22.12.2017–28.12.2017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2425у–2458у председателя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28.12.2017–28.12.2017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Комитета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вещаний председателя Комитета с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Комитета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Августовской конференции Муниципальный доклад «Состояние, результаты функционирования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системы образования города Челябинска» от 16 августа 2017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1у–2458у председателя Комитета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09.01.2017–28.12.2017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государственной итоговой аттестации по образовательным программам среднего общего образования в Челябинской области в 2017 году. Часть 1/под ред. А.А.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Барабас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И.П.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spellEnd"/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2017 – 247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государственной итоговой аттестации по образовательным программам среднего общего образования в Челябинской области в 2017 году. Часть 2/под ред. А.А.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Барабас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И.П.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spellEnd"/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2017. – 269 с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9A0127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Статистическая информация по результатам государ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итоговой аттестации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программам основного общего обра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Челябинской области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году</w:t>
            </w:r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/под ред. Е. А. </w:t>
            </w:r>
            <w:proofErr w:type="spellStart"/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Коузовой</w:t>
            </w:r>
            <w:proofErr w:type="spellEnd"/>
            <w:r w:rsidR="009A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Е.А.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Тюриной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2017. – 199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Всероссийской олимпиады школьников в 2017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году/сост.: Е.В. Петрова, И.Н.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Рождественская, Ю.А. Емельянова; под ред. Т.А. Мельниковой – Челябинск: МБУ ДПО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–методический центр г. Челябинска», 2017.–196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информационные материалы, справки) по конкурсу профессионального мастерства «Учитель года»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Комитета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программы, изменения к 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1, 5, 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11, 23, 25, 36, 50)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54, 97, 104, 124)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(школы № 129, 151, 154, МАУДО ЦДТ «Гармония», МБУДО ЦВР «Радуга»)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1, 9, 10, 17, 28)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57, 73, 93, 105, 108)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154, 161, 166, 219, 253, 263, 282)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308, 366, 384, 395)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416, 423, 435, 440, 444)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447, 452, 454, 455, 457, 458)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(ДОУ № 462, 466, 469, 476, 477, 481, 482)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2, 3, 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12, 22, 26)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28, 35, 41)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№ 45, 72, 89, 93)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(школы 95, 115)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Курчатовского района (школы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 137, 152, МБУДО «ЦДТ», МБУДО «ЦВР», МБУДО «ДХШИ «Молодость»)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14, 18, 19, 26, 33, 45, 50)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62, 77, 100, 234, 277)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329, 337, 342, 344)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350, 353, 355, 356, 360)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362, 364, 365, 378)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379, 383, 389, 390)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394, 398, 408, 412)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424, 425, 426, 427)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432, 439, 457, 459)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470, 472, 473)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 (ДОУ № 478, 479, 480)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3716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32, 37, 46, 47, 51)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55, 60, 68, 75, 76, 77)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(школы № 85, 99, 100, 108, 130, 146, МБУДО «ДЮЦ»)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2, 10, 27, 29, 64, 75, 124, 125)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127, 203, 210, 218, 233, 238, 239, 245, 257, 261)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267, 268, 283, 288, 295, 296, 306, 315, 320)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332, 347, 352, 368, 375, 387, 388, 400)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402, 406, 421, 429, 434, 436, 448, 450)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 № 453, 460, 463, 471, 474)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3, 10, 14, 24, 33)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57, 61, 70, 71, 73)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74, 82, 88, 91, 92)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3728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 (школы № 94, 96, 103)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(школы № 140, 141, МАУДО ЦДТ, МАУДО ЦВР, ЦППСМП)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3, 22, 36, 56, 80, 86, 104, 111, 114)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121, 150, 155, 165, 183, 192, 197, 198)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206, 207, 208, 237, 244, 255, 256)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271, 272, 275, 276, 297)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305, 313, 316, 328, 331)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Металлургического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340, 348, 354, 358, 386, 392)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397, 430, 433, 449, 464)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12, 15, 17, 43, 53, 56)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58, 80, 83, 98, 105, 110, 121)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(школы № 131, 142, 144, 145, МАУДО «ДДТ», МБУДО «Орбита»)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3740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5, 8, 12, 15, 55, 68)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73, 89, 95, 110, 147, 180)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230, 243, 260, 270, 304, 310, 339, 371)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 № 374, 411, 413, 422, 446, 461, 467)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Тракторозаводского района (школы № 18, 19, 48, 52, 59, 62, 81, 84, 86, 101, 102, 106, 107, 112, 116, 120, 155, МАУДО «Космос», МБУДО «Ровесник», ДЮСШ)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ракторозаводского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30, 32, 46, 66, 76, 81, 84, 85, 90, 97, 101, 120, 153, 188, 212, 215, 221, 236)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ракторозаводского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240, 251, 262, 281, 300, 301, 312, 314, 321, 333, 336)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Т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ракторозаводского района (ДОУ №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351, 367, 369, 370, 382, 393, 418, 428, 442, 445, 451, 456, 475)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(школы № 1, 8, 10, 30, 63, 67, 90)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(школы № 127, 133, 138, 147, 148, 153, МБУДО «ЦВР «Истоки», МАУДО «Креатив», школа – интернат № 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7, 20, 23, 31, 35, 39, 40)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3751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70, 84, 93, 97, 106, 110, 138, 157)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177, 181,194, 195, 211, 213, 280)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 № 293, 307, 335, 343, 403, 438, 443)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отчет о реализации муниципальных программ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(детские сады)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(детские сады)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подготовке образовательных организаций к новому учебному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отчет по расходованию внебюджетных средств образовательными организациями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(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spellStart"/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«ЦППМСП» всех районов, учреждения дополнительного образования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ОО-1) об организации, осуществляющей подготовку по образовательным программам начального общего, основного общего, среднего общего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3763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(ф. ОО-2) о материально-технической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базе, финансово-экономической деятельности общеобразовательной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Комитета по делам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Комитета по делам образования (казенных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Комитета по делам образования (110) (свод)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Комитета по делам образования (бюджетных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Комитета по делам образования (бюджетных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автономных учреждений)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МКУ «ЦОДОО г. Челябинска», МКУ «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ревизионное управление»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МОУ лицея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жетный отчет МАУДО ДПШ им. Н.К.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детского оздоровительного лагеря ДОЛ «Солнечная поляна»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отчёт МБУ ДОД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ЦТРиГО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«Перспектива», МБУ ДОД ЦДЭ «Центр детский экологический»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отчёт МБУ ДОД СЮТУР Станция юных туристов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МБОУ средняя общеобразовательная школа-интернат спортивного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отчет МБУ ДПО «Учебно-методический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3778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(ф.-4 ФСС РФ)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в ФСС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й/авт.-сост.: И.Л. </w:t>
            </w:r>
            <w:proofErr w:type="spellStart"/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</w:t>
            </w:r>
            <w:proofErr w:type="spellEnd"/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М.И.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Конева, М.В. Клюшникова, М.В.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Слуднова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А.М. Галкин, О.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Петрова, Т.А. Морозова, Н.Ф.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Парфенова, Ю.В.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Кондратенков</w:t>
            </w:r>
            <w:proofErr w:type="spellEnd"/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С.В.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Герасимов, И.Н. Рождественская; под ред. И.Л.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Челябинск: МБУ ДПО УМЦ, 2017 – 308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учащихся-стипендиатов Администрации города Челябинска в 2016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улиц»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акции «Защита»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«Подросток»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«Образование всем детям»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городского Соревнования классов «Наше здоровье - в наших руках»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3786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работы по профилактике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областного конкурса «Ученик года»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приказы, сметы, жюри, информация) по проведению ХХ</w:t>
            </w: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фестиваля – конкурса детского художественного творчества имени Г.Ю.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доклад «Развитие системы дошкольного образования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год»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3790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положение, смета, заявки, протоколы, справки, информации) о проведении конкурсов «Педагог года в дошкольном образовании» в 2017 года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протокол, положение, смета,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жюри, инструментарий)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городского конкурса методических кабинетов в МДОУ города Челябинска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интеллектуальных состязаний старших дошкольников «Почемучки» в 2017 году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протокол, положение, смета, 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жюри, инструментарий) по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проведении городского конкурса–выставки по </w:t>
            </w:r>
            <w:proofErr w:type="spellStart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дошкольников в 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CB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3794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82CB0" w:rsidRPr="00582CB0" w:rsidRDefault="00582CB0" w:rsidP="00582C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жюри, списки, смета) об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городской спа</w:t>
            </w:r>
            <w:r w:rsidR="0091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ртакиады старших дошкольников в </w:t>
            </w: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82CB0" w:rsidRPr="00582CB0" w:rsidRDefault="00582CB0" w:rsidP="00582C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582CB0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582CB0" w:rsidRDefault="006652E0" w:rsidP="006652E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6652E0" w:rsidRPr="009A0127" w:rsidRDefault="006652E0" w:rsidP="006652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582CB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582CB0" w:rsidRDefault="006652E0" w:rsidP="006652E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582CB0" w:rsidRDefault="006652E0" w:rsidP="006652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01у–37у председателя Комитета по делам образования по основной деятельности за январь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09.01.2018–11.01.2018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38у–72у председателя Комитета по делам образования по основной деятельности за январь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12.01.2018–17.01.2018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73у–158у председателя Комитета по делам образования по основной деятельности за январь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18.01.2018–25.01.2018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159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у–180у председателя Комитета по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 за январь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26.01.2018–29.01.2018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181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у–237у председателя Комитета по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 образования по основной деятельности за январь–февраль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30.01.2018–02.02.2018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238у–270у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февраль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05.02.2018–08.02.2018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271у–317у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февраль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09.02.2018–14.02.2018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318у–356у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февраль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14.02.2018–16.02.2018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357у–403у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февраль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19.02.2018–26.02.2018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404у–446у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февраль–март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27.02.2018–06.03.2018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447у–474у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март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07.03.2018–13.03.2018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475у–510у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март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14.03.2018–16.03.2018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511у–533у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19 марта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534у–580у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март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20.03.2018–22.03.2018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581у–623у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март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23.03.2018–30.03.2018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624у–656у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март–апрель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30.03.2018–05.04.2018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657у–674у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апрель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06.04.2018–09.04.2018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675у–706у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апрель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09.04.2018–18.04.2018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707у–740у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апрель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12.04.2018–18.04.2018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741у–760у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апрель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18.04.2018–20.04.2018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761у–820у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апрель–май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20.04.2018–03.05.2018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821у–875у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май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03.05.2018–07.05.2018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876у–902у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май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08.05.2018–11.05.2018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903у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14 мая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904у–953у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май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14.05.2018–17.05.2018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954у–999у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май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18.05.2018–28.05.2018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1000у–1061у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май–июнь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29.05.2018–04.06.2018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1062у–1113у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июнь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05.06.2018–09.06.2018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1114у–1176у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июнь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09.06.2018–20.06.2018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1177у–1244у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20 июня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1245у–1287у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июнь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20.06.2018–25.06.2018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1288у–1335у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июнь 2018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25.06.2018–29.06.2018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1336у–1405у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июнь–июль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29.06.2018–11.07.2018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1406у–1430у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11.07.2018–18.07.2018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1431у–1462у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июль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18.07.2018–26.07.2018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1463у–1535у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июль–август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26.07.2018–06.08.2018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1536у–1560у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06.08.2018–09.08.2018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400D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1561у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по основной деятельности от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1562у–1563у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10 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1564у–1580у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13.08.2018–14.08.2018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1581у–1585у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14 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400D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1586у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400D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1587у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основной деятельности от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1587/1у–1589у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14 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1590у–1592у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15 августа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1593у–1621у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15.08.2018–17.08.2018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1622у–1683у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20.08.2018–27.08.2018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1684у–1714у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27.08.2018–28.08.2018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1715у–1763у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август–сентябрь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29.08.2018–03.09.2018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1764у–1784у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сентябрь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03.09.2018–05.09.2018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1785у–1811у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сентябрь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05.09.2018–10.09.2018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1812у–1862у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сентябрь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11.09.2018–17.09.2018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1863у–1876у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19 сентября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1877у–1922у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сентябрь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19.09.2018–21.09.2018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1923у–1997у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24 сентября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1998у–2045у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сентябрь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24.09.2018–26.09.2018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2046у–2070у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сентябрь–октябрь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26.09.2018–01.10.2018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2071у–2086/1у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02.10.2018–03.10.2018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2087у–2110у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04.10.2018–05.10.2017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2111у–2176у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08.10.2018–15.10.2018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2177у–2210у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15.10.2018–18.10.2018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2211у–2253у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18.10.2018–25.10.2018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2254у–2262у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26 октября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2263у–2283у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29.10.2018–30.10.2018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2284у–2294у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30.10.2018–31.10.2018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2295у–2296у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31 октября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2297у–2307у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31 октября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2308у–2360у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ноябрь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01.11.2018–07.11.2018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2361у–2372у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7 ноября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400D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2373у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основной деятельности от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2374у–2408у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ноябрь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08.11.2018–13.11.2018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2409у–2425у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ноябрь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14.11.2018–15.11.2018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2426у–2446у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ноябрь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16.11.2018–20.11.2018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2447у–2477у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ноябрь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21.11.2018–26.11.2018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2478у–2528у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ноябрь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27.11.2018–30.11.2018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2529у–2540у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03.12.2018–04.12.2018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2541у–2563у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05.12.2018–07.12.2018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2564у–2592у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10.12.2018–12.12.2018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2593у–2599у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12 декабря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2600у–2629у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12.12.2018–13.12.2018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2630у–2671у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14.12.2018–18.12.2018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2672у–2726у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за 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19.12.2018–28.12.2018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2727у–2777у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основной деятельности от 29 декабря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аппаратных совещаний у 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за январь–август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12.01.2018–24.08.2018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совещаний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с руководителями образовательных учреждений за январь–октябрь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17.01.2018–08.10.2018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 2018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Августовской конференции работников системы образования в городе Челябинске (доклад председателя, презентация, информация о работе секций) от 21 августа 2018 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№ 1у–2777у председателя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="0042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09.01.2018–29.12.2018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2017/2018 учебного года. Материалы по результатам государственной итоговой аттестации выпускников 9-х классов</w:t>
            </w:r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од. ред. Т.А. Мельниковой, Е.Н.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Рузаковой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2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22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ЦРО, 2018. – 144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с.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2017/2018 учебного года. Материалы по результатам государственной итоговой аттестации выпускников 11 (12)-х классов./ под. 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ред.Т.А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Мельниковой, О.А. Поповой</w:t>
            </w:r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Челябинск: МБУ ДПО ЦРО, 2018. – 72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с.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Всероссийской олимпиады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в 2017/2018 учебном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году/ сост.: Е.В. Петрова, И.Н. Рождественская, Ю.А. Емельянова; под ред.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 Мельниковой – Челябинск: МБУ ДПО «Учебно-методический центр города Челябинска», 2018.–184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с.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введения и реализации ФГОС среднего о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 образования в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образовательной системе (из опыта работы образовательных организаций-пилотных площадок по опережающему введению ФГОС среднего общего образования): сб. ст./ред. и сост. Л. В. Корнилова, Е.Р. 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Назирова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Челябинск: МБУ ДПО УМЦ, 2018. – 44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с.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смета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программы, изменения к ним на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организаций, подведомственных Комитету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11, 31,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ЦДЭ, МБОУ Школа-интернат спортивного профиля, МАУДО «Солнечная поляна», МАУДО ДПШ, МБУ ДПО ЦРО, МБУДО СЮТУР)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Калининского района (ОЦ № 1,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4, 5, 6, 7, 11, 23)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25, 36, 50, 54, 78, 97, 104, 109)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124, 129, 150, 151, 154, МБУДО «Победа», МБ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 «Радуга», МАУДО «Гармония»,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«ЦППМСП»)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(ДОУ № 1, 9, 11, 17, 28, 57, 88, 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 105, 108, 166, 219, 253) на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263, 282, 308, 366, 384, 395, 404, 416, 423, 435, 440, 444)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Калининского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447, 452, 455, 458, 462, 466, 469, 476, 477, 481, 482)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(ОЦ № 2, 4;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3, 12, 13, 22, 26, 28, 35, 41)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45, 72, 89, 93, 95, 115, 118, 137, 152, МАУ «ЦППМСП», МБУДО «ЦДТ», МБУДО «Молодость», МБУДО «ЦВР» на 2018 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14, 18, 19, 26, 33, 45, 50, 62, 77, 100, 234, 277, 329, 337, 342, 344, 350, 353, 355, 356, 360, 362, 364, 365, 378)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Курчатовского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379, 383, 389, 390, 394, 398, 408, 412, 424, 425, 426, 427, 432, 439,457, 459, 470, 472, 473, 478, 479, 480)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32, 37, 46)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47, 51, 55, 60)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68, 75, 76, 77, 99, 100)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108, 130, 146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МАУ «ЦППМСП», МБУДО «ДЮЦ») на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 (ДОУ № 2, 10, 27, 29, 64, 75, 124)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125, 127, 203, 218, 233, 238, 245, 257, 261, 267, 268, 283, 296, 315, 320)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332, 347, 352, 368, 375, 387, 400, 402, 421)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Ленинского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429, 434, 436, 448, 450, 453, 460, 463, 471, 474)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3,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10,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14, 24, 33, 42, 57, 61)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70, 71, 73, 74, 82, 88, 91)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92, 94, 96, 103, 140, 141, МБУДО «ЦДТ», МБУДО «ЦВР», МБУ «ЦППМСП»)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3, 22, 36, 56/1, 86, 111, 114, 121, 150, 155, 165, 197, 206)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207, 208, 237, 244, 256, 272, 275, 276, 305, 313, 331, 340)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Металлургического района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348, 354, 3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397, 430, 433, 449, 464) на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12, 15, 17, 43, 53, 56, 58)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80, 83, 98, 105, 110, 121, 131)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142, 144, 145, МАУ «ЦППМСП», МБУДО «Юность», МБУДО «Орбита», МАУДО «ДДТ»)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 № 5, 12, 15, 68, 73, 89, 110, 147, 230, 243, 260, 270)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Советского района (ДОУ № 304, 310, 339, 371, 374, 411, 413, 422, 446, 467)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(ОЦ №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3;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19, 39, 48, 59)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62, 81, 84, 86, 102, 106)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112, 116, 119, 120, 155 МБУДО «Ровесник», МБУДО «ЦДЮ», МБУДО «ДЮСШ», МАУДО «Космос», МАУ «ЦППМСП») на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заций </w:t>
            </w:r>
            <w:proofErr w:type="spellStart"/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 № 30, 32, 44, 46, 66, 76, 79, 85) за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 № 90, 120, 153, 221, 251, 262, 281, 300, 301)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образовательных организаций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(ДОУ № 314, 321, 333, 336, 351, 367, 369, 370, 382) на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заций </w:t>
            </w:r>
            <w:proofErr w:type="spellStart"/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 № 393, 418, 428, 442, 445, 451, 456, 475) на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1, 8, 10, 30, 63, 67, 90) на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127, 138, 147, 148, 153,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№ 4, МБУДО ЦВР «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Истоки», МАУДО «Центр Креатив»,</w:t>
            </w:r>
            <w:r w:rsid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«ЦППМСП») на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 (ДОУ № 7, 23, 31, 35, 39, 40, 52, 97, 106, 157, 181, 194, 195) на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образовательных организаций Центрального района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(ДОУ № 213, 222, 280, 293, 307, 335, 343, 403, 438, 443) на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отчет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города Челябинска о реализации муниципальных программ в 2018 году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Калининского района (школы, детские сады) за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Курчатовского района (школы)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Курчатовского района (детские сады) за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Ленинского района (школы, детские сады)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Металлургического района (школы, детские сады)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Советского района (школы, детские сады)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по реализации муниципального задания образовательными организациями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(школы, детские сады)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реализации муниципального задания образовательными организациями Центрального района (школы, детские сады) за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по реализации муниципального задания образовательными организациями, подведомственными Комитету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города Челябинска (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11, 31, МБУДО ЦДЭ, МБОУ Школа-интернат спортивного профиля, МАУДО «Солнечная поляна», МАУДО ДПШ, МБУ ДПО ЦРО, МБУДО СЮТУР) за 2018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сведения об организаци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осуществляющей подготовку по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программам начального общего, основного общего, среднего общего образования (ф. ОО–1)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08489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сведе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="00084898" w:rsidRPr="00084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 ОО–2) 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материально–технической и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базе, финансово–экономической деятельности общеобразовательной организации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 2018 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(казенных учреждений) за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(110) (свод)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отчёт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(бюджетных и автономных учреждений) за 2018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отчет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(бюджетных и автономных учреждений) за 2018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отчёты по субсидиям, субвенциям, полученным из бюджетов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отчёт (ф. П-4) «Сведения о численности и заработной плате работников»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переписка) по вопросам создания, ликвидации, реорганизации, переименования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 за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январь–декабрь 2018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09.01.2018–09.12.2018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(ф.2-МС) «Сведения о дополнительном профессиональном образовании муниципальных служащих» Комитета </w:t>
            </w:r>
            <w:r w:rsid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делам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за 2018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воспитания и дополнительного образования детей/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авт.– сост.: И.Л. </w:t>
            </w:r>
            <w:proofErr w:type="spellStart"/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</w:t>
            </w:r>
            <w:proofErr w:type="spellEnd"/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О.Ж.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Халилова, под ред. И.Л.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Качуро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Челябинск: МБУ ДПО ЦРО, 2018. – 212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c.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(информационные материалы, статистические отчеты) о выполнении индикативных показателей развития системы воспитания и дополнительного образования за 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  <w:rPr>
                <w:caps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«Дети улиц»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акции «Защита»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«Подросток»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проведения межведомственной профилактической акции «Образование всем детям»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работы по профилактике правонарушений за 2018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E6688F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областного конкурса «Ученик года»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приказы, сметы, жюри, информация) по проведению ХХ</w:t>
            </w:r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proofErr w:type="gram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фестиваля-конкурса детского художественного творчества имени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Г.Ю.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Эвнина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«Хрустальная капель»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(нормативные правовые документы, программы, информационные материалы, отчеты, аналитические справки, сведения) по вопросам кадетского образования за 2018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результаты функционирования и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системы образования города Челябинска: муниципальный доклад/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С.В. Портье. – Челябинск: МБУ ДПО ЦРО, 2018. – 64 с.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422669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422669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положение, смета, заявки, протоколы, справки, информации) о проведении конкурсов «Педагог года в дошкольном образовании» в 2018 году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протокол, положение, смета, состав жюри, инструментарий) по организации и проведению городского конкурса авторских программ в МДОУ города Челябинска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(приказ, положение, критерии, протоколы, смета, сценарий) по организации и проведению городских интеллектуальных состязаний старших дошкольников «Почемучки» в 2018 году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протокол, положение, смета, состав жюри, инструментарий) по организации и проведении городского конкурса-выставки по </w:t>
            </w:r>
            <w:proofErr w:type="spellStart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дошкольников в 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2E0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Default="006652E0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приказ, жюри, списки, смета) об организации и проведении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спа</w:t>
            </w:r>
            <w:r w:rsidR="00F4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ртакиады старших дошкольников в </w:t>
            </w: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6652E0" w:rsidRDefault="006652E0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652E0" w:rsidRPr="00400DEF" w:rsidRDefault="006652E0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46356A">
            <w:pPr>
              <w:shd w:val="clear" w:color="auto" w:fill="FFFFFF"/>
              <w:suppressAutoHyphens/>
              <w:snapToGrid w:val="0"/>
              <w:spacing w:before="160" w:after="160" w:line="240" w:lineRule="auto"/>
              <w:ind w:left="284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6652E0" w:rsidRDefault="0046356A" w:rsidP="006652E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00DEF" w:rsidRDefault="0046356A" w:rsidP="00400D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00DEF" w:rsidRDefault="0046356A" w:rsidP="00400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1у–21у председателя Комитета по делам образования по основной деятельности за январь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09.01.2019–11.01.2019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22у–68у председателя Комитета по делам образования по основной деятельности за январь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11.01.2019–22.01.2019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69у–93у председателя Комитета по делам образования по основной деятельности за январь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22.01.2019–28.01.2019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94у–129у председателя Комитета по делам образования по основной деятельности за январь–февраль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28.01.2019–01.02.2019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130у–175у председателя Комитета по делам образования по основной деятельности за февраль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04.02.2019–07.02.2019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176у–195у председателя Комитета по делам образования по основной деятельности за февраль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07.02.2019–12.02.2019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196у–243у председателя Комитета по делам образования по основной деятельности за февраль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13.02.2019–20.02.2019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244у–273у председателя Комитета по делам образования по основной деятельности за февраль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20.02.2019–27.02.2019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274у–321у председателя Комитета по делам образования по основной деятельности за февраль–март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27.02.2019–06.03.2019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322у–350у председателя Комитета по делам образования по основной деятельности за март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06.03.2019–12.03.2019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351у–379у председателя Комитета по делам образования по основной деятельности за март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13.03.2019–18.03.2019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380у–422у председателя Комитета по делам образования по основной деятельности за март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18.03.2019–25.03.2019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423у–453у председателя Комитета по делам образования по основной деятельности за март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25.03.2019–27.03.2019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454у–485у председателя Комитета по делам образования по основной деятельности за март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27.03.2019–29.03.2019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486у–526у председателя Комитета по делам образования по основной деятельности за март–апрель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29.03.2019–02.04.2019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527у–544у председателя Комитета по делам образования по основной деятельности за апрель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02.04.2019–05.04.2019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545у–571у председателя Комитета по делам образования по основной деятельности за апрель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05.04.2019–08.04.2019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572у–624у председателя Комитета по делам образования по основной деятельности за апрель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08.04.2019–12.04.2019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625у–641у председателя Комитета по делам образования по основной деятельности за апрель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15.04.2019–17.04.2019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642у–683у председателя Комитета по делам образования по основной деятельности за апрель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17.04.2019–24.04.2019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684у–699у председателя Комитета по делам образования по основной деятельности за апрель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24.04.2019–26.04.2019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Приказы № 700у–735у председателя Комитета по делам образования по основной деятельности за апрель–май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26.04.2019–06.05.2019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Приказы № 736у–790у председателя Комитета по делам образования по основной деятельности за май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06.05.2019–16.05.2019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791у–841у председателя Комитета по делам образования по основной деятельности за май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16.05.2019–22.05.2019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842у–854у председателя Комитета по делам образования по основной деятельности за май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22.05.2019–24.05.2019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855у–876у председателя Комитета по делам образования по основной деятельности за май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24.05.2019–28.05.2019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877у–912у председателя Комитета по делам образования по основной деятельности за май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28.05.2019–31.05.2019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913у–981у председателя Комитета по делам образования по основной деятельности за май–июнь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31.05.2019–07.06.2019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982у–1015у председателя Комитета по делам образования по основной деятельности за июнь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07.06.2019–10.06.2019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1016у–1078у председателя Комитета по делам образования по основной деятельности за июнь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11.06.2019–17.06.2019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1079у–1135у председателя Комитета по делам образования по основной деятельности за июнь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17.06.2019–18.06.2019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1136у–1206у председателя Комитета по делам образования по основной деятельности за июнь 2019 года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18.06.2019–25.06.2019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Приказы № 1207у–1251у председателя Комитета по делам образования по основной деятельности за июнь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25.06.2019–28.06.2019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Приказы № 1252у–1304у председателя Комитета по делам образования по основной деятельности за июль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01.07.2019–19.07.2019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1305у–1320у председателя Комитета по делам образования по основной деятельности за июль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19.07.2019–26.07.2019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1321у–1337у председателя Комитета по делам образования по основной деятельности за июль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26.07.2019–29.07.2019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1338у–1378у председателя Комитета по делам образования по основной деятельности за июль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30.07.2019–31.07.2019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Приказ № 1379у–1415у председателя Комитета по делам образования по основной деятельности июль–август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31.07.2019–09.08.2019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Приказы № 1416у–1427у председателя Комитета по делам образования по основной деятельности за август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12.08.2019–20.08.2019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1428у–1445у председателя Комитета по делам образования по основной деятельности за август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20.08.2019–22.08.2019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1446у–1506у председателя Комитета по делам образования по основной деятельности за август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22.08.2019–30.08.2019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1507у–1575у председателя Комитета по делам образования по основной деятельности за август–сентябрь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30.08.2019–04.09.2019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1576у–1627у председателя Комитета по делам образования по основной деятельности за сентябрь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04.09.2019–06.09.2019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1628у–1640у председателя Комитета по делам образования по основной деятельности за сентябрь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06.09.2019–10.09.2019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1641у–1697у председателя Комитета по делам образования по основной деятельности за сентябрь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10.09.2019–13.09.2019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1698у–1731у председателя Комитета по делам образования по основной деятельности за сентябрь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13.09.2019–19.09.2019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1732у–1754у председателя Комитета по делам образования по основной деятельности за сентябрь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19.09.2019–23.09.2019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1755у–1826у председателя Комитета по делам образования по основной деятельности за сентябрь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24.09.2019–26.09.2019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1827у–1857у председателя Комитета по делам образования по основной деятельности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засентябрь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26.09.2019–30.09.2019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1858у–1890у председателя Комитета по делам образования по основной деятельности за сентябрь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–октябрь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30.09.2019–02.10.2019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1891у–1932у председателя Комитета по делам образования по основной деятельности за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02.10.2019–07.10.2019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1933у–1957у председателя Комитета по делам образования по основной деятельности за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07.10.2019–09.10.2019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1958у–1975у председателя Комитета по делам образования по основной деятельности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за октябрь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09.10.2019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1976у–2020у председателя Комитета по делам образования по основной деятельности за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11.10.2019–16.10.2019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2021у–2030у председателя Комитета по делам образования по основной деятельности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за октябрь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16.10.2019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2031у–2038у председателя Комитета по делам образования по основной деятельности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от 18 октября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2038/1у–2066у председателя Комитета по делам образования по 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18.10.2019–22.10.2019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2067у–2081у председателя Комитета по делам образования по основной деятельности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от 22 октября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2082у–2106у председателя Комитета по делам образования по основной деятельности за октябрь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23.10.2019–25.10.2019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2107у–2122у председателя Комитета по делам образования по основной деятельности за октябрь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25.10.2019–29.10.2019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2123у–2162у председателя Комитета по делам образования по основной деятельности за октябрь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–ноябрь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29.10.2019–01.11.2019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2163у–2174у председателя Комитета по делам образования по основной деятельности за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01.11.2019–05.11.2019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2175у–2184у председателя Комитета по делам образования по основной деятельности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за ноябрь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05.11.2019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2185у–2201у председателя Комитета по делам образования по основной деятельности за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06.11.2019–08.11.2019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2202у–2219/1у председателя Комитета по делам образования по основной деятельности за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08.11.2019–13.11.2019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2220у–2228у председателя Комитета по делам образования по основной деятельности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за ноябрь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13.11.2019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2229у–2249у председателя Комитета по делам образования по основной деятельности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за ноябрь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2250у–2259у председателя Комитета по делам образования по основной деятельности за ноябрь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20.11.2019–22.11.2019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2260у–2265у председателя Комитета по делам образования по основной деятельности от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2266у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2299у председателя Комитета по делам образования по основной деятельности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за ноябрь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22.11.2019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2300у–2366у председателя Комитета по делам образования по основной деятельности за ноябрь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–декабрь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26.11.2019–04.12.2019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2367у–2396у председателя Комитета по делам образования по основной деятельности за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04.12.2019–06.12.2019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2397у–2427у председателя Комитета по делам образования по основной деятельности за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06.12.2019–13.12.2019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2428у–2456у председателя Комитета по делам образования по основной деятельности за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13.12.2019–17.12.2019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2457у–2481у председателя Комитета по делам образования по основной деятельности за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17.12.2019–18.12.2019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2482у–2488у председателя Комитета по делам образования по основной деятельности за декабрь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18.12.2019–20.12.2019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2489у–2550у председателя Комитета по делам образования по основной деятельности за декабрь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20.12.2019–25.12.2019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2551у–2592у председателя Комитета по делам образования по основной деятельности за декабрь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25.12.2019–30.12.2019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2593у–2617у председателя Комитета по делам образования по основной деятельности за декабрь 2019 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BC3987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1–3 аппаратных совещаний у председателя Комитета по делам образования за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B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11.01.2019–15.12.2019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356A" w:rsidRPr="00457A33" w:rsidTr="00BC3987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Протоколы № 1-4 совещаний председателя 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делам образования с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руководителями образовательных учреждений за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BC3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12.02.2019–20.10.2019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Комитета по делам образования на 2019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Августовской конференции работников системы образования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 Челябинске (доклад председателя Комитета по делам образования, презентация, информация о работе секций) от 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23 августа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 года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№ 1у–2617у председателя Комитета по делам образования по основной деятельности за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09.01.2019–31.12.2019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Итоги 2018/2</w:t>
            </w:r>
            <w:r w:rsidR="00BC3987">
              <w:rPr>
                <w:rFonts w:ascii="Times New Roman" w:hAnsi="Times New Roman" w:cs="Times New Roman"/>
                <w:sz w:val="24"/>
                <w:szCs w:val="24"/>
              </w:rPr>
              <w:t>019 учебного года. Материалы по 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результатам государственной итоговой аттестации выпускников 11 (12)-х классов</w:t>
            </w:r>
            <w:proofErr w:type="gramStart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од. ред. Т.А. Мельниковой, О.А. Поповой. – Челябинск: МБУ ДПО ЦРО, 2019. – 86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22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2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22669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</w:p>
        </w:tc>
      </w:tr>
      <w:tr w:rsidR="0046356A" w:rsidRPr="00457A33" w:rsidTr="0046356A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Документы (информации, приказы, списки)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Всероссийского </w:t>
            </w:r>
            <w:proofErr w:type="gramStart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конкурса профессионального мастерства работников общеобразовательных организаций города</w:t>
            </w:r>
            <w:proofErr w:type="gramEnd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 «Учитель года» в 2018/2019 учебном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BC3987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6356A">
              <w:rPr>
                <w:rFonts w:ascii="Times New Roman" w:hAnsi="Times New Roman" w:cs="Times New Roman"/>
                <w:sz w:val="24"/>
                <w:szCs w:val="24"/>
              </w:rPr>
              <w:t>09.2018–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6356A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6356A" w:rsidRPr="004635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356A" w:rsidRPr="00422669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Состояние,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</w:t>
            </w:r>
            <w:proofErr w:type="spellStart"/>
            <w:r w:rsidRPr="0046356A">
              <w:t>иразвития</w:t>
            </w:r>
            <w:proofErr w:type="spellEnd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 города Челябинска: муниципальный доклад/ под</w:t>
            </w:r>
            <w:proofErr w:type="gramStart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ед. С.В. Портье. – Челябинск: МБУ ДПО ЦРО, 2019. – 72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226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2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22669" w:rsidRDefault="00422669" w:rsidP="004635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669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Комитета по делам образования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Заключения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балансовых комиссий по итогам финансово-хозяйственной деятельности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делам образования за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и изменения к ним на 2019 год. Том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и изменения к ним на 2019 год. Том 2 (последний)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организаций, подведомственных Комитету по делам образования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11, 31, МБУДО ЦДЭ, МБОУ Школа-интернат спортивного профиля, МАУДО «Солнечная поляна», МАУДО ДПШ, МБУ ДПО ЦРО, МБУДО СЮТУР) на 201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Калининского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№ 1, 5, 6, 7, 11, 21)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Калининского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№ 23, 25 36, 50, 54, 78, 97, 104) на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Калининского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109, 124, 129, 150, 151, 154, МБУДО «Победа», МБУДО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«Радуга», МАУДО «Гармония», МБУ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«ЦППМСП») на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задания образовательных организаций Калининского района (ДОУ № 1, 9, 11, 17, 28, 57, 88,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 105, 108, 166, 219, 250) на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Калининского района (ДОУ № 253, 263, 282, 366, 384, 395, 404, 416, 423, 435, 440, 444, 447)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Калининского района (ДОУ № 452, 454, 455, 458, 462, 466, 469, 477, 481, 482) на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задания образовательных организаций Курчатовского района (ОЦ № 2;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№ 3, 4, 12, 13, 22, 26, 28, 35, 41, 45) на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Курчатовского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72, 89, 93, 95, 115, 118, 137, 152, МАУ «ЦППМСП», МБУДО «ЦДТ», МБУДО «Молодость», МБУДО «ЦВР» на 2019 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Курчатовского района (ДОУ № 14, 18, 19, 26, 33, 45, 50, 62, 77, 100, 234, 277, 329, 337, 342, 344, 350, 353) на 201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Курчатовского района (ДОУ № 355, 356, 360, 362, 364, 365, 378, 379, 383, 389, 390, 394, 398, 408, 412)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Курчатовского района (ДОУ № 424, 425, 426, 427, 432, 439, 457, 459, 470, 472, 473, 478, 479, 480)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Ленинского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№ 32, 37, 46, 47, 51, 55, 60)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Ленинского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№ 68, 75, 76, 77, 99, 100, 108) на 201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Ленинского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№ 130, 146, МАУ «ЦППМСП», МБУДО «ДЮЦ», ДОУ № 2, 10, 29, 64, 75, 124, 125) на 201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Ленинского района (ДОУ № 124, 127, 203, 218, 238,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257, 261, 267, 268, 283) на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Ленинского района (ДОУ № 296, 320, 332, 352, 368, 375, 387, 400, 402) на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Ленинского района (ДОУ № 421, 429, 434, 436, 448, 4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 453, 460, 463, 471, 474) на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Металлургического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proofErr w:type="gram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3,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10, 14, 24, 33, 42, 57)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Металлургического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№ 61, 70, 71, 73, 82)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Металлургического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№ 88, 91, 92, 94, 96)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Металлургического района (ДОУ № 103,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140, 141, ЦВР, ЦДТ, ЦППМСП) на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Металлургического района (ДОУ № 3, 22, 36, 56/1, 86, 111, 114, 121, 150, 155, 165)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Металлургического района (ДОУ № 197, 206, 207, 208, 237, 244, 272, 275, 276, 305, 313)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Металлургического района (ДОУ № 331, 340, 348, 354, 358, 397, 430, 433, 449, 464)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Советского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№ 12, 15, 17, 43, 53, 56, 58, 80, 83)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Советского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№ 98, 105, 110, 121, 131, 142, 144, 145) на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Советского района (ДОУ № 5, 12, 15, 55, 68, 73, 89, 110, 147, 230, 243 на 2019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Советского района (ДОУ № 304, 310, 339, 371, 374, 411, 422, 446, 467, ДДТ, ЦВР, ЦППМСП)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задания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(ОЦ №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3;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19, 39, 48, 59, 62, 81)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задания образовательных организаций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№ 84, 86, 102, 106, 107, 112) на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задания образовательных организаций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№ 116, 119, 120, 155 МБУДО «Ровесник», МБУДО «ЦДЮ», МБУДО «ДЮСШ», МАУДО «Космос», МАУ «ЦППМСП») на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задания образовательных организаций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(ДОУ № 30, 32, 44, 46, 66, 76, 79, 85) за 2019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задания образовательных организаций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(ДОУ № 90, 120, 153, 221, 251, 262, 281, 300) на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задания образовательных организаций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(ДОУ № 301, 314, 321, 333, 336, 351, 367, 369, 370) на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задания образовательных организаций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(ДОУ № 382, 393, 418, 428, 442, 445, 451, 456, 475) на 2019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Центрального района (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proofErr w:type="gram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№ 4,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 1, 8, 10, 30, 63, 67, 90, 127, 138, 147, 148, 153, МБУДО ЦВР «Истоки», МАУДО «Центр Креатив», МАУ «ЦППМСП») на 2019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Центрального района (ДОУ № 7, 23, 31, 35, 39, 40, 52, 97, 106, 157, 181) на 2019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задания образовательных организаций Центрального района (ДОУ № 194, 195, 213, 222, 280, 293, 307, 335, 343, 403, 438, 443) на 2019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отчет Комитета по делам образования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муниципальных программ за  2019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по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муниципального задания образовательными организациями Калининского района (все учреждения) за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по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муниципального задания образовательными организациями Курчатовского района (все учреждения) за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по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муниципального задания образовательными организациями Ленинского района (все учреждения) за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по реализации муниципального задания образовательными организациями Металлургического района (все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учреждения) за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по реализации муниципального задания образовательными организациями Советского района (все учреждения) за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по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муниципального задания образовательными организациями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Тракторозаводс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(все учреждения) за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по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муниципального задания образовательными организациями Центрального района (все учреждения) за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по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муниципального задания образовательными организациями, подведомственными Комитету по делам образования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(школы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11, 31, МБУДО ЦДЭ, МБОУ Школа-интернат спортивного профиля, МАУДО «Солнечная поляна», МАУДО ДПШ, МБУ ДПО ЦРО, МБУДО СЮТУР) за 2019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Комитета</w:t>
            </w:r>
            <w:r w:rsidR="00BC3987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образования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 xml:space="preserve"> (ф. ОО-1) «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Сводные сведения об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осуществляющей подготовку по образовательным программам начального общего, основного общего, среднего общего образования» за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Комитета</w:t>
            </w:r>
            <w:r w:rsidR="00BC3987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образования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 xml:space="preserve"> (ф. ОО-2) «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Сводные сведения о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материально-технической и информационной базе, финансово-экономической деятельности общеобразовательной организации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отчёты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тета 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делам образования 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 основным направлениям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деятельности: (ф.85-к) «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Сведения о деятельности организации,</w:t>
            </w:r>
            <w:r w:rsidR="003C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осуществляющей образовательную</w:t>
            </w:r>
            <w:r w:rsidR="003C599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 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</w:t>
            </w:r>
            <w:r w:rsidR="003C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образования, присмотр и уход за</w:t>
            </w:r>
            <w:r w:rsidR="00BC39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детьми»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(ф. ЗП-образование)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C3987">
              <w:rPr>
                <w:rFonts w:ascii="Times New Roman" w:hAnsi="Times New Roman" w:cs="Times New Roman"/>
                <w:sz w:val="24"/>
                <w:szCs w:val="24"/>
              </w:rPr>
              <w:t>Сведения о 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численности и оплате труда</w:t>
            </w:r>
            <w:r w:rsidR="003C599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сферы образования по </w:t>
            </w:r>
            <w:r w:rsidR="00422669">
              <w:rPr>
                <w:rFonts w:ascii="Times New Roman" w:hAnsi="Times New Roman" w:cs="Times New Roman"/>
                <w:sz w:val="24"/>
                <w:szCs w:val="24"/>
              </w:rPr>
              <w:t>категориям персонала»,</w:t>
            </w:r>
            <w:r w:rsidR="00422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3987">
              <w:rPr>
                <w:rFonts w:ascii="Times New Roman" w:hAnsi="Times New Roman" w:cs="Times New Roman"/>
                <w:sz w:val="24"/>
                <w:szCs w:val="24"/>
              </w:rPr>
              <w:t>(ф.1 -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ГМУ) «Сведения о предоставлении</w:t>
            </w:r>
            <w:r w:rsidR="003C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услуг»,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Штатное расписание Комитета по делам образования на 2019 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084898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Бюджетный отчет Комитета по делам образования (110) (свод) за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084898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Бюджетный отчёт Комитета по делам образования (казенных учреждений) за 2019 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084898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Бюджетный отчёт Комитета по делам образования (бюджетных и автономных учреждений) за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084898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об использовании межбюджетных трансфертов, предоставленных из областного бюджета муниципальным образованиям Челябинской области за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084898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атистические отчёты Комитета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делам образования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П-4) «Сведения о числе работников и заработной пл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 работников», 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14-МО) «Отчет о расходах и численности работников органов местного самоуправления», (ф. 14-МО) «Отчет о расходах и численности работников органов местного самоупр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авления», (ф. П-2) «Сведения об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инвестициях в нефинансовые активы», (ф. 1-ДО) «Сведен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об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 дополнительного образования дет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ей», (ф. 1-Т (ГМС)) «Сведения о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фонде</w:t>
            </w:r>
            <w:proofErr w:type="gram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заработной платы, дополнительном профессиональном образ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овании муниципальных служащих» 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(приказы, переписка) по вопросам создания, ликвидации, реорганизации, переименования</w:t>
            </w:r>
            <w:r w:rsidR="00BC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за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отчет (ф.2-МС) «Сведения о дополнительном профессиональном образова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муниципальных служащих» за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 дополнительного образования детей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авт.-сост.: И.Л. </w:t>
            </w:r>
            <w:proofErr w:type="spellStart"/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Качуро</w:t>
            </w:r>
            <w:proofErr w:type="spellEnd"/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М.В.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Клюшникова, под ред. И.Л. 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Качуро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Челябинск: МБУ ДПО ЦРО, 2019. – 264 с.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22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22669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</w:t>
            </w:r>
            <w:bookmarkStart w:id="0" w:name="_GoBack"/>
            <w:bookmarkEnd w:id="0"/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(информационные материалы, отчеты) о выполнении индикативных показателей развития системы воспитания и дополнительного образования за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итогах проведения межведомственной профилактической акции «Дети улиц» в 2019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об итогах проведения межведомственной акции «Защита»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201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об итогах проведения межведомственной профилактической акции «Подросток»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об итогах проведения межведомственной профилактической акции «Образование всем детям» 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итогах работы по профилактике правонарушений за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проведении областного конкурса «Ученик года» за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 (положения, приказы, сметы, жюри, информация) по проведению </w:t>
            </w:r>
            <w:proofErr w:type="gramStart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End"/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63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фестиваля-конкурса детского художественного творчества имени Г.Ю. 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Эвнина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«Хрустальная капель» за 2019 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(нормативные правовые документы, программы, информационные материалы, отчеты, аналитические справки, сведения) по вопросам кадетского образования за 2019 год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лучших педагогов ДОУ (по итогам городских конкурсов 2018/2019 учебного года под ред. Т.Н. 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Баталовой., И.Б. </w:t>
            </w:r>
            <w:proofErr w:type="spellStart"/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Едаковой</w:t>
            </w:r>
            <w:proofErr w:type="spellEnd"/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Т.А.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Киселевой – Челябинск:</w:t>
            </w:r>
            <w:proofErr w:type="gram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ДПО ЦРО, 2019. – 104 с.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 (приказы, заявки, протоколы, справки, информации) о проведении фестиваля «Педагогический калейдоскоп» за 2019 год 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(приказы, протокол, графики, состав жюри, инструментарий) по организации и проведении конкурса на лучшую организацию развивающей образовательной среды в МДОУ города Челябинска в 2019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(приказ, положение, критерии, протоколы, смета, сценарий) по организации и проведению городских интеллектуальных состязаний старших дошкольников «Почемучки» в 2019 году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(приказы, протокол, положение, смета, состав жюри, инструментарий) по организации и проведении городского конкурса-выставки по </w:t>
            </w:r>
            <w:proofErr w:type="spellStart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легоконструированию</w:t>
            </w:r>
            <w:proofErr w:type="spellEnd"/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дошкольников в 2019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356A" w:rsidRPr="00457A33" w:rsidTr="006652E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Default="0046356A" w:rsidP="006652E0">
            <w:pPr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spacing w:before="160" w:after="160" w:line="240" w:lineRule="auto"/>
              <w:ind w:left="284" w:firstLine="0"/>
              <w:jc w:val="center"/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(постановление, приказ, жюри, списки, смета) об организации и проведении городской спа</w:t>
            </w:r>
            <w:r w:rsidR="003C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ртакиады старших дошкольников в </w:t>
            </w: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356A" w:rsidRPr="0046356A" w:rsidRDefault="0046356A" w:rsidP="004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C1527" w:rsidRDefault="002C1527" w:rsidP="003C59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5994" w:rsidRPr="003C5994" w:rsidRDefault="003C5994" w:rsidP="003C59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9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сокращений</w:t>
      </w:r>
    </w:p>
    <w:p w:rsidR="003C5994" w:rsidRPr="003C5994" w:rsidRDefault="003C5994" w:rsidP="003C59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5"/>
        <w:tblW w:w="9866" w:type="dxa"/>
        <w:tblLayout w:type="fixed"/>
        <w:tblLook w:val="0000" w:firstRow="0" w:lastRow="0" w:firstColumn="0" w:lastColumn="0" w:noHBand="0" w:noVBand="0"/>
      </w:tblPr>
      <w:tblGrid>
        <w:gridCol w:w="1809"/>
        <w:gridCol w:w="8057"/>
      </w:tblGrid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ДДТ</w:t>
            </w:r>
          </w:p>
        </w:tc>
        <w:tc>
          <w:tcPr>
            <w:tcW w:w="8057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– дворец детского творчества</w:t>
            </w:r>
          </w:p>
        </w:tc>
      </w:tr>
      <w:tr w:rsidR="002C1527" w:rsidRPr="003C5994" w:rsidTr="00B671CC">
        <w:trPr>
          <w:trHeight w:val="199"/>
        </w:trPr>
        <w:tc>
          <w:tcPr>
            <w:tcW w:w="1809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</w:t>
            </w:r>
          </w:p>
        </w:tc>
        <w:tc>
          <w:tcPr>
            <w:tcW w:w="8057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детский оздоровительный лагерь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ДОУ</w:t>
            </w:r>
          </w:p>
        </w:tc>
        <w:tc>
          <w:tcPr>
            <w:tcW w:w="8057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Pr="003C5994">
              <w:rPr>
                <w:color w:val="000000"/>
                <w:sz w:val="26"/>
                <w:szCs w:val="26"/>
              </w:rPr>
              <w:t>дошкольное образовательное учреждение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ДПО ЦРО</w:t>
            </w:r>
          </w:p>
        </w:tc>
        <w:tc>
          <w:tcPr>
            <w:tcW w:w="8057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Pr="003C5994">
              <w:rPr>
                <w:color w:val="000000"/>
                <w:sz w:val="26"/>
                <w:szCs w:val="26"/>
              </w:rPr>
              <w:t>дополнительного профессионального образования «Центр развития образования»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ДПШ</w:t>
            </w:r>
          </w:p>
        </w:tc>
        <w:tc>
          <w:tcPr>
            <w:tcW w:w="8057" w:type="dxa"/>
          </w:tcPr>
          <w:p w:rsidR="002C1527" w:rsidRPr="003C5994" w:rsidRDefault="000C5E31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дворец пионеров и школьников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ДЮСШ</w:t>
            </w:r>
          </w:p>
        </w:tc>
        <w:tc>
          <w:tcPr>
            <w:tcW w:w="8057" w:type="dxa"/>
          </w:tcPr>
          <w:p w:rsidR="002C1527" w:rsidRPr="003C5994" w:rsidRDefault="000C5E31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детско-юношеская спортивная школа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МАУ</w:t>
            </w:r>
          </w:p>
        </w:tc>
        <w:tc>
          <w:tcPr>
            <w:tcW w:w="8057" w:type="dxa"/>
          </w:tcPr>
          <w:p w:rsidR="002C1527" w:rsidRPr="003C5994" w:rsidRDefault="000C5E31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муниципальное автономное учреждение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lastRenderedPageBreak/>
              <w:t>МАУДО</w:t>
            </w:r>
          </w:p>
        </w:tc>
        <w:tc>
          <w:tcPr>
            <w:tcW w:w="8057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Pr="003C5994">
              <w:rPr>
                <w:color w:val="000000"/>
                <w:sz w:val="26"/>
                <w:szCs w:val="26"/>
              </w:rPr>
              <w:t>муниципальное автономное учреждение дополнительного образования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МБУ</w:t>
            </w:r>
          </w:p>
        </w:tc>
        <w:tc>
          <w:tcPr>
            <w:tcW w:w="8057" w:type="dxa"/>
          </w:tcPr>
          <w:p w:rsidR="002C1527" w:rsidRPr="003C5994" w:rsidRDefault="000C5E31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муниципальное бюджетное учреждение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МБУДО</w:t>
            </w:r>
          </w:p>
        </w:tc>
        <w:tc>
          <w:tcPr>
            <w:tcW w:w="8057" w:type="dxa"/>
          </w:tcPr>
          <w:p w:rsidR="002C1527" w:rsidRPr="003C5994" w:rsidRDefault="000C5E31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муниципальное бюджетное учреждение дополнительного образования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МДОУ</w:t>
            </w:r>
          </w:p>
        </w:tc>
        <w:tc>
          <w:tcPr>
            <w:tcW w:w="8057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Pr="003C5994">
              <w:rPr>
                <w:color w:val="000000"/>
                <w:sz w:val="26"/>
                <w:szCs w:val="26"/>
              </w:rPr>
              <w:t>муниципальное дошкольное общеобразовательное учреждение</w:t>
            </w:r>
          </w:p>
        </w:tc>
      </w:tr>
      <w:tr w:rsidR="002C1527" w:rsidRPr="003C5994" w:rsidTr="00B671CC">
        <w:trPr>
          <w:trHeight w:val="199"/>
        </w:trPr>
        <w:tc>
          <w:tcPr>
            <w:tcW w:w="1809" w:type="dxa"/>
          </w:tcPr>
          <w:p w:rsidR="002C1527" w:rsidRPr="00B671CC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 «ЦОДОО»</w:t>
            </w:r>
          </w:p>
        </w:tc>
        <w:tc>
          <w:tcPr>
            <w:tcW w:w="8057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муниципальное казенное учреждение «Центр обеспечения деятельности образовательных организаций»</w:t>
            </w:r>
          </w:p>
        </w:tc>
      </w:tr>
      <w:tr w:rsidR="002C1527" w:rsidRPr="003C5994" w:rsidTr="00B671CC">
        <w:trPr>
          <w:trHeight w:val="199"/>
        </w:trPr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МОУ</w:t>
            </w:r>
          </w:p>
        </w:tc>
        <w:tc>
          <w:tcPr>
            <w:tcW w:w="8057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муниципальное общеобразовательное учреждение</w:t>
            </w:r>
          </w:p>
        </w:tc>
      </w:tr>
      <w:tr w:rsidR="002C1527" w:rsidRPr="003C5994" w:rsidTr="00B671CC">
        <w:trPr>
          <w:trHeight w:val="199"/>
        </w:trPr>
        <w:tc>
          <w:tcPr>
            <w:tcW w:w="1809" w:type="dxa"/>
          </w:tcPr>
          <w:p w:rsidR="002C1527" w:rsidRPr="00B671CC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МОУДПО</w:t>
            </w:r>
          </w:p>
        </w:tc>
        <w:tc>
          <w:tcPr>
            <w:tcW w:w="8057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муниципальное образовательное учреждение дополнительного профессионального образования</w:t>
            </w:r>
          </w:p>
        </w:tc>
      </w:tr>
      <w:tr w:rsidR="002C1527" w:rsidRPr="003C5994" w:rsidTr="00B671CC">
        <w:trPr>
          <w:trHeight w:val="199"/>
        </w:trPr>
        <w:tc>
          <w:tcPr>
            <w:tcW w:w="1809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МУДОД</w:t>
            </w:r>
          </w:p>
        </w:tc>
        <w:tc>
          <w:tcPr>
            <w:tcW w:w="8057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муниципальное учреждение дополнительного образования детей</w:t>
            </w:r>
          </w:p>
        </w:tc>
      </w:tr>
      <w:tr w:rsidR="002C1527" w:rsidRPr="003C5994" w:rsidTr="00B671CC">
        <w:trPr>
          <w:trHeight w:val="199"/>
        </w:trPr>
        <w:tc>
          <w:tcPr>
            <w:tcW w:w="1809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B671CC">
              <w:rPr>
                <w:color w:val="000000"/>
                <w:sz w:val="26"/>
                <w:szCs w:val="26"/>
              </w:rPr>
              <w:t xml:space="preserve">НП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B671CC">
              <w:rPr>
                <w:color w:val="000000"/>
                <w:sz w:val="26"/>
                <w:szCs w:val="26"/>
              </w:rPr>
              <w:t>СДЮСШОР ЧТЗ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8057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некоммерческое партнерство «Специализированая детско-юношеская школа олимпийского резерва по спортивной гимнастике Челябинского тракторного завода»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ОО</w:t>
            </w:r>
          </w:p>
        </w:tc>
        <w:tc>
          <w:tcPr>
            <w:tcW w:w="8057" w:type="dxa"/>
          </w:tcPr>
          <w:p w:rsidR="002C1527" w:rsidRPr="003C5994" w:rsidRDefault="000C5E31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образовательная организация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ОЦ</w:t>
            </w:r>
          </w:p>
        </w:tc>
        <w:tc>
          <w:tcPr>
            <w:tcW w:w="8057" w:type="dxa"/>
          </w:tcPr>
          <w:p w:rsidR="002C1527" w:rsidRPr="003C5994" w:rsidRDefault="000C5E31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образовательный центр</w:t>
            </w:r>
          </w:p>
        </w:tc>
      </w:tr>
      <w:tr w:rsidR="002C1527" w:rsidRPr="003C5994" w:rsidTr="00B671CC">
        <w:trPr>
          <w:trHeight w:val="199"/>
        </w:trPr>
        <w:tc>
          <w:tcPr>
            <w:tcW w:w="1809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СМИ</w:t>
            </w:r>
          </w:p>
        </w:tc>
        <w:tc>
          <w:tcPr>
            <w:tcW w:w="8057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средства массовой информации</w:t>
            </w:r>
          </w:p>
        </w:tc>
      </w:tr>
      <w:tr w:rsidR="002C1527" w:rsidRPr="003C5994" w:rsidTr="00B671CC">
        <w:trPr>
          <w:trHeight w:val="199"/>
        </w:trPr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СЮТУР</w:t>
            </w:r>
          </w:p>
        </w:tc>
        <w:tc>
          <w:tcPr>
            <w:tcW w:w="8057" w:type="dxa"/>
          </w:tcPr>
          <w:p w:rsidR="002C1527" w:rsidRPr="003C5994" w:rsidRDefault="000C5E31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станция юных туристов</w:t>
            </w:r>
          </w:p>
        </w:tc>
      </w:tr>
      <w:tr w:rsidR="002C1527" w:rsidRPr="003C5994" w:rsidTr="00B671CC">
        <w:trPr>
          <w:trHeight w:val="199"/>
        </w:trPr>
        <w:tc>
          <w:tcPr>
            <w:tcW w:w="1809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УМЦ</w:t>
            </w:r>
          </w:p>
        </w:tc>
        <w:tc>
          <w:tcPr>
            <w:tcW w:w="8057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учебно-методический центр</w:t>
            </w:r>
          </w:p>
        </w:tc>
      </w:tr>
      <w:tr w:rsidR="002C1527" w:rsidRPr="003C5994" w:rsidTr="00B671CC">
        <w:trPr>
          <w:trHeight w:val="199"/>
        </w:trPr>
        <w:tc>
          <w:tcPr>
            <w:tcW w:w="1809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B671CC">
              <w:rPr>
                <w:color w:val="000000"/>
                <w:sz w:val="26"/>
                <w:szCs w:val="26"/>
              </w:rPr>
              <w:t>ФГОС НОО</w:t>
            </w:r>
          </w:p>
        </w:tc>
        <w:tc>
          <w:tcPr>
            <w:tcW w:w="8057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Федеральный государственный образовательный стандарт начального общего образования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ЦВР</w:t>
            </w:r>
          </w:p>
        </w:tc>
        <w:tc>
          <w:tcPr>
            <w:tcW w:w="8057" w:type="dxa"/>
          </w:tcPr>
          <w:p w:rsidR="002C1527" w:rsidRPr="003C5994" w:rsidRDefault="000C5E31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центр внешкольной работы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ЦДТ</w:t>
            </w:r>
          </w:p>
        </w:tc>
        <w:tc>
          <w:tcPr>
            <w:tcW w:w="8057" w:type="dxa"/>
          </w:tcPr>
          <w:p w:rsidR="002C1527" w:rsidRPr="003C5994" w:rsidRDefault="00084898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центр детского творчества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ЦДЭ</w:t>
            </w:r>
          </w:p>
        </w:tc>
        <w:tc>
          <w:tcPr>
            <w:tcW w:w="8057" w:type="dxa"/>
          </w:tcPr>
          <w:p w:rsidR="002C1527" w:rsidRPr="003C5994" w:rsidRDefault="00084898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центр детский экологический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ЦДЮ</w:t>
            </w:r>
          </w:p>
        </w:tc>
        <w:tc>
          <w:tcPr>
            <w:tcW w:w="8057" w:type="dxa"/>
          </w:tcPr>
          <w:p w:rsidR="002C1527" w:rsidRPr="003C5994" w:rsidRDefault="00084898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центр детско-юношеский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 w:rsidRPr="003C5994">
              <w:rPr>
                <w:color w:val="000000"/>
                <w:sz w:val="26"/>
                <w:szCs w:val="26"/>
              </w:rPr>
              <w:t>ЦППМСП</w:t>
            </w:r>
          </w:p>
        </w:tc>
        <w:tc>
          <w:tcPr>
            <w:tcW w:w="8057" w:type="dxa"/>
          </w:tcPr>
          <w:p w:rsidR="002C1527" w:rsidRPr="003C5994" w:rsidRDefault="00084898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центр психолого-педагогической, медицинской и социальной помощи</w:t>
            </w:r>
          </w:p>
        </w:tc>
      </w:tr>
      <w:tr w:rsidR="002C1527" w:rsidRPr="003C5994" w:rsidTr="00B671CC">
        <w:trPr>
          <w:trHeight w:val="199"/>
        </w:trPr>
        <w:tc>
          <w:tcPr>
            <w:tcW w:w="1809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proofErr w:type="spellStart"/>
            <w:r w:rsidRPr="00B23EC3">
              <w:rPr>
                <w:color w:val="000000"/>
                <w:sz w:val="26"/>
                <w:szCs w:val="26"/>
              </w:rPr>
              <w:t>ЦТРиГО</w:t>
            </w:r>
            <w:proofErr w:type="spellEnd"/>
          </w:p>
        </w:tc>
        <w:tc>
          <w:tcPr>
            <w:tcW w:w="8057" w:type="dxa"/>
          </w:tcPr>
          <w:p w:rsidR="002C1527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центр творческого развития и гуманитарного образования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proofErr w:type="spellStart"/>
            <w:r w:rsidRPr="003C5994">
              <w:rPr>
                <w:color w:val="000000"/>
                <w:sz w:val="26"/>
                <w:szCs w:val="26"/>
              </w:rPr>
              <w:t>Шк</w:t>
            </w:r>
            <w:proofErr w:type="spellEnd"/>
            <w:r w:rsidRPr="003C599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057" w:type="dxa"/>
          </w:tcPr>
          <w:p w:rsidR="002C1527" w:rsidRPr="003C5994" w:rsidRDefault="00084898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2C1527" w:rsidRPr="003C5994" w:rsidTr="00B671CC">
        <w:tc>
          <w:tcPr>
            <w:tcW w:w="1809" w:type="dxa"/>
          </w:tcPr>
          <w:p w:rsidR="002C1527" w:rsidRPr="003C5994" w:rsidRDefault="002C1527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6"/>
                <w:szCs w:val="26"/>
              </w:rPr>
            </w:pPr>
            <w:proofErr w:type="spellStart"/>
            <w:r w:rsidRPr="003C5994">
              <w:rPr>
                <w:color w:val="000000"/>
                <w:sz w:val="26"/>
                <w:szCs w:val="26"/>
              </w:rPr>
              <w:lastRenderedPageBreak/>
              <w:t>Шк</w:t>
            </w:r>
            <w:proofErr w:type="spellEnd"/>
            <w:proofErr w:type="gramStart"/>
            <w:r w:rsidRPr="003C5994">
              <w:rPr>
                <w:color w:val="000000"/>
                <w:sz w:val="26"/>
                <w:szCs w:val="26"/>
              </w:rPr>
              <w:t>.-</w:t>
            </w:r>
            <w:proofErr w:type="spellStart"/>
            <w:proofErr w:type="gramEnd"/>
            <w:r w:rsidRPr="003C5994">
              <w:rPr>
                <w:color w:val="000000"/>
                <w:sz w:val="26"/>
                <w:szCs w:val="26"/>
              </w:rPr>
              <w:t>инт</w:t>
            </w:r>
            <w:proofErr w:type="spellEnd"/>
            <w:r w:rsidRPr="003C599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057" w:type="dxa"/>
          </w:tcPr>
          <w:p w:rsidR="002C1527" w:rsidRPr="003C5994" w:rsidRDefault="00084898" w:rsidP="0008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 </w:t>
            </w:r>
            <w:r w:rsidR="002C1527" w:rsidRPr="003C5994">
              <w:rPr>
                <w:color w:val="000000"/>
                <w:sz w:val="26"/>
                <w:szCs w:val="26"/>
              </w:rPr>
              <w:t>школа-интернат</w:t>
            </w:r>
          </w:p>
        </w:tc>
      </w:tr>
    </w:tbl>
    <w:p w:rsidR="000C5E31" w:rsidRPr="000C5E31" w:rsidRDefault="000C5E3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43"/>
        <w:gridCol w:w="958"/>
        <w:gridCol w:w="567"/>
        <w:gridCol w:w="142"/>
        <w:gridCol w:w="992"/>
        <w:gridCol w:w="4877"/>
        <w:gridCol w:w="685"/>
      </w:tblGrid>
      <w:tr w:rsidR="00BB591B" w:rsidTr="00EF36DB">
        <w:trPr>
          <w:trHeight w:hRule="exact" w:val="380"/>
          <w:jc w:val="center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46356A" w:rsidRDefault="00BB591B" w:rsidP="00DB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 w:rsidRPr="0046356A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46356A" w:rsidRDefault="009A0127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46356A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8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46356A" w:rsidRDefault="0046356A" w:rsidP="009A012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2760</w:t>
            </w:r>
            <w:r w:rsidR="004F2573" w:rsidRPr="0046356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(две</w:t>
            </w:r>
            <w:r w:rsidRPr="0046356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тысячи семьсот шестьдесят</w:t>
            </w:r>
            <w:r w:rsidR="004F2573" w:rsidRPr="0046356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46356A" w:rsidRDefault="00BB591B" w:rsidP="00A1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B591B" w:rsidTr="000C5E31">
        <w:trPr>
          <w:trHeight w:hRule="exact" w:val="340"/>
          <w:jc w:val="center"/>
        </w:trPr>
        <w:tc>
          <w:tcPr>
            <w:tcW w:w="6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9A0127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46356A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46356A" w:rsidRDefault="0046356A" w:rsidP="0094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4132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46356A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46356A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0C5E31">
        <w:trPr>
          <w:trHeight w:hRule="exact" w:val="340"/>
          <w:jc w:val="center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46356A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0C5E31">
        <w:trPr>
          <w:trHeight w:hRule="exact" w:val="340"/>
          <w:jc w:val="center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46356A" w:rsidRDefault="009A0127" w:rsidP="00EF36DB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1399а, 1400а, 1441а, 1483а, 1517а, 1519а, 1534а, 1756а, 1786а, 1833а</w:t>
            </w:r>
            <w:r w:rsidR="00EF36DB" w:rsidRPr="0046356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0C5E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(10 ед. </w:t>
            </w:r>
            <w:r w:rsidR="00EF36DB" w:rsidRPr="0046356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хр.)</w:t>
            </w:r>
          </w:p>
        </w:tc>
      </w:tr>
      <w:tr w:rsidR="00BB591B" w:rsidTr="000C5E31">
        <w:trPr>
          <w:trHeight w:hRule="exact" w:val="340"/>
          <w:jc w:val="center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46356A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EF36DB">
        <w:trPr>
          <w:trHeight w:hRule="exact" w:val="340"/>
          <w:jc w:val="center"/>
        </w:trPr>
        <w:tc>
          <w:tcPr>
            <w:tcW w:w="308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46356A" w:rsidRDefault="00BB591B" w:rsidP="00BB591B">
            <w:pPr>
              <w:rPr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46356A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46356A" w:rsidRDefault="009A0127" w:rsidP="00F403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b/>
                <w:sz w:val="24"/>
                <w:szCs w:val="24"/>
              </w:rPr>
              <w:t>1595, 1596, 1597, 1599, 1605, 1606, 1607, 1608, 1610,</w:t>
            </w:r>
            <w:r w:rsidR="00EF36DB" w:rsidRPr="00463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1616,</w:t>
            </w:r>
          </w:p>
        </w:tc>
      </w:tr>
      <w:tr w:rsidR="009A0127" w:rsidTr="00EF36DB">
        <w:trPr>
          <w:trHeight w:hRule="exact" w:val="340"/>
          <w:jc w:val="center"/>
        </w:trPr>
        <w:tc>
          <w:tcPr>
            <w:tcW w:w="308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A0127" w:rsidRPr="0046356A" w:rsidRDefault="009A0127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9A0127" w:rsidRPr="0046356A" w:rsidRDefault="009A0127" w:rsidP="00F403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b/>
                <w:sz w:val="24"/>
                <w:szCs w:val="24"/>
              </w:rPr>
              <w:t>1617, 1620, 1629, 1630, 1631, 1634, 1715, 1716,</w:t>
            </w:r>
            <w:r w:rsidR="00EF36DB" w:rsidRPr="00463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1717, 1718,</w:t>
            </w:r>
          </w:p>
        </w:tc>
      </w:tr>
      <w:tr w:rsidR="009A0127" w:rsidTr="00EF36DB">
        <w:trPr>
          <w:trHeight w:hRule="exact" w:val="340"/>
          <w:jc w:val="center"/>
        </w:trPr>
        <w:tc>
          <w:tcPr>
            <w:tcW w:w="308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A0127" w:rsidRPr="0046356A" w:rsidRDefault="009A0127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A0127" w:rsidRPr="0046356A" w:rsidRDefault="009A0127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6A">
              <w:rPr>
                <w:rFonts w:ascii="Times New Roman" w:hAnsi="Times New Roman" w:cs="Times New Roman"/>
                <w:b/>
                <w:sz w:val="24"/>
                <w:szCs w:val="24"/>
              </w:rPr>
              <w:t>1719, 1720</w:t>
            </w:r>
            <w:r w:rsidR="00EF36DB" w:rsidRPr="00463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6DB" w:rsidRPr="0046356A">
              <w:rPr>
                <w:rFonts w:ascii="Times New Roman" w:hAnsi="Times New Roman" w:cs="Times New Roman"/>
                <w:i/>
                <w:sz w:val="24"/>
                <w:szCs w:val="24"/>
              </w:rPr>
              <w:t>(22 ед. хр.)</w:t>
            </w:r>
          </w:p>
        </w:tc>
      </w:tr>
      <w:tr w:rsidR="00EF36DB" w:rsidTr="00EF36DB">
        <w:trPr>
          <w:trHeight w:hRule="exact" w:val="113"/>
          <w:jc w:val="center"/>
        </w:trPr>
        <w:tc>
          <w:tcPr>
            <w:tcW w:w="308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F36DB" w:rsidRPr="0046356A" w:rsidRDefault="00EF36D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F36DB" w:rsidRPr="0046356A" w:rsidRDefault="00EF36D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E2A" w:rsidRPr="007E1E55" w:rsidRDefault="00563E2A" w:rsidP="00FC1D06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3E2A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78467172"/>
    <w:name w:val="WW8Num3"/>
    <w:lvl w:ilvl="0">
      <w:start w:val="3795"/>
      <w:numFmt w:val="decimal"/>
      <w:lvlText w:val="%1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066D1A"/>
    <w:rsid w:val="00084898"/>
    <w:rsid w:val="000C5E31"/>
    <w:rsid w:val="00146744"/>
    <w:rsid w:val="0018569F"/>
    <w:rsid w:val="00187C11"/>
    <w:rsid w:val="001D785D"/>
    <w:rsid w:val="001E7878"/>
    <w:rsid w:val="002855D2"/>
    <w:rsid w:val="002C1527"/>
    <w:rsid w:val="00311B55"/>
    <w:rsid w:val="0037057B"/>
    <w:rsid w:val="003C5994"/>
    <w:rsid w:val="003F75B3"/>
    <w:rsid w:val="00400DEF"/>
    <w:rsid w:val="00422669"/>
    <w:rsid w:val="00457A33"/>
    <w:rsid w:val="0046356A"/>
    <w:rsid w:val="00476E54"/>
    <w:rsid w:val="004932FA"/>
    <w:rsid w:val="004B3E53"/>
    <w:rsid w:val="004F2573"/>
    <w:rsid w:val="00500AE9"/>
    <w:rsid w:val="005442FB"/>
    <w:rsid w:val="00563E2A"/>
    <w:rsid w:val="00576549"/>
    <w:rsid w:val="00582CB0"/>
    <w:rsid w:val="005D4C80"/>
    <w:rsid w:val="00615877"/>
    <w:rsid w:val="006652E0"/>
    <w:rsid w:val="006831BC"/>
    <w:rsid w:val="006A3352"/>
    <w:rsid w:val="007C2375"/>
    <w:rsid w:val="007E1E55"/>
    <w:rsid w:val="008042F9"/>
    <w:rsid w:val="00831B64"/>
    <w:rsid w:val="008533DD"/>
    <w:rsid w:val="0088117B"/>
    <w:rsid w:val="0088190D"/>
    <w:rsid w:val="008A11F2"/>
    <w:rsid w:val="008F5078"/>
    <w:rsid w:val="00903C10"/>
    <w:rsid w:val="0091243D"/>
    <w:rsid w:val="00942F61"/>
    <w:rsid w:val="009461B0"/>
    <w:rsid w:val="00947C1A"/>
    <w:rsid w:val="009A0127"/>
    <w:rsid w:val="00A07245"/>
    <w:rsid w:val="00A14692"/>
    <w:rsid w:val="00A54391"/>
    <w:rsid w:val="00B23EC3"/>
    <w:rsid w:val="00B31B21"/>
    <w:rsid w:val="00B31F94"/>
    <w:rsid w:val="00B525B2"/>
    <w:rsid w:val="00B671CC"/>
    <w:rsid w:val="00B81D9E"/>
    <w:rsid w:val="00B9087F"/>
    <w:rsid w:val="00BB591B"/>
    <w:rsid w:val="00BC3987"/>
    <w:rsid w:val="00BE64E7"/>
    <w:rsid w:val="00C226C3"/>
    <w:rsid w:val="00C24D7E"/>
    <w:rsid w:val="00C4184B"/>
    <w:rsid w:val="00C44AB1"/>
    <w:rsid w:val="00C73F41"/>
    <w:rsid w:val="00C97C81"/>
    <w:rsid w:val="00CD4990"/>
    <w:rsid w:val="00CE63A9"/>
    <w:rsid w:val="00D2635B"/>
    <w:rsid w:val="00D35AD1"/>
    <w:rsid w:val="00D70236"/>
    <w:rsid w:val="00D83F2C"/>
    <w:rsid w:val="00DB74E6"/>
    <w:rsid w:val="00E3447E"/>
    <w:rsid w:val="00E4698A"/>
    <w:rsid w:val="00EA4AA5"/>
    <w:rsid w:val="00EE629B"/>
    <w:rsid w:val="00EF36DB"/>
    <w:rsid w:val="00EF497E"/>
    <w:rsid w:val="00F40314"/>
    <w:rsid w:val="00F612E7"/>
    <w:rsid w:val="00F67A98"/>
    <w:rsid w:val="00FA2725"/>
    <w:rsid w:val="00FA7490"/>
    <w:rsid w:val="00F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0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5">
    <w:name w:val="5"/>
    <w:basedOn w:val="a1"/>
    <w:rsid w:val="003C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0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5">
    <w:name w:val="5"/>
    <w:basedOn w:val="a1"/>
    <w:rsid w:val="003C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26068B-EB97-467F-8F5D-747F6A8C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236</Pages>
  <Words>58791</Words>
  <Characters>335115</Characters>
  <Application>Microsoft Office Word</Application>
  <DocSecurity>0</DocSecurity>
  <Lines>2792</Lines>
  <Paragraphs>786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 Марина Петровна</dc:creator>
  <cp:keywords/>
  <dc:description/>
  <cp:lastModifiedBy>Габ Ольга Владимировна</cp:lastModifiedBy>
  <cp:revision>5</cp:revision>
  <dcterms:created xsi:type="dcterms:W3CDTF">2022-11-15T05:11:00Z</dcterms:created>
  <dcterms:modified xsi:type="dcterms:W3CDTF">2025-05-05T10:15:00Z</dcterms:modified>
</cp:coreProperties>
</file>