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326B9D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326B9D">
        <w:rPr>
          <w:rFonts w:ascii="Times New Roman" w:hAnsi="Times New Roman" w:cs="Times New Roman"/>
          <w:sz w:val="26"/>
          <w:szCs w:val="26"/>
        </w:rPr>
        <w:t>ое управление</w:t>
      </w:r>
      <w:r w:rsidRPr="00326B9D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7F1913" w:rsidRPr="00326B9D" w:rsidRDefault="007F1913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3071CD" w:rsidRDefault="009B7889" w:rsidP="003071CD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А</w:t>
      </w:r>
      <w:r w:rsidR="003071CD">
        <w:rPr>
          <w:caps/>
          <w:color w:val="auto"/>
          <w:sz w:val="26"/>
          <w:szCs w:val="26"/>
        </w:rPr>
        <w:t>дминистрация тракторозаводского района</w:t>
      </w:r>
    </w:p>
    <w:p w:rsidR="00AA0CE3" w:rsidRPr="00834C90" w:rsidRDefault="003071CD" w:rsidP="003071CD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города челябинска</w:t>
      </w: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26B9D" w:rsidRPr="00326B9D" w:rsidRDefault="003071CD" w:rsidP="00326B9D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06.12.1991</w:t>
      </w:r>
      <w:r w:rsidR="009B7889">
        <w:rPr>
          <w:b w:val="0"/>
          <w:caps/>
          <w:color w:val="auto"/>
          <w:sz w:val="26"/>
          <w:szCs w:val="26"/>
        </w:rPr>
        <w:t>–</w:t>
      </w:r>
      <w:r>
        <w:rPr>
          <w:b w:val="0"/>
          <w:caps/>
          <w:color w:val="auto"/>
          <w:sz w:val="26"/>
          <w:szCs w:val="26"/>
        </w:rPr>
        <w:t>26.10.2015</w:t>
      </w: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CE3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3071CD">
        <w:rPr>
          <w:rFonts w:ascii="Times New Roman" w:hAnsi="Times New Roman" w:cs="Times New Roman"/>
          <w:b/>
          <w:sz w:val="26"/>
          <w:szCs w:val="26"/>
        </w:rPr>
        <w:t>3</w:t>
      </w:r>
    </w:p>
    <w:p w:rsidR="00AA0CE3" w:rsidRPr="00AA0CE3" w:rsidRDefault="00AA0CE3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F24D5C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D5C">
        <w:rPr>
          <w:rFonts w:ascii="Times New Roman" w:hAnsi="Times New Roman" w:cs="Times New Roman"/>
          <w:b/>
          <w:caps/>
          <w:sz w:val="26"/>
          <w:szCs w:val="26"/>
        </w:rPr>
        <w:t>О</w:t>
      </w:r>
      <w:r w:rsidR="00AA0CE3" w:rsidRPr="00F24D5C">
        <w:rPr>
          <w:rFonts w:ascii="Times New Roman" w:hAnsi="Times New Roman" w:cs="Times New Roman"/>
          <w:b/>
          <w:caps/>
          <w:sz w:val="26"/>
          <w:szCs w:val="26"/>
        </w:rPr>
        <w:t>пись</w:t>
      </w:r>
      <w:r w:rsidRPr="00F24D5C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D3822" w:rsidRPr="00F24D5C">
        <w:rPr>
          <w:rFonts w:ascii="Times New Roman" w:hAnsi="Times New Roman" w:cs="Times New Roman"/>
          <w:b/>
          <w:sz w:val="26"/>
          <w:szCs w:val="26"/>
        </w:rPr>
        <w:t>1</w:t>
      </w:r>
    </w:p>
    <w:p w:rsidR="00326B9D" w:rsidRPr="00F24D5C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D5C">
        <w:rPr>
          <w:rFonts w:ascii="Times New Roman" w:hAnsi="Times New Roman" w:cs="Times New Roman"/>
          <w:b/>
          <w:sz w:val="26"/>
          <w:szCs w:val="26"/>
        </w:rPr>
        <w:t>дел по</w:t>
      </w:r>
      <w:r w:rsidR="003071CD" w:rsidRPr="00F24D5C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</w:p>
    <w:p w:rsidR="00FA7638" w:rsidRPr="00F24D5C" w:rsidRDefault="00844634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D5C">
        <w:rPr>
          <w:rFonts w:ascii="Times New Roman" w:hAnsi="Times New Roman" w:cs="Times New Roman"/>
          <w:b/>
          <w:sz w:val="26"/>
          <w:szCs w:val="26"/>
        </w:rPr>
        <w:t>за </w:t>
      </w:r>
      <w:r w:rsidR="00FF79AE" w:rsidRPr="00F24D5C">
        <w:rPr>
          <w:rFonts w:ascii="Times New Roman" w:hAnsi="Times New Roman" w:cs="Times New Roman"/>
          <w:b/>
          <w:sz w:val="26"/>
          <w:szCs w:val="26"/>
        </w:rPr>
        <w:t xml:space="preserve">ноябрь </w:t>
      </w:r>
      <w:r w:rsidR="009B7889" w:rsidRPr="00F24D5C">
        <w:rPr>
          <w:rFonts w:ascii="Times New Roman" w:hAnsi="Times New Roman" w:cs="Times New Roman"/>
          <w:b/>
          <w:sz w:val="26"/>
          <w:szCs w:val="26"/>
        </w:rPr>
        <w:t>19</w:t>
      </w:r>
      <w:r w:rsidR="00FF79AE" w:rsidRPr="00F24D5C">
        <w:rPr>
          <w:rFonts w:ascii="Times New Roman" w:hAnsi="Times New Roman" w:cs="Times New Roman"/>
          <w:b/>
          <w:sz w:val="26"/>
          <w:szCs w:val="26"/>
        </w:rPr>
        <w:t xml:space="preserve">91 </w:t>
      </w:r>
      <w:r w:rsidR="009B7889" w:rsidRPr="00F24D5C">
        <w:rPr>
          <w:rFonts w:ascii="Times New Roman" w:hAnsi="Times New Roman" w:cs="Times New Roman"/>
          <w:b/>
          <w:sz w:val="26"/>
          <w:szCs w:val="26"/>
        </w:rPr>
        <w:t>–</w:t>
      </w:r>
      <w:r w:rsidR="00FF79AE" w:rsidRPr="00F24D5C">
        <w:rPr>
          <w:rFonts w:ascii="Times New Roman" w:hAnsi="Times New Roman" w:cs="Times New Roman"/>
          <w:b/>
          <w:sz w:val="26"/>
          <w:szCs w:val="26"/>
        </w:rPr>
        <w:t xml:space="preserve"> март 2015</w:t>
      </w:r>
      <w:r w:rsidR="009B7889" w:rsidRPr="00F24D5C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FF79AE" w:rsidRPr="00F24D5C">
        <w:rPr>
          <w:rFonts w:ascii="Times New Roman" w:hAnsi="Times New Roman" w:cs="Times New Roman"/>
          <w:b/>
          <w:sz w:val="26"/>
          <w:szCs w:val="26"/>
        </w:rPr>
        <w:t>а</w:t>
      </w:r>
    </w:p>
    <w:p w:rsidR="00EF4566" w:rsidRDefault="00EF4566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417"/>
        <w:gridCol w:w="878"/>
        <w:gridCol w:w="1248"/>
      </w:tblGrid>
      <w:tr w:rsidR="005442FB" w:rsidRPr="005442FB" w:rsidTr="005517A3">
        <w:trPr>
          <w:cantSplit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442FB" w:rsidRPr="005442FB" w:rsidRDefault="005442FB" w:rsidP="00EF4566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42FB" w:rsidRPr="005442FB" w:rsidRDefault="005442FB" w:rsidP="00EF4566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F4566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5442FB" w:rsidRPr="005442FB" w:rsidRDefault="005442FB" w:rsidP="00EF4566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248" w:type="dxa"/>
            <w:shd w:val="clear" w:color="auto" w:fill="auto"/>
          </w:tcPr>
          <w:p w:rsidR="005442FB" w:rsidRPr="005442FB" w:rsidRDefault="005442FB" w:rsidP="00EF4566">
            <w:pPr>
              <w:keepNext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417"/>
        <w:gridCol w:w="907"/>
        <w:gridCol w:w="1219"/>
      </w:tblGrid>
      <w:tr w:rsidR="005442FB" w:rsidRPr="005442FB" w:rsidTr="005517A3">
        <w:trPr>
          <w:cantSplit/>
          <w:trHeight w:val="20"/>
          <w:tblHeader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42FB" w:rsidRPr="005442FB" w:rsidRDefault="005442FB" w:rsidP="005517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42FB" w:rsidRPr="005442FB" w:rsidRDefault="005442FB" w:rsidP="00EF4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42FB" w:rsidRPr="005442FB" w:rsidRDefault="005442FB" w:rsidP="005517A3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42FB" w:rsidRPr="005442FB" w:rsidRDefault="005442FB" w:rsidP="00EF4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42FB" w:rsidRPr="003071CD" w:rsidRDefault="005442FB" w:rsidP="00F24D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148A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72148A" w:rsidRDefault="0072148A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8A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11.12.1991–17.12.1991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12–23(1)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17.12.1991–20.12.1991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24–35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23.12.1991–25.12.1991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36–39(3)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26.12.1991–27.12.1991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39(4)–40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 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41–41(10)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45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41(11)–41(20)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45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41(21)–41(33)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45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42–42(8)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24D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42(9)–42(14)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42(15)–42(19)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43–43(13)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43(14)–43(28)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43(29)–44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1–33 главы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09.12.1991–29.12.1991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ноябрь–декабрь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01.11.1991–30.12.1991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06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706" w:rsidRPr="00FB3E74" w:rsidRDefault="00BE7706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706" w:rsidRPr="00FB3E74" w:rsidRDefault="00BE7706" w:rsidP="00BE770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главы администрации Тракторозаводского района по основной деятельности за 1991–1994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706" w:rsidRPr="00FB3E74" w:rsidRDefault="00BE7706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03.01.1991–30.12.1994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706" w:rsidRPr="00FB3E74" w:rsidRDefault="00BE7706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706" w:rsidRPr="00FB3E74" w:rsidRDefault="00BE7706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Штатное расписание, сметы расходов администрации Тракторозаводского района на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72148A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1–20 заседаний КДН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15.01.1991–03.12.1991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48A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72148A" w:rsidRDefault="0072148A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8A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1–10(2)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03.01.1992–10.01.1992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11–25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13.01.1992–15.01.1992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26–31(4)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16.01.1992–21.01.1992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31(5)–41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17.01.1992–21.01.1992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42–48(1)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22.01.1992–23.01.1992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48(2)–56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23.01.1992–28.01.1992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57–68(2)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январь–февраль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29.01.1992–03.02.1992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68(3)–74(3)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03.02.1992–04.02.1992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75–82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05.02.1992–07.02.1992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83–90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10.02.1992–11.02.1992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90(1)–96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11.02.1992–14.02.1992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97–105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17.02.1992–21.02.1992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106–112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 февраля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113–120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24.02.1992–27.02.1992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121–130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02.03.1992–06.03.1992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131–143(1)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09.03.1992–13.03.1992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144–151(1)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16.03.1992–20.03.1992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151(2)–157(2)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16.03.1992–20.03.1992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157(3)–159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 марта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160–163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 марта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164–172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24.03.1992–26.03.1992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173–175(5)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174(6)–179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180–187(3)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30.03.1992–31.03.1992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187(4)–192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март–апрель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31.03.1992–02.04.1992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193–197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 апреля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03.04.1992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198–212(3)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06.04.1992–09.04.1992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212(4)–214(2)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09.04.1992–10.04.1992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215–226(3)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13.04.1992–15.04.1992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227–231(2) главы администрац</w:t>
            </w:r>
            <w:r w:rsidR="002B55E9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16.04.1992–17.04.1992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232–244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20.04.1992–24.04.1992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230–289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двойные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3E74">
              <w:rPr>
                <w:rFonts w:ascii="Times New Roman" w:hAnsi="Times New Roman" w:cs="Times New Roman"/>
                <w:sz w:val="16"/>
                <w:szCs w:val="16"/>
              </w:rPr>
              <w:t>(см. май)</w:t>
            </w: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245–257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27.04.1992–30.04.1992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258–261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05.05.1992–06.05.1992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2B5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Включены постановления </w:t>
            </w:r>
            <w:r w:rsidR="00844634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3071CD" w:rsidRPr="00FB3E74">
              <w:rPr>
                <w:rFonts w:ascii="Times New Roman" w:hAnsi="Times New Roman" w:cs="Times New Roman"/>
                <w:sz w:val="16"/>
                <w:szCs w:val="16"/>
              </w:rPr>
              <w:t>08.05.1992</w:t>
            </w: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262–264(2)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06.05.1992–07.05.1992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264(3)–271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07.05.1992–08.05.1992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272–279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12.05.1992–18.05.1992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280–231(3)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18.05.1992–22.05.1992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2B5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двойные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 230–289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071CD" w:rsidRPr="00FB3E74">
              <w:rPr>
                <w:rFonts w:ascii="Times New Roman" w:hAnsi="Times New Roman" w:cs="Times New Roman"/>
                <w:sz w:val="16"/>
                <w:szCs w:val="16"/>
              </w:rPr>
              <w:t>(см. апрель)</w:t>
            </w: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232–237(6)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26.05.1992–26.05.1992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74">
              <w:rPr>
                <w:rFonts w:ascii="Times New Roman" w:hAnsi="Times New Roman" w:cs="Times New Roman"/>
                <w:sz w:val="16"/>
                <w:szCs w:val="16"/>
              </w:rPr>
              <w:t xml:space="preserve">Включены постановления </w:t>
            </w:r>
            <w:r w:rsidR="00844634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FB3E74">
              <w:rPr>
                <w:rFonts w:ascii="Times New Roman" w:hAnsi="Times New Roman" w:cs="Times New Roman"/>
                <w:sz w:val="16"/>
                <w:szCs w:val="16"/>
              </w:rPr>
              <w:t>25.05.1992–29.05.1992</w:t>
            </w: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237(7)–258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26.05.1992–29.05.1992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259–294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01.06.1992–04.06.1992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295–301(1) главы администрац</w:t>
            </w:r>
            <w:r w:rsidR="002B55E9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04.06.1992–05.06.1992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302–306(1) главы администрац</w:t>
            </w:r>
            <w:r w:rsidR="002B55E9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08.06.1992–09.06.1992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306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 июня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постановлению № 306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к постановлению № 306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к постановлению № 306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307–313(1) главы администрац</w:t>
            </w:r>
            <w:r w:rsidR="002B55E9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09.06.1992–11.06.1992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314–317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318–326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15.06.1992–17.06.1992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327–336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18.06.1992–19.06.1992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337–343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22.06.1992–26.06.1992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343(1)–350 главы администрац</w:t>
            </w:r>
            <w:r w:rsidR="002B55E9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351–357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29.06.1992–30.06.1992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358–367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01.07.1992–03.07.1992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368–383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06.07.1992–09.07.1992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384–387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09.06.1992–10.06.1992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388–401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14.07.1992–15.07.1992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401(1)–410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15.07.1992–17.07.1992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411–421(1) главы администрации Тракторозаводс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20.07.1992–24.07.1992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422–436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27.07.1992–30.07.1992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436(1)–440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30.07.1992–31.07.1992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441–449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03.08.1992–06.08.1992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450–454(8)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06.08.1992–07.08.1992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455–460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10.08.1992–12.08.1992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461–473(6)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12.08.1992–14.08.1992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474–484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17.08.1992–20.08.1992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484(1)– 489(4)главы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20.08.1992–21.08.1992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490–506(1)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24.08.1992–29.08.1992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507–515(3)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август–сентябрь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31.08.1992–01.09.1992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515(4)–524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01.09.1992–04.09.1992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525–545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08.09.1992–11.09.1992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546–560(3)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15.09.1992–18.09.1992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561–581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21.09.1992–25.09.1992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582–595(1)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28.09.1992–30.09.1992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596–612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сентябрь–октябрь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30.09.1992–02.10.1992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613–625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05.10.1992–09.10.1992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626–626(6)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626(7)–644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12.10.1992–15.10.1992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645–660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19.10.1992–23.10.1992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661–662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 октября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663(1)–663(2)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663(3)–663(4)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663(5)–665(5)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666–670(7)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27.10.1992–28.10.1992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671–674(7)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28.10.1992–29.10.1992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674(8)–678(1)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29.10.1992–30.10.1992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679–691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03.11.1992–06.11.1992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692–703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10.11.1992–13.11.1992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704–704(5)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13.11.1992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705–717(2) главы администрации Тракторозавод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16.11.1992–18.11.1992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717(3)–729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18.11.1992–20.11.1992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730–747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23.11.1992–26.11.1992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747(1)–753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26.11.1992–27.11.1992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754–759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ноябрь–декабрь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30.11.1992–01.12.1992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759(1)–781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01.12.1992–04.12.1992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782–789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07.12.1992–08.12.1992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789(1)–789(9) главы администрации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789(10)–806(1)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08.12.1992–11.12.1992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807–813(2)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14.12.1992–16.12.1992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813(3)–813(8)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16 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813(9)–828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16.12.1992–18.12.1992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829–839(1)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21.12.1992–24.12.1992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839(2)–839(8)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24 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839(9)–849(4)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24.12.1992–25.12.1992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850–850(7), № 864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28.12.1992–31.12.1992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850(8–853(4))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28.12.1992–29.12.1992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854–961(4)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29.12.1992–30.12.1992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862–863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 декабря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1–158 главы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январь–июнь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03.01.1992–29.06.1992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159–265 главы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июль–сентябрь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01.07.1992–30.09.1992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266–350 главы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октябрь–декабрь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01.10.1992–31.12.1992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4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.01.1992–31.12.1992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2463B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4E2EB5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1–24 заседаний КДН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21.01.1992–08.12.1992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Сметы расходов на содержание аппарата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на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План по труду и фонду заработной платы аппарата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на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4E2EB5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Протоколы совещаний с руководителями предприятий торг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овли и общественного питания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1992 –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05.03.1992–17.12.1997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48A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72148A" w:rsidRDefault="0072148A" w:rsidP="00F24D5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8A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F24D5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Default="0072148A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05.01.1993–06.01.1993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4E2EB5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№ 1(5)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071CD" w:rsidRPr="00FB3E74">
              <w:rPr>
                <w:rFonts w:ascii="Times New Roman" w:hAnsi="Times New Roman" w:cs="Times New Roman"/>
                <w:sz w:val="16"/>
                <w:szCs w:val="16"/>
              </w:rPr>
              <w:t>см. д. 2</w:t>
            </w: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1(5)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 января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5–8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10.01.1993–12.01.1993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8(1)–14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12.01.1993–13.01.1993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4E2EB5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№ 8(4)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071CD" w:rsidRPr="00FB3E74">
              <w:rPr>
                <w:rFonts w:ascii="Times New Roman" w:hAnsi="Times New Roman" w:cs="Times New Roman"/>
                <w:sz w:val="16"/>
                <w:szCs w:val="16"/>
              </w:rPr>
              <w:t>см. д. 138</w:t>
            </w: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8(4)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 января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15–15(8)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 января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15(9)–23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13.01.1993–15.01.1993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24–35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18.01.1993–21.01.1993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36–41(2)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 января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42–52(2)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25.01.1993–27.01.1993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52(3)–62(1) главы администрации Т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27.01.1993–28.01.1993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62(2)–68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28.01.1993–29.01.1993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69–73(2)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01.02.1993–02.02.1993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73(3)–86(2)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02.02.1993–05.02.1993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87–87(4)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 февраля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87(5)–94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08.02.1993–10.02.1993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95–108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10.02.1993–12.02.1993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109–116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15.02.1993–16.02.1993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117–131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16.02.1993–19.02.1993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132–132(5)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132(6)–138(3)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22.02.1993–23.02.1993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138(4)–148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23.02.1993–26.02.1993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149–149(6) главы администрации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149(7)–159(2)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01.03.1993–02.03.1993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159(3)–174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02.03.1993–05.03.1993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175–175(5)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09 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175(6)–192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09.03.1993–12.03.1993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193–205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15.03.1993–17.03.1993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206–206(6)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206(7)–215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17.03.1993–19.03.1993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216–230(3)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22.03.1993–24.03.1993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230(4)–230(10)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24 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230(11)–239(2)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24.03.1993–25.03.1993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240–251(6)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29.03.1993–31.03.1993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251(7)–264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март–апрель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31.03.1993–02.04.1993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265–283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05.04.1993–09.04.1993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265(2)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 апреля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284–289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12.04.1993–14.04.1993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290–303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15.04.1993–16.04.1993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304–309(2)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19 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309(3)–311(3)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19.04.1993–20.04.1993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311(4)–327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20.04.1993–23.04.1993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328–334(5)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26.04.1993–27.04.1993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334(6)–341(1)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27.04.1993–29.04.1993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341(2)–347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29.04.1993–30.04.1993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348–365(2)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05.05.1993–07.05.1993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365(3)–365(9) главы администрации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07.05.1993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366–385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12.05.1993–14.05.1993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386–411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17.05.1993–21.05.1993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412–415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 мая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21.05.1993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416–432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24.05.1993–28.05.1993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432(1)–438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28 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28.05.1993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439–461(1)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май–июнь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31.05.1993–04.06.1993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461(2)–465 главы администрации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466–475(1) главы администраци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07.06.1993–10.06.1993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475(2)–475(10)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475(11)–483(4) главы администрации Тракто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10.06.1993–11.06.1993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484–491(2)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15.06.1993–16.06.1993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492–502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16.06.1993–17.06.1993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503–511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21.06.1993–22.06.1993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512–523(3)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22.06.1993–25.06.1993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524–524(3)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28 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524(4)–530(3)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28.06.1993–30.06.1993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530(4)–542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июнь–июль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30.06.1993–02.07.1993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543–551(1) главы администрации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551(2)–561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05.07.1993–08.07.1993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561(1)–568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08.07.1993–09.07.1993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569–582(3)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12.07.1993–14.07.1993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582(4)–582(10)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582(11)–594 главы администрац</w:t>
            </w:r>
            <w:r w:rsidR="004E2EB5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14.07.1993–16.07.1993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595–602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19.07.1993–20.07.1993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603–604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20.07.1993–22.07.1993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614(1)–614(5)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614(6)–619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620–630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26.07.1993–30.07.1993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630(1)–634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30.07.1993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635–636(4) главы администрации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августа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636(5)–644(3)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02.08.1993–05.08.1993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644(4)–651(1)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05.08.1993–06.08.1993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652–671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09.08.1993–13.08.1993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672–680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16.08.1993–17.08.1993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680(1)–697(1)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17.08.1993–20.08.1993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698–707(2)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23.08.1993–25.08.1993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708–721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25.08.1993–27.08.1993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722–727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30.08.1993–31.08.1993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728–744(4)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август–сентябрь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31.08.1993–03.09.1993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745–762(1)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06.09.1993–10.09.1993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763–766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 сентября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766(1)–778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13.09.1993–17.09.1993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779–779(9) главы администрации 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2148A"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780–793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20.09.1993–22.09.1993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794–805(1)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22.09.1993–24.09.1993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806–811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27.09.1993–28.09.1993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812–822(3)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28.09.1993–30.09.1993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823–826(5)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сентябрь–октябрь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30.09.1993–01.10.1993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827–838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04.10.1993–06.10.1993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839–849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07.10.1993–08.10.1993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850–868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11.10.1993–14.10.1993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869–876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14.10.1993–15.10.1993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877–880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18.10.1993–19.10.1993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881–897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19.10.1993–22.10.1993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898–902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25.10.1993–26.10.1993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902(1)–915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26.10.1993–28.10.1993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916–920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28.10.1993–29.10.1993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921–928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01.11.1993–03.11.1993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928(1)–940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03.11.1993–05.11.1993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941–953(3) главы администрации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09.11.1993–12.11.1993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954–962(1)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15.11.1993–16.11.1993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962(2)–982 главы администрации Тра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16.11.1993–19.11.1993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983–986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 ноября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987–991(5) главы администрации Тракторозаводского р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22.11.1993–23.11.1993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992–998(1)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24.11.1993–25.11.1993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999–1005(2) главы администрации Тракторозаводского района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26.11.1993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1006–1018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ноябрь–декабрь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29.11.1993–02.12.1993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1019–1023(3)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02.12.1993–03.12.1993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1023(4)–1026 главы администрации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1027–1034(2)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06.12.1993–07.12.1993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1034(3)–1044(1)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07.12.1993–10.12.1993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1044(2)–1051(1)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1052–1056(4)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14.12.1993–15.12.1993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1056(5)–1064(2)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15.12.1993–16.12.1993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1064(3)–1064(9)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16 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1064(10)–1075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16.12.1993–17.12.1993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1076–1085(2)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20.12.1993–22.12.1993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1085(3)–1089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1090–1094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23.12.1993–24.12.1993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1095–1100(7)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27.12.1993–28.12.1993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1100(8)–1116(1)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28.12.1993–30.12.1993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1117–1117(2)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1117(3)–1121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1–126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январь–май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06.01.1993–31.05.1993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127–227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июнь–август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04.06.1993–31.08.1993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228–316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сентябрь–декабрь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01.09.1993–30.12.1993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FF301F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.01.1993–30.12.1993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FF301F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F5357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A147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1–25 заседаний КДН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26.01.1993–21.12.1993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Default="00A14705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FB3E74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тружеников тыла, награжденных медалью «За доблестный труд в годы Великой Отечественной Войны 1941–1945» за 1993-2002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FB3E74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1993–2002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FB3E74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FB3E74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Сметы расходов на содержание аппарата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на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F5357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48A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72148A" w:rsidRDefault="0072148A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8A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48A" w:rsidRPr="00FB3E74" w:rsidRDefault="0072148A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1–10(1)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05.01.1994–11.01.1994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10(2)–22(3)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11.01.1994–14.01.1994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23–33(6)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17.01.1994–19.01.1994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33(7)–44(3)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19.01.1994–20.01.1994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45–50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 января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51–57(2)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24.01.1994–26.01.1994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57(3)–66(1)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26.01.1994–28.01.1994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67–81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январь–февраль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31.01.1994–04.02.1994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82–89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07.02.1994–09.02.1994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89(1)–101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09.02.1994–11.02.1994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102–106(1)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107–112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15.02.1994–16.02.1994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112(1)–119 главы администрации Тракторозаво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16.02.1994–18.02.1994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120–134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21.02.1994–24.02.1994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134(1)–140(2) главы администрации Тракторозаводск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24.02.1994–25.02.1994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141–148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февраль–март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28.02.1994–02.03.1994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149–150(1) главы администрации Тракторозаводско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151–164(5)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03.03.1994–04.03.1994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165–173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09.03.1994–11.03.1994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174–183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14.03.1994–16.03.1994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184–189(4)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16.03.1994–18.03.1994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189(5)–194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18 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195–205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21.03.1994–24.03.1994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206–213(5)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28.03.1994–29.03.1994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213(6)–219(2)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29.03.1994–31.03.1994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№ 213(6)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29 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29.03.1994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220–230(2)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март–апрель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31.03.1994–01.04.1994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231–246(1)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04.04.1994–07.04.1994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247–247(1) главы администрации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07.04.1994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247(2)–255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07.04.1994–08.04.1994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256–275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11.04.1994–15.04.1994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276–298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18.04.1994–22.04.1994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299–308(6)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25.04.1994–27.04.1994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309–321(3)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27.04.1994–29.04.1994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323–332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04.05.1994–06.05.1994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333–344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10.05.1994–13.05.1994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345–358(1)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17.05.1994–19.05.1994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358(2)–367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19.05.1994–20.05.1994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368–370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 мая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371–381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23.05.1994–25.05.1994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382–390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26.05.1994–27.05.1994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391–396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 мая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397–400(4)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401–413(1)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май–июнь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31.05.1994–02.06.1994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413(2)–420(2)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02.06.1994–03.06.1994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421–436(2)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06.06.1994–09.06.1994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437–441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09.06.1994–10.06.1994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442–445(2)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446–469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14.06.1994–17.06.1994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470–470(5)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471–485(1) главы администрации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20.06.1994–23.06.1994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486–493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23.06.1994–24.06.1994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494–502(2) главы администрации Трактороза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27.06.1994–28.06.1994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502(3)–518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июнь–июль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28.06.1994–04.07.1994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519–531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04.07.1994–07.07.1994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532–542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07.07.1994–08.07.1994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543–566(1)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11.07.1994–15.07.1994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567–571(6)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18.07.1994–19.07.1994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571(7)–576(3)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19.07.1994–20.07.1994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577–593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20.07.1994–22.07.1994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594–598(6)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>25 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598(7)–621(4)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25.07.1994–29.07.1994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622–635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01.08.1994–05.08.1994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636–643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08.08.1994–09.08.1994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644–648(5)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09.08.1994–10.08.1994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649–657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11.08.1994–12.08.1994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658–670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15.08.1994–19.08.1994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671–686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22.08.1994–26.08.1994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687–695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29.08.1994–31.08.1994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696–705(1)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август–сентябрь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31.08.1994–02.09.1994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706–724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05.09.1994–08.09.1994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725–733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08.09.1994–09.09.1994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734–748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12.09.1994–13.09.1994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749–757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14.09.1994–16.09.1994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758–764(3)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19.09.1994–20.09.1994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765–781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20.09.1994–23.09.1994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782–791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26.09.1994–27.09.1994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792–807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28.09.1994–30.09.1994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808–814(3)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03.10.1994–04.10.1994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814(4)–821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04.10.1994–05.10.1994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822–832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05.10.1994–07.10.1994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833–844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10.10.1994–12.10.1994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844(1)–852(5)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12.10.1994–13.10.1994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852(6)–856(4)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13.10.1994–14.10.1994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857–868(2)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17.10.1994–19.10.1994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868(3)–871(2)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19.10.1994–20.10.1994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871(3)–881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20.10.1994–21.10.1994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882–887(1) главы администрации 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24.10.1994–25.10.1994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887(2)–901(1)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25.10.1994–28.10.1994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902–908(1) главы администрации Т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октябрь–ноябрь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31.10.1994–01.11.1994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909–915(3)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01.11.1994–03.11.1994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916–922(2) главы администрации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03.11.1994–04.11.1994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923–936(2)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08.11.1994–11.11.1994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937–947(3) главы администрации Трак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14.11.1994–15.11.1994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948–963(2)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15.11.1994–18.11.1994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964–980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21.11.1994–23.11.1994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981–987(4)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24.11.1994–25.11.1994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988–1007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28.11.1994–30.11.1994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1008–1016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ноябрь–декабрь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30.11.1994–01.12.1994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1017–1024(3) главы администрации Тракторозаводского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01.12.1994–02.12.1994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1025–1047(4) главы администрац</w:t>
            </w:r>
            <w:r w:rsidR="003F535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05.12.1994–08.12.1994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1048–1050(4) главы администрации Тракторозаводског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1050(5)–1050(13) главы администрации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1050(14)–1052(1)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1053–1063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13.12.1994–15.12.1994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1064–1069 главы администрации 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16 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1070–1080(21)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19.12.1994–20.12.1994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1081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 декабря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1081(1)–1086(2)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20.12.1994–21.12.1994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1087–1096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21.12.1994–23.12.1994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1097–1100 главы администрации 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1101–1113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27.12.1994–29.12.1994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1114–1115(4)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29.12.1994–30.12.1994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1116–1119(11) главы администрации 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декабря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1–127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январь–май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04.01.1994–30.05.1994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128–225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июнь–август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01.06.1994–31.08.1994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226–339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сентябрь–декабрь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01.09.1994–30.12.1994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Тракторозаводского района (общие вопросы, фонд финансовых ресурсов, жалобы, письма, заявления; райкомхоз, народное образование, жилотдел, физкультура, спорт, культура; райздравотдел, райфо, социальная помощь; ИСУ, КДН, РОВД, райвоенкомат, СВПЧ-5, транспорт, связь)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05.01.1994–30.12.1994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A13C4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Тракторозаводского района (торговля, общепит, райсобес, выборы, регистрация предприятий, бытовое обслуживание)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13.01.1994–30.12.1994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013991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распоряжений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04.01.1994–31.12.1994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A13876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389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Сметы расходов на содержание аппарата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на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по основной деятельности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013991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по основной деятельности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013991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1–14 заседаний КДН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январь–июль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15.01.1994–12.07.1994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013991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3071CD" w:rsidRPr="00FB3E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15–25 заседаний КДН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июль–декабрь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26.07.1994–20.12.1994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876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FB3E74" w:rsidRDefault="00A13876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A13876" w:rsidRDefault="00A13876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76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FB3E74" w:rsidRDefault="00A13876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FB3E74" w:rsidRDefault="00A13876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FB3E74" w:rsidRDefault="00A13876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1–6/1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04.01.1995–06.01.1995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74">
              <w:rPr>
                <w:rFonts w:ascii="Times New Roman" w:hAnsi="Times New Roman" w:cs="Times New Roman"/>
                <w:sz w:val="16"/>
                <w:szCs w:val="16"/>
              </w:rPr>
              <w:t>Постановление № 5/1 см. д. 394</w:t>
            </w: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5/1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 января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7–24/2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10.01.1995–13.01.1995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25–44/2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16.01.1995–20.01.1995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45–53/17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23.01.1995–25.01.1995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54–66/2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25.01.1995–27.01.1995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67–76/2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январь–февраль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30.01.1995–01.02.1995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77–91/5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01.02.1995–03.02.1995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92–108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06.02.1995–10.02.1995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109–120/1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13.02.1995–15.02.1995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120/2–130/1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15.02.1995–17.02.1995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131–146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20.02.1995–23.02.1995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146/1–155/4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23.02.1995–24.02.1995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156–172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февраль–март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27.02.1995–02.03.1995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173–177/4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178–183/4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07.03.1995–09.03.1995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183/5–187/8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09.03.1995–10.03.1995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188–207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14.03.1995–17.03.1995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208–216/1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20.03.1995–22.03.1995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217–231/4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22.03.1995–24.03.1995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8446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232–237/2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марта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238–251/2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28.03.1995–30.03.1995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251/3–268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30.03.1995–31.03.1995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269–276/4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03.04.1995–05.04.1995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277–294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05.04.1995–07.04.1995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295–306/1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10.04.1995–12.04.1995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307–321/3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12.04.1995–14.04.1995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322–337/2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17.04.1995–20.04.1995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338–350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20.04.1995–21.04.1995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350–369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24.04.1995–28.04.1995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369/1–371/9 главы администрации 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28 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372–383/2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апрель–май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28.04.1995–05.05.1995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384–396/7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05.05.1995–06.05.1995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397–410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11.05.1995–12.05.1995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410–417/3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15.05.1995–16.05.1995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417/4–426/3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16.05.1995–17.05.1995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427–439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17.05.1995–19.05.1995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440–449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22.05.1995–23.05.1995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449/1–468/3 главы администрации Т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май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23.05.1995–26.05.1995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469–471/6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 мая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472–479/1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29.05.1995–30.05.1995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480–496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май–июнь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30.05.1995–02.06.1995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497–505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05.06.1995–06.06.1995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506–516/1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06.06.1995–08.06.1995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517–522/3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 июня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09.06.1995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523–537/2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13.06.1995–15.06.1995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538–544/1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15.06.1995–16.06.1995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545–558/6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19.06.1995–23.06.1995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559–587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26.06.1995–30.06.1995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588–605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03.07.1995–06.07.1995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605/1–606/4 главы администрации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606/5–606/11 главы администрации Тракторозаводского рай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606/12–606/17 главы администрации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606/18–613/5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06.07.1995–07.07.1995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614–617/5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 июля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618–630/1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10.07.1995–12.07.1995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631–649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12.07.1995–13.07.1995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650–660/1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17.07.1995–19.07.1995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661–669/2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19.07.1995–21.07.1995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670–674/2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24.07.1995–25.07.1995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674/3–681/1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25.07.1995–26.07.1995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681/2–681/4 главы администрации 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681/5–681/6 главы администрации 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681/8–691/1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26.07.1995–27.07.1995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691/2–695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27.07.1995–28.07.1995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696–707/2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июль–август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31.07.1995–01.08.1995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708–723/2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01.08.1995–04.08.1995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724–734/3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07.08.1995–09.08.1995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735–744/1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09.08.1995–11.08.1995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745–763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14.08.1995–18.08.1995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764–777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21.08.1995–23.08.1995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778–790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23.08.1995–25.08.1995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791–801/1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28.08.1995–30.08.1995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801/2–801/3 главы администрации 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августа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30.08.1995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801/5–818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август–сентябрь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30.08.1995–01.09.1995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819–819/4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 сентября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819/5–819/9 главы администрации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819/10–819/13 главы администрации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819/14–819/17 главы администрации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819/3–829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04.09.1995–06.09.1995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830–830/8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 сентября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830/13–843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06.09.1995–08.09.1995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830/9–830/12 главы администрации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06.09.1995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844–845/4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 сентября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845/5–867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11.09.1995–15.09.1995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868–871/4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18.09.1995–19.09.1995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872–889/4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19.09.1995–22.09.1995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890–892/2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 сентября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892/3–911/1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25.09.1995–28.09.1995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912–920/1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28.09.1995–29.09.1995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921–926/5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02.10.1995–04.10.1995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927–936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04.10.1995–05.10.1995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936/1–942/2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05.10.1995–06.10.1995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943–960/3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09.10.1995–13.10.1995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961–969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 октября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970–976/1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17.10.1995–18.10.1995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977–986/2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18.10.1995–20.10.1995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987–998/2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23.10.1995–25.10.1995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999–1009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26.10.1995–27.10.1995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1010–1019/2 главы администрации Тракторозав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октябрь–ноябрь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30.10.1995–01.11.1995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1019/3–1030/3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01.11.1995–02.11.1995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1031–1047 главы администрации Тракт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02.11.1995–04.11.1995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1048–1062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08.11.1995–10.11.1995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1063–1072 главы администрации Тракторозаво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13.11.1995–15.11.1995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1072/1–1075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15.11.1995–16.11.1995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1075/1–1081 главы администрации Тракторозаводско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16.11.1995–17.11.1995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1082–1093/2 главы администрац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20.11.1995–21.11.1995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CD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Постановления № 1094–1109 главы администрации Тракторозаводского рай</w:t>
            </w:r>
            <w:r w:rsidR="00013991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21.11.1995–24.11.1995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71CD" w:rsidRPr="00FB3E74" w:rsidRDefault="003071CD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1110–1122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27.11.1995–28.11.1995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1123–1128/3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28.11.1995–30.11.1995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1129–1142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30.11.1995–01.12.1995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1143–1164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04.12.1995–09.12.1995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1165–1170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1171–1186/2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13.12.1995–15.12.1995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1187–1193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19.12.1995–20.12.1995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1193/2–1202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20.12.1995–21.12.1995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1203–1208/1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21.12.1995–22.12.1995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1209–1225/1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25.12.1995–27.12.1995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1226–1233/2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28.12.1995–29.12.1995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1233/3–1238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28.12.1995–29.12.1995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1–100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04.01.1995–28.04.1995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101–213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май–июль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04.05.1995–28.07.1995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214–304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02.08.1995–29.12.1995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9A4">
              <w:rPr>
                <w:rFonts w:ascii="Times New Roman" w:hAnsi="Times New Roman" w:cs="Times New Roman"/>
                <w:sz w:val="16"/>
                <w:szCs w:val="16"/>
              </w:rPr>
              <w:t>Отсутствуют распоряжения № 260, 299</w:t>
            </w: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Тракторозаводского района (общие вопросы, фонд финансовых ресурсов, жалобы, письма, заявления, райкомхоз, жилотдел, народное образование, физкультура, спорт, культура, райздравотдел, ЦСУ, КДН)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10.01.1995–28.12.1995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Тракторозаводского района (райфо, социальная помощь, РОВД, райвоенкомат, СВПЧ-5, ГО, транспорт, связь, торговля, общепит, райсобес, выборы, бытовое обслуживание, регистрация предприятий)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05.01.1995–28.12.1995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Тракторозаводского района (РУО, райкомхоз)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31.05.1995–29.12.1995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518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Списки жителей Тракторозаводского района, награжденных юбилейной медалью «50 лет Победы в Великой Отечественной войне 1941–1945 гг.» на буквы «</w:t>
            </w:r>
            <w:proofErr w:type="gramStart"/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Списки жителей Тракторозаводского района, награжденных юбилейной медалью «50 лет Победы в Великой Отечественной войне 1941–1945 гг.» на буквы «</w:t>
            </w:r>
            <w:proofErr w:type="gramStart"/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Списки жителей Тракторозаводского района, награжденных юбилейной медалью «50 лет Победы в Великой Отечественной войне 1941–1945 гг.» на буквы «</w:t>
            </w:r>
            <w:proofErr w:type="gramStart"/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получения удостоверений юбилейных медалей «50 лет Победы в Великой Отечественной войне 1941–1945 гг.»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1995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Списки предприятий розничной торговли, общественного питания Тракторозаводского района на 1 января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1–20 заседаний КДН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17.01.1995–05.09.1995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20–28 заседаний КДН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19.09.1995–19.12.1995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876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9F69A4" w:rsidRDefault="00A13876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A13876" w:rsidRDefault="00A13876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76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9F69A4" w:rsidRDefault="00A13876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9F69A4" w:rsidRDefault="00A13876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876" w:rsidRPr="009F69A4" w:rsidRDefault="00A13876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1–11/3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03.01.1996–05.01.1996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12–17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09.01.1996–10.01.1996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18–30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10.01.1996–12.01.1996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31–42/3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15.01.1996–17.01.1996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43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 января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44–58/2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17.01.1996–19.01.1996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59–70/13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22.01.1996–24.01.1996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71–88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24.01.1996–26.01.1996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89–101/2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29.01.1996–30.01.1996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102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 января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30.01.1996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103–125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30.01.1996–02.02.1996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126–142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05.02.1996–08.02.1996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142/1–147/5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08.02.1996–09.02.1996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148–154/3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12.02.1996–13.02.1996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155–180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13.02.1996–16.02.1996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181–196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19.02.1996–21.02.1996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197–199/3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 февраля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200–206/2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22.02.1996–23.02.1996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207–220/1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26.02.1996–29.02.1996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220/2–225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февраль–март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29.02.1996–01.03.1996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226–232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04.03.1996–05.03.1996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232/1–245/3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05.03.1996–07.03.1996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246–259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11.03.1996–13.03.1996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260–269/3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13.03.1996–15.03.1996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269/4–271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 марта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272–280/4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18.03.1996–19.03.1996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281–291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19.03.1996–21.03.1996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291/1–300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21.03.1996–22.03.1996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301–328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25.03.1996–29.03.1996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329–335/6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01.04.1996–02.04.1996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335/7–337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 апреля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338–352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03.04.1996–05.04.1996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353–361/1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08.04.1996–09.04.1996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361/2–379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09.04.1996–12.04.1996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380–395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15.04.1996–17.04.1996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396–402/1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17.04.1996–19.04.1996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403–417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22.04.1996–24.04.1996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418–427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25.04.1996–26.04.1996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428–439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апрель–май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29.04.1996–06.05.1996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439/1–455/4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06.05.1996–08.05.1996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456–469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12.05.1996–15.05.1996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469/1–481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15.05.1996–17.05.1996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482–491/8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20.05.1996–22.05.1996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492–504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22.05.1996–24.05.1996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505–516/2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27.05.1996–29.05.1996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516/3–528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29.05.1996–31.05.1996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529–543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03.06.1996–05.06.1996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544–560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06.06.1996–07.06.1996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561–579/2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10.06.1996–14.06.1996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580–598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18.06.1996–20.06.1996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599–605/1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 июня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21.06.1996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606–617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24.06.1996–26.06.1996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617/1–617/5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26.06.1996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617/6–637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26.06.1996–28.06.1996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638–646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01.07.1996–05.07.1996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647–653/1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08.07.1996–09.07.1996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654–664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09.07.1996–11.07.1996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664/1–664/4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664/5–671/1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11.07.1996–12.07.1996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672–681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15.07.1996–16.07.1996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681/1–681/2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681/3–683/1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16.07.1996–17.07.1996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683/2–692/8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17.07.1996–19.07.1996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693–702/1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22.07.1996–24.07.1996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702/2–711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24.07.1996–26.07.1996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712–715/4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 июля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29.07.1996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716–738/1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июль–август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29.07.1996–02.08.1996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739–745/2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06.08.1996–07.08.1996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746–755/3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07.08.1996–09.08.1996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756–772/2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12.08.1996–14.08.1996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773–783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15.08.1996–16.08.1996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784–802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19.08.1996–23.08.1996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803–816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26.08.1996–29.08.1996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816/2–826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29.08.1996–30.08.1996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827–836/2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02.09.1996–03.09.1996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837–848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03.09.1996–06.09.1996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849–860/2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09.09.1996–11.09.1996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861–874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11.09.1996–13.09.1996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875–890/1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16.09.1996–18.09.1996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891–902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19.09.1996–20.09.1996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903–910/2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23.09.1996–24.09.1996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911–911/3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 сентября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912–927/6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25.09.1996–27.09.1996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928–931/3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 сентября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931/4–956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сентябрь–октябрь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30.09.1996–04.10.1996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957–963/3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07.10.1996–08.10.1996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964–977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08.10.1996–11.10.1996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978–990/3 главы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14.10.1996–16.10.1996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990/4–1000 главы администрации Т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16.10.1996–17.10.1996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1000/1–1006/1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17.10.1996–18.10.1996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1007–1013/1 главы администрации Т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21.10.1996–22.10.1996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1014–1021/2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23.10.1996–24.10.1996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1022–1029 главы администрации Тракт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24.10.1996–25.10.1996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1030–1036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28.10.1996–31.10.1996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1037–1043 главы администрации Трактороза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октябрь–ноябрь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31.10.1996–01.11.1996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1044–1049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04.11.1996–05.11.1996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1050–1059 главы администрации Трактороза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05.11.1996–10.11.1996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1060–1061/2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11.11.1996–12.11.1996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1061/3–1072 главы администрации Тракторозаводс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12.11.1996–13.11.1996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1073–1082/2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13.11.1996–15.11.1996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1083–1093/5 главы администрации Тракторозаводского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18.11.1996–20.11.1996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1094–1108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20.11.1996–22.11.1996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1109–1113/1 главы администрации Тракторозаводского район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25.11.1996–26.11.1996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1114–1127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26.11.1996–29.11.1996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1127/1–1130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29.11.1996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1131–1132/4 главы администрации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1133–1139/4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03.12.1996–04.12.1996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1140–1151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04.12.1996–06.12.1996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1152–1163/4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09.12.1996–11.12.1996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1164–1172/1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11.12.1996–14.12.1996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1172/2–1179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14.12.1996–15.12.1996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1180–1194/1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16.12.1996–18.12.1996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1195–1204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19.12.1996–20.12.1996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1205–1219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24.12.1996–27.12.1996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1220–1226/3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27.12.1996–30.12.1996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1226/4–1232 главы администрац</w:t>
            </w:r>
            <w:r w:rsidR="00F56017">
              <w:rPr>
                <w:rFonts w:ascii="Times New Roman" w:hAnsi="Times New Roman" w:cs="Times New Roman"/>
                <w:sz w:val="24"/>
                <w:szCs w:val="24"/>
              </w:rPr>
              <w:t xml:space="preserve">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30.12.1996–31.12.1996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1–88 главы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03.01.1996–30.04.1996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89–217 главы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май–август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06.05.1996–30.08.1996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218–295 главы администрации Тракторозаводского района по основной деятельности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02.09.1996–30.12.1996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E9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65E9" w:rsidRPr="009F69A4" w:rsidRDefault="00AA65E9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2D1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72D1" w:rsidRPr="009F69A4" w:rsidRDefault="00A572D1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72D1" w:rsidRPr="009F69A4" w:rsidRDefault="00A572D1" w:rsidP="00A572D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главы администрации Тракторозаводского района за январь–апрель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72D1" w:rsidRPr="009F69A4" w:rsidRDefault="00A572D1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03.01.1996–12.04.1996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72D1" w:rsidRPr="009F69A4" w:rsidRDefault="00A572D1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72D1" w:rsidRPr="009F69A4" w:rsidRDefault="00A572D1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32135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главы администрации Тракторозаводского района за апрель–август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15.04.1996–16.08.1996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3213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32135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главы администрации Тракторозаводского района за август–декабрь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19.08.1996–31.12.1996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3213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16.01.1996–03.09.1996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18–26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17.09.1996–10.12.1996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A13876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76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1–14/1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05.01.1997–10.01.1997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15–25/1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13.01.1997–16.01.1997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26–34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16.01.1997–17.01.1997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35–47/2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20.01.1997–22.01.1997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48–58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22.01.1997–24.01.1997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59–70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27.01.1997–29.01.1997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71–77/1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29.01.1997–31.01.1997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77/2–83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31 января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31.01.1997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84–101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03.02.1997–07.02.1997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101/1–101/4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от 7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07.02.1997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101/5–102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 февраля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07.02.1997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103–111/1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10.02.1997–11.02.1997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112–126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12.02.1997–14.02.1997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127–134/2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17.02.1997–18.02.1997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134/3–139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18.02.1997–19.02.1997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140–154/1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19.02.1997–21.02.1997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155–161/3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24.02.1997–26.02.1997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162–166/2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26.02.1997–27.02.1997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166/3–166/8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 от 27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166/9–169/3 главы администрации Трактор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27.02.1997–28.02.1997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167–190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03.03.1997–07.03.1997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191–213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11.03.1997–14.03.1997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214–236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17.03.1997–21.03.1997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237–262/3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24.03.1997–28.03.1997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263–290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март–апрель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31.03.1997–04.04.1997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291–315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07.04.1997–11.04.1997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316–336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14.04.1997–18.04.1997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337–363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21.04.1997–25.04.1997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364–395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апрель–май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28.04.1997–08.05.1997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396–422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12.05.1997–16.05.1997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423–433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19.05.1997–20.05.1997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434–458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21.05.1997–23.05.1997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459–485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26.05.1997–30.05.1997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486–499/3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02.06.1997–04.06.1997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500–516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04.06.1997–06.06.1997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517–540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09.06.1997–13.06.1997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541–565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16.06.1997–20.06.1997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566–588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23.06.1997–27.06.1997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589–613/1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июнь–июль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30.06.1997–04.07.1997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614–632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07.07.1997–11.07.1997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633–657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14.07.1997–18.07.1997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658–678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21.07.1997–25.07.1997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679–700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июль–август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28.07.1997–01.08.1997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701–719/1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05.08.1997–08.08.1997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720–746/1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11.08.1997–15.08.1997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747–769/1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18.08.1997–22.08.1997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770–800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25.08.1997–29.08.1997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801–819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01.09.1997–05.09.1997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820–843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08.09.1997–12.09.1997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844–870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15.09.1997–19.09.1997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871–896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22.09.1997–26.09.1997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897–913/1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сентябрь–октябрь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29.09.1997–01.10.1997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914–931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01.10.1997–03.10.1997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932–955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06.10.1997–10.10.1997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956–971/1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13.10.1997–15.10.1997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972–989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15.10.1997–17.10.1997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990–1013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20.10.1997–24.10.1997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1014–1038/6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27.10.1997–31.10.1997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1039–1054/1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03.11.1997–06.11.1997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1055–1082/7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10.11.1997–14.11.1997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1083–1118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17.11.1997–21.11.1997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1119–1144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24.11.1997–28.11.1997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1145–1169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01.12.1997–05.12.1997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1170–1201/1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08.12.1997–11.12.1997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1202–1232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15.12.1997–19.12.1997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1233–1269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22.12.1997–26.12.1997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1270–1301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29.12.1997–31.12.1997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1–75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январь–апрель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05.01.1997–30.04.1997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76–206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май–август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05.05.1997–29.08.1997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207–281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02.09.1997–31.12.1997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4455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4455" w:rsidRPr="009F69A4" w:rsidRDefault="00A04455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4455" w:rsidRPr="009F69A4" w:rsidRDefault="00A04455" w:rsidP="00A0445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главы администрации Тракторозаводского района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4455" w:rsidRPr="009F69A4" w:rsidRDefault="00A04455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05.01.1997–31.12.1997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4455" w:rsidRPr="009F69A4" w:rsidRDefault="00A04455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4455" w:rsidRPr="009F69A4" w:rsidRDefault="00A04455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Дислокация предприятий общественного питания и торговли Тракторозаводского района на 1 января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1–5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14.01.1997–11.03.1997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6–28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19.03.1997–28.12.1997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A13876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76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1–13/1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05.01.1998–09.01.1998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14–33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12.01.1998–16.01.1998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34–67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19.01.1998–23.01.1998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68–92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26.01.1998–30.01.1998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93–111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02.02.1998–06.02.1998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112–138/4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09.02.1998–13.02.1998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139–160/4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16.02.1998–20.02.1998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161–185/10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23.02.1998–27.02.1998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186–216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02.03.1998–06.03.1998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217–230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10.03.1998–13.03.1998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231–254/2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16.03.1998–20.03.1998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255–288/2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23.03.1998–27.03.1998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289–316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март–апрель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30.03.1998–03.04.1998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317–344/4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06.04.1998–10.04.1998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345–377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13.04.1998–17.04.1998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378–399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20.04.1998–24.04.1998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400–426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27.04.1998–30.04.1998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427–442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05.05.1998–08.05.1998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443–459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12.05.1998–15.05.1998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460–484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18.05.1998–22.05.1998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485–517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май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25.05.1998–29.05.1998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518–545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01.06.1998–05.06.1998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546–570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08.06.1998–11.06.1998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571–597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15.06.1998–19.06.1998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598–618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22.06.1998–26.06.1998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619–633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июнь–июль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29.06.1998–03.07.1998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634–653/1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06.07.1998–10.07.1998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654–673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13.07.1998–17.07.1998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674–690/1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20.07.1998–24.07.1998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691–712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27.07.1998–31.07.1998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713–731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03.08.1998–07.08.1998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732–752/4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10.08.1998–14.08.1998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753–778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17.08.1998–21.08.1998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779–796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24.08.1998–28.08.1998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797–817/5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август–сентябрь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31.08.1998–04.09.1998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818–838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07.09.1998–11.09.1998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839–864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14.09.1998–18.09.1998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865–885/1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21.09.1998–25.09.1998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886–915/2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сентябрь–октябрь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28.09.1998–02.10.1998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916–939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05.10.1998–09.10.1998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940–965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12.10.1998–16.10.1998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966–993/1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19.10.1998–23.10.1998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994–1019/1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26.10.1998–30.10.1998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1020–1045/1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02.11.1998–06.11.1998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1046–1065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10.11.1998–13.11.1998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1066–1085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16.11.1998–20.11.1998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1086–1118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23.11.1998–27.11.1998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1119–1140/2 главы администрации Тракто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ноябрь–декабрь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30.11.1998–04.12.1998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1141–1161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07.12.1998–11.12.1998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1162–1181 главы администрации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15.12.1998–18.12.1998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1182–1209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21.12.1998–25.12.1998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Постановления № 1210–1237 главы администрации Трактороза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28.12.1998–31.12.1998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1–37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20.01.1998–29.06.1998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38–80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июль–декабрь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08.07.1998–28.12.1998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1998–2004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20.01.1998–31.12.2004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6CA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6D16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постановлений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–июль 1998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05.01.1998–10.07.1998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6CA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6D16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июль–декабрь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13.07.1998–31.12.1997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6CA" w:rsidRPr="009F69A4" w:rsidRDefault="006D16CA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Список предприятий общественного питания Тракторозаводского района на 1 января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1–14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20.01.1998–09.06.1998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15–30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июнь–декабрь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23.06.1998–22.12.1998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A13876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A13876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76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05.01.1999–15.01.1999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33–48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18.01.1999–22.01.1999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49–72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январь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25.01.1999–29.01.1999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73–126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01.02.1999–12.02.1999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127–191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февраль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15.02.1999–26.02.1999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192–224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01.03.1999–05.03.1999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225–268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09.03.1999–19.03.1999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269–329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март–апрель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22.03.1999–02.04.1999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330–377/1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05.04.1999–16.04.1999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378–409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19.04.1999–23.04.1999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9F69A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410–444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26.04.1999–30.04.1999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445–486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05.05.1999–14.05.1999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487–522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17.05.1999–21.05.1999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523–544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24.05.1999–28.05.1999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545–580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31.05.1999–04.06.1999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581–615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07.06.1999–11.06.1999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616–662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15.06.1999–25.06.1999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663–716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июнь–июль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28.06.1999–09.07.1999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717–768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12.07.1999–23.07.1999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769–816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июль–август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26.07.1999–06.08.1999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817–851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09.08.1999–13.08.1999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852–900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16.08.1999–27.08.1999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901–942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август–сентябрь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30.08.1999–10.09.1999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943–970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13.09.1999–17.09.1999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971–1005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20.09.1999–24.09.1999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1006–1058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сентябрь–октябрь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27.09.1999–08.10.1999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1059–1094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11.10.1999–15.10.1999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1095–1132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18.10.1999–22.10.1999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1133–1158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25.10.1999–29.10.1999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1159–1185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01.11.1999–05.11.1999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1186–1212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09.11.1999–12.11.1999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1213–1232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15.11.1999–16.11.1999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1233–1258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17.11.1999–19.11.1999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1259–1301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22.11.1999–26.11.1999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1302–1338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29.11.1999–03.12.1999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1339–1376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06.12.1999–10.12.1999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1377–1402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14.12.1999–17.12.1999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1403–1433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20.12.1999–24.12.1999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1434-1456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27.12.1999–29.12.1999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1457–1471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29.12.1999–31.12.1999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январь–май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05.01.1999–25.05.1999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41–103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05.07.1999–29.12.1999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информация о рассмотрении обращений граждан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Книга регистрации постановлений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январь–июль 1999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15.01.1999–15.07.1999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Книга регистрации постановлений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19.07.1999–31.12.1999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конференций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1–5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27.01.1999–25.11.1999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о работе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Информационно–аналитический обзор социально–экономического положения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социально–экономического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 1-АП) о выявленных административных правонарушениях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о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 культурно-массовых и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мероприятий в Тракторозаводском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отчет (ф. 1-ФК) «Сведения о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и спорте»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о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дворца культуры ЧТЗ и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кинотеатра «Комсомолец»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библиотеки им. А.М. Горького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КДН Тракторо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26.01.1999–30.11.1999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1–13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05.01.1999–15.06.1999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14–26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22.06.1999–21.12.1999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о работе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01.1999–06.1999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07.1999–12.1999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Отчет администрации Тракторозаводского района по кадрам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A13876" w:rsidRDefault="00321350" w:rsidP="00F24D5C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76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1–27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05.01.2000–14.01.2000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28–52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17.01.2000–21.01.2000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53–72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24.01.2000–28.01.2000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73–104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январь–февраль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31.01.2000–04.02.2000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105–132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февраль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07.02.2000–11.02.2000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133–166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февраль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14.02.2000–18.02.2000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167–190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февраль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21.02.2000–25.02.2000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191–235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февраль–март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28.02.2000–10.03.2000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236–260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13.03.2000–17.03.2000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261–298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20.03.2000–24.03.2000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299–330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27.03.2000–31.03.2000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331–356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03.04.2000–07.04.2000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357–377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10.04.2000–12.04.2000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378–403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12.04.2000–14.04.2000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404–438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17.04.2000–21.04.2000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439–471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24.04.2000–28.04.2000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472–493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03.05.2000–06.05.2000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494–510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10.05.2000–12.05.2000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511–540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15.05.2000–19.05.2000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541–555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22.05.2000–24.05.2000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556–576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24.05.2000–26.05.2000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577–610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май–июнь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29.05.2000–02.06.2000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611–642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05.06.2000–09.06.2000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643–662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13.06.2000–16.06.2000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663–686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19.06.2000–23.06.2000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687–714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26.06.2000–30.06.2000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715–744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03.07.2000–07.07.2000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745–768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10.07.2000–14.07.2000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768–792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17.07.2000–21.07.2000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C4">
              <w:rPr>
                <w:rFonts w:ascii="Times New Roman" w:hAnsi="Times New Roman" w:cs="Times New Roman"/>
                <w:sz w:val="16"/>
                <w:szCs w:val="16"/>
              </w:rPr>
              <w:t>№ 768 используется повторно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793–828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24.07.2000–28.07.2000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829–879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июль–август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31.07.2000–11.08.2000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880–901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14.08.2000–18.08.2000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902–943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август–сентябрь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21.08.2000–01.09.2000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944–977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04.09.2000–08.09.2000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978–1010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11.09.2000–15.09.2000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1011–1032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18.09.2000–22.09.2000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1028–1052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25.09.2000–29.09.2000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C4">
              <w:rPr>
                <w:rFonts w:ascii="Times New Roman" w:hAnsi="Times New Roman" w:cs="Times New Roman"/>
                <w:sz w:val="16"/>
                <w:szCs w:val="16"/>
              </w:rPr>
              <w:t>№ 1028–1032 используются повторно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1053–1081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02.10.2000–06.10.2000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1082–1107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09.10.2000–12.10.2000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1108–1140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16.10.2000–20.10.2000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1141–1175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23.10.2000–27.10.2000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1176–1198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октябрь–ноябрь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30.10.2000–02.11.2000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1199–1235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02.11.2000–10.11.2000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1236–1280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13.11.2000–17.11.2000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1281–1318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20.11.2000–24.11.2000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1319–1352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27.11.2000–01.12.2000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1353–1383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04.12.2000–09.12.2000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1384–1414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13.12.2000–15.12.2000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1415–1447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18.12.2000–22.12.2000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1448–1471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25.12.2000–28.12.2000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1472–1484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28.12.2000–29.12.2000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1–50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06.01.2000–05.05.2000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51–105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май–октябрь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06.05.2000–05.10.2000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106–148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06.10.2000–29.12.2000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информация о рассмотрении обращений граждан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Книга регистрации постановлений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05.01.2000–14.07.2000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Книга регистрации постановлений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17.07.2000–29.12.2000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1–5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03.02.2000–25.10.2000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о работе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выявленных административных правонарушениях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культурно-массовых и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 администрации Тракторозаводского района в 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отчет (ф. 1-ФК) «Сведения о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физкультуре и спорте»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о работе библиотеки им. А.М.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Горького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детской библиотеки № 4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25.05.2000–14.11.2000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январь–август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11.01.2000–01.08.2000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18–27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15.08.2000–19.12.2000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о работе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01.2000–06.2000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07.2000–12.2000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(ф. 1-МС) администрации Тракторозаводского района по кадрам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03.01.2001–19.01.2001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39–66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22.01.2001–26.01.2001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67–95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29.01.2001–02.02.2001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96–132-2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05.02.2001–09.02.2001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133–164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12.02.2001–16.02.2001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165–190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19.02.2001–23.02.2001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191–223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26.02.2001–01.03.2001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224–249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05.03.2001–07.03.2001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250–284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11.03.2001–16.03.2001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285–323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19.03.2001–23.03.2001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324–355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26.03.2001–30.03.2001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356–373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02.04.2001–04.04.2001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374–392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04.04.2001–06.04.2001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393–429-1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09.04.2001–13.04.2001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430–462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16.04.2001–20.04.2001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463–489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23.04.2001–28.04.2001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490–513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03.05.2001–08.05.2001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514–534-1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08.05.2001–11.05.2001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535–570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14.05.2001–18.05.2001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571–590-4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21.05.2001–23.05.2001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591–609-1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23.05.2001–25.05.2001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610–630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28.05.2001–30.05.2001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631–646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30.05.2001–01.06.2001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647–684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04.06.2001–09.06.2001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685–706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13.06.2001–15.06.2001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707–742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18.06.2001–22.06.2001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743–777-2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25.06.2001–29.06.2001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778–819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02.07.2001–06.07.2001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820–846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09.07.2001–13.07.2001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847–874-2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16.07.2001–20.07.2001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875–900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23.07.2001–07.07.2001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901–939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30.07.2001–03.08.2001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940–972-1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06.08.2001–10.08.2001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973–1028-1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13.08.2001–24.08.2001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1029–1054 главы администрации Тракторозаводско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27.08.2001–31.08.2001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1055–1074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03.09.2001–07.09.2001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1075–1097 главы администрации Тракторозаводского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10.09.2001–14.09.2001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1098–1120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17.09.2001–21.09.2001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1121–1148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сентябрь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24.09.2001–28.09.2001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1149–1175-1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01.10.2001–05.10.2001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1176–1197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08.10.2001–12.10.2001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1198–1222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15.10.2001–19.10.2001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1223–1254-2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22.10.2001–26.10.2001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1255–1281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октябрь–ноябрь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29.10.2001–02.11.2001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1282–1308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05.11.2001–09.11.2001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1309–1343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12.11.2001–16.11.2001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1344–1373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19.11.2001–23.11.2001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1374–1411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26.11.2001–30.11.2001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1412–1441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03.12.2001–07.12.2001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1442–1481-1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10.12.2001–19.12.2001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1481-2–1503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19.12.2001–21.12.2001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1504–1517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24.12.2001–26.12.2001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1518–1536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26.12.2001–27.12.2001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№ 1537–1553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27.12.2001–29.12.2001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1–59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04.01.2001–05.05.2001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60–129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июнь–декабрь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01.06.2001–29.12.2001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План работы администрации Тракторозаводского района на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информация о рассмотрении обращений граждан в администрацию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№ 1–819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03.01.2001–06.07.2001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№ 820–1553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июль–декабрь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09.07.2001–29.12.2001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1–9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31.01.2001–28.11.2001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отчетно-выборных конференций, отчеты о работе КТОС № 1–15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20.02.2001–14.11.2001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выявленных административных правонарушениях в районе, отчет о работе административной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2001–2003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по 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 культурно-массовой работы в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2001–2003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рганизационно-массовой работе с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молодежью в Тракторозаводском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2001–2003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Отчет о работе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иблиотеки им. А. М. Горького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Постановления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30.01.2001–16.10.2001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1–10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январь–май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16.01.2001–15.05.2001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11–20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май–сентябрь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29.05.2001–18.09.2001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0A68C4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02.10.2001–18.12.2001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КДН Тракторозаводского района, статистические данные к отчету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2001–2003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2001–2003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сметы расходов, статистические отчеты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Сведения о составе, движении, квалификации кадров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03.01.2002–11.01.2002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32–53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14.01.2002–16.01.2002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54–70-1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16.01.2002–18.01.2002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71–111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21.01.2002–25.01.2002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112–155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28.01.2002–07.02.2002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156–188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11.02.2002–16.02.2002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189–216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18.02.2002–20.02.2002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217–235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20.02.2002–22.02.2002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236–279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26.02.2002–07.03.2002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280–314-1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11.03.2002–15.03.2002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315–341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18.03.2002–22.03.2002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342–378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25.03.2002–29.03.2002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379–425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01.04.2002–10.04.2002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426–448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10.04.2002–12.04.2002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449–479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15.04.2002–19.04.2002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480–503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22.04.2002–25.04.2002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504–552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25.04.2002–08.05.2002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553–569-2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13.05.2002–16.05.2002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570–599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16.05.2002–21.05.2002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600–651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21.05.2002–30.05.2002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652–667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30.05.2002–31.05.2002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668–701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03.06.2002–07.06.2002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702–730-1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10.06.2002–14.06.2002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731–767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17.06.2002–21.06.2002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768–794-2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24.06.2002–28.06.2002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795–816-5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01.07.2002–03.07.2002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817–849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03.07.2002–10.07.2002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850–889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10.07.2002–19.07.2002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890–927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22.07.2002–26.07.2002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928–957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29.07.2002–02.08.2002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958–992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05.08.2002–09.08.2002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993–1025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12.08.2002–16.08.2002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1026–1064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19.08.2002–23.08.2002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1065–1103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26.08.2002–30.08.2002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1104–1135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02.09.2002–06.09.2002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1136–1166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09.09.2002–13.09.2002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1167–1227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16.09.2002–27.09.2002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1228–1268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30.09.2002–04.10.2002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1269–1294-1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07.10.2002–11.10.2002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1295–1343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14.10.2002–25.10.2002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1344–1375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28.10.2002–31.10.2002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1375-1–1418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31.10.2002–06.11.2002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1419–1458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10.11.2002–15.11.2002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1459–1493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18.11.2002–22.11.2002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1494–1513-1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25.11.2002–27.11.2002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1514–1537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27.11.2002–29.11.2002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1538–1576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02.12.2002–06.12.2002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1577–1622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09.12.2002–18.12.2002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1622-1–1641-1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18.12.2002–20.12.2002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1642–1664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23.12.2002–25.12.2002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1665–1686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25.12.2002–27.12.2002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1687–1715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30.12.2002–31.12.2002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1–52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04.01.2002–29.05.2002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53–111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29.05.2002–31.12.2002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План работы администрации Тракторозаводского района на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информация о рассмотрении обращений граждан в администрацию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№ 1–927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03.01.2002–26.07.2002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№ 928–1715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29.07.2002–31.12.2002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1–7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13.02.2002–21.11.2002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отчетно-выборных конфе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ренций, отчеты о работе  КТОС №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1, 3, 13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14.03.2002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им. А.М. Горького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15.01.2002–12.11.2002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1–13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15.01.2002–28.05.2002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14–28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04.07.2002–17.12.2002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сметы расходов, статистические отчеты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уплате налогов (ПФР, ФСС, ЕСН, налог на имущество, на прибыль, дорожный налог)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Сведения о составе, движении, квалификации кадров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1–20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04.01.2003–10.01.2003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21–44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13.01.2003–17.01.2003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45–80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20.01.2003–24.01.2003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81–118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27.01.2003–31.01.2003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119–153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03.02.2003–06.02.2003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154–188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10.02.2003–14.02.2003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189–225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17.02.2003–21.02.2003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226–247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25.02.2003–28.02.2003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248–275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03.03.2003–07.03.2003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276–321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11.03.2003–19.03.2003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321-1–362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19.03.2003–25.03.2003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363–387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26.03.2003–28.03.2003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388–417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31.03.2003–04.04.2003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418–449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07.04.2003–11.04.2003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450–483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14.04.2003–18.04.2003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484–523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21.04.2003–25.04.2003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524–548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28.04.2003–30.04.2003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549–579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05.05.2003–08.05.2003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580–613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12.05.2003–16.05.2003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614–644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19.05.2003–23.05.2003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645–688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26.05.2003–30.05.2003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689–718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02.06.2003–06.06.2003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719–751-1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09.06.2003–18.06.2003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751-2–773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18.06.2003–21.06.2003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774–799-1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23.06.2003–25.06.2003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800–837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25.06.2003–27.06.2003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838–868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30.06.2003–07.07.2003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869–896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14.07.2003–18.07.2003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897–929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21.07.2003–25.07.2003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930–956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28.07.2003–01.08.2003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957–980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04.08.2003–08.08.2003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981–1012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11.08.2003–14.08.2003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1013–1025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18.08.2003–21.08.2003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1026–1060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25.08.2003–29.08.2003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1061–1107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01.09.2003–05.09.2003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1108–1151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08.09.2003–12.09.2003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1152–1187-1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15.09.2003–26.09.2003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1188–1213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29.09.2003–03.10.2003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1214–1242-3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06.10.2003–10.10.2003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1243–1266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13.10.2003–17.10.2003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1267–1281-1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20.10.2003–22.10.2003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1282–1312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22.10.2003–28.10.2003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1313–1365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28.10.2003–06.11.2003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1366–1404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10.11.2003–14.11.2003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1405–1426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17.11.2003–19.11.2003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1427–1452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19.11.2003–21.11.2003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1453–1484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24.11.2003–28.11.2003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1485–1523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01.12.2003–05.12.2003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1524–1545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08.12.2003–11.12.2003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1546–1577-1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15.12.2003–19.12.2003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1578–1623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22.12.2003–26.12.2003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1624–1646-1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29.12.2003–30.12.2003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1646-2–1664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30.12.2003–31.12.2003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1–54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21.01.2003–04.07.2003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55–106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04.07.2003–30.12.2003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План работы администрации Тракторозаводского района на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информация о рассмотрении обращений граждан в администрацию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№ 1–848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04.01.2003–04.07.2003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№ 849–1664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07.07.2003–31.12.2003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1–8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23.01.2003–25.12.2003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отчетно-выборных конференций, отчеты о работе КТОС № 1–8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06.02.2003–14.03.2003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отчетно-выборных конференций, отчеты о работе КТОС № 9–16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25.02.2003–13.03.2003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 о работе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иблиотеки им. А. М. Горького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28.01.2003–02.12.2003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1–15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14.01.2003–03.06.2003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16–29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10.06.2003–18.11.2003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30–32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02.12.2003–16.12.2003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сметы расходов, статистические отчеты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 об уплате налогов (ПФР, ФСС, ЕСН, налог на имущество, налог на прибыль, транспортный налог)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Сведения о составе, движении, квалификации кадров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08.01.2004–16.01.2004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30–59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19.01.2004–22.01.2004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60–65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22.01.2004–23.01.2004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66–100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26.01.2004–30.01.2004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101–130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02.02.2004–06.02.2004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131–164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09.02.2004–13.02.2004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165–226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16.02.2004–27.02.2004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227–265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01.03.2004–05.03.2004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266–298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09.03.2004–12.03.2004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299–328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15.03.2004–19.03.2004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329–386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22.03.2004–01.04.2004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387–434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01.04.2004–08.04.2004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435–476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08.04.2004–16.04.2004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477–508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19.04.2004–21.04.2004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509–530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21.04.2004–22.04.2004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531–585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26.04.2004–30.04.2004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586–626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05.05.2004–14.05.2004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627–670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17.05.2004–21.05.2004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671–730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24.05.2004–28.05.2004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731–782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31.05.2004–04.06.2004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783–819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07.06.2004–11.06.2004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820–861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15.06.2004–18.06.2004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862–920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21.06.2004–30.06.2004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921–970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30.06.2004–09.07.2004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971–1032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12.07.2004–23.07.2004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1033–1078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26.07.2004–30.07.2004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1079–1114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02.08.2004–06.08.2004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1115–1188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09.08.2004–20.08.2004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1189–1287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23.08.2004–03.09.2004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1258–1295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06.09.2004–10.09.2004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1296–1342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13.09.2004–17.09.2004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1343–1394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20.09.2004–30.09.2004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1395–1440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30.09.2004–06.10.2004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1441–1498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06.10.2004–15.10.2004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1499–1525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18.10.2004–22.10.2004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1526–1550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25.10.2004–26.10.2004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1551–1588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26.10.2004–29.10.2004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1589–1627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01.11.2004–05.11.2004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1628–1666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09.11.2004–12.11.2004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1667–1709главы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15.11.2004–19.11.2004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1710–1741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22.11.2004–26.11.2004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1742–1788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29.11.2004–03.12.2004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1789–1853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06.12.2004–17.12.2004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1854–1904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20.12.2004–24.12.2004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1905–1927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27.12.2004–28.12.2004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1928–1984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28.12.2004–31.12.2004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1–46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08.01.2004–27.07.2004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47–92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12.08.2004–31.12.2004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1–24 аппаратных совещаний у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16.01.2004–31.12.2004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постановлений № 1–1984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08.01.2004–31.12.2004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информация о рассмотрении обращений граждан в администрацию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1–11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2–8 отчетно-выборных конференций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06.02.2004–27.02.2004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Содержит отчеты о работе КТОС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9–16 отчетно-выборных конференций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23.01.2004–27.02.2004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Содержит отчеты о работе КТОС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 о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вно-массовой работе, сведения о физической культуре и спорте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библиотеки им. А.М. Горького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1–3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13.01.2004–10.02.2004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4–7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24.02.2004–06.04.2004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8–11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27.04.2004–08.06.2004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12–17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июнь–август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15.06.2004–03.08.2004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18–21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17.08.2004–28.09.2004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22–28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12.10.2004–21.12.2004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по общим вопросам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27.01.2004–31.09.2004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работе, статистическая информация к отчету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 финансово-хозяйственной деятельности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уплате налогов (налога на прибыль, налога на имущество, НДС, единого социального налога, транспортного налога, платежей в ПФР, ФСС), статистические отчеты (ф. П-2, 1-Т, ОБ-2, 3-информ)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о численности, составе, квалификации и движении кадров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52169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январь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11.01.2005–21.01.2005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32–82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январь–февраль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24.01.2005–04.02.2005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83–105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7 февраля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106–158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09.02.2005–18.02.2005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159–182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21.02.2005–25.02.2005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183–185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186–193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25.02.2005–26.02.2005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194–198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27 февраля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199–239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февраль–март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28.02.2005–05.03.2005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240–286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март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09.03.2005–18.03.2005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287–347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март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21.03.2005–28.03.2005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348–409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март–апрель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28.03.2005–08.04.2005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410–457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апрель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11.04.2005–15.04.2005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458–524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апрель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18.04.2005–29.04.2005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525–588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03.05.2005–14.05.2005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589–620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16.05.2005–20.05.2005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621–670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23.05.2005–27.05.2005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671–719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май–июнь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30.05.2005–03.06.2005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720–778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июнь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06.06.2005–17.06.2005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779–821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июнь–июль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20.06.2005–01.07.2005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822–880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04.07.2005–15.07.2005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881–921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15.07.2005–22.07.2005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922–952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26.07.2005–28.07.2005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953–977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04.08.2005–05.08.2005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978–997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08.08.2005–12.08.2005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998–1017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16.08.2005–19.08.2005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1018–1052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22.08.2005–26.08.2005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1053–1075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29.08.2005–31.08.2005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1076–1087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август–сентябрь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31.08.2005–01.09.2005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1088–1098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02.09.2005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1099–1128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05.09.2005–09.09.2005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1129–1193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12.09.2005–23.09.2005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1194–1232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сентябрь–октябрь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26.09.2005–03.10.2005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1233–1248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03.10.2005–05.10.2005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1249–1281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05.10.2005–07.10.2005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1282–1320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10.10.2005–14.10.2005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1321–1346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17.10.2005–21.10.2005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1347–1366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24.10.2005–25.10.2005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1367–1392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25.10.2005–28.10.2005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1393–1432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октябрь–ноябрь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31.10.2005–03.11.2005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1433–1461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07.11.2005–11.11.2005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1462–1494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14.11.2005–17.11.2005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1495–1524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17.11.2005–18.11.2005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1525–1557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21.11.2005–25.11.2005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1558–1580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28.11.2005–02.12.2005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1581–1633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05.12.2005–12.12.2005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1634–1676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12.12.2005–16.12.2005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1677–1735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19.12.2005–23.12.2005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1737–1758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26.12.2005–27.12.2005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№ 1736 не использовался</w:t>
            </w: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1759–1787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27.12.2005–30.12.2005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1–60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январь–июль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12.01.2005–25.07.2005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61–100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август–декабрь 2005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08.08.2005–30.12.2005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1–21 аппаратных совещаний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21.01.2005–16.12.2005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 обращений граждан в администрацию Тракторозаводского района в 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постановлений № 1–1787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11.01.2005–30.12.2005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35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BD7BFD" w:rsidRDefault="0032135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главы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Тракторозаводского района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– 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12.01.2005–11.07.2007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1350" w:rsidRPr="001A3C3D" w:rsidRDefault="0032135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AD6C0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  <w:r w:rsidR="00AD6C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4D3B10" w:rsidRDefault="004D3B10" w:rsidP="004D3B1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0">
              <w:rPr>
                <w:rFonts w:ascii="Times New Roman" w:hAnsi="Times New Roman" w:cs="Times New Roman"/>
                <w:sz w:val="24"/>
                <w:szCs w:val="24"/>
              </w:rPr>
              <w:t xml:space="preserve">Списки жителей </w:t>
            </w:r>
            <w:proofErr w:type="spellStart"/>
            <w:r w:rsidRPr="004D3B1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4D3B1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награжденных юбилейной медалью «60 лет Победы в Великой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течественной Войне 1941–1945 годы</w:t>
            </w:r>
            <w:r w:rsidRPr="004D3B10">
              <w:rPr>
                <w:rFonts w:ascii="Times New Roman" w:hAnsi="Times New Roman" w:cs="Times New Roman"/>
                <w:sz w:val="24"/>
                <w:szCs w:val="24"/>
              </w:rPr>
              <w:t>» на буквы «А–Мази»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4D3B10" w:rsidRDefault="004D3B10" w:rsidP="004D3B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4D3B10" w:rsidRDefault="004D3B10" w:rsidP="004D3B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AD6C0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1277</w:t>
            </w:r>
            <w:r w:rsidR="00AD6C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4D3B10" w:rsidRDefault="004D3B10" w:rsidP="004D3B1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0">
              <w:rPr>
                <w:rFonts w:ascii="Times New Roman" w:hAnsi="Times New Roman" w:cs="Times New Roman"/>
                <w:sz w:val="24"/>
                <w:szCs w:val="24"/>
              </w:rPr>
              <w:t xml:space="preserve">Списки жителей </w:t>
            </w:r>
            <w:proofErr w:type="spellStart"/>
            <w:r w:rsidRPr="004D3B1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4D3B1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награжденных юбилейной медалью «60 лет Победы в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Отечественной Войне 1941–1945 годы</w:t>
            </w:r>
            <w:r w:rsidRPr="004D3B10">
              <w:rPr>
                <w:rFonts w:ascii="Times New Roman" w:hAnsi="Times New Roman" w:cs="Times New Roman"/>
                <w:sz w:val="24"/>
                <w:szCs w:val="24"/>
              </w:rPr>
              <w:t>» на буквы «</w:t>
            </w:r>
            <w:proofErr w:type="spellStart"/>
            <w:r w:rsidRPr="004D3B10">
              <w:rPr>
                <w:rFonts w:ascii="Times New Roman" w:hAnsi="Times New Roman" w:cs="Times New Roman"/>
                <w:sz w:val="24"/>
                <w:szCs w:val="24"/>
              </w:rPr>
              <w:t>Мазл</w:t>
            </w:r>
            <w:proofErr w:type="spellEnd"/>
            <w:r w:rsidRPr="004D3B10">
              <w:rPr>
                <w:rFonts w:ascii="Times New Roman" w:hAnsi="Times New Roman" w:cs="Times New Roman"/>
                <w:sz w:val="24"/>
                <w:szCs w:val="24"/>
              </w:rPr>
              <w:t>–Я»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4D3B10" w:rsidRDefault="004D3B10" w:rsidP="004D3B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4D3B10" w:rsidRDefault="004D3B10" w:rsidP="004D3B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AD6C0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  <w:r w:rsidR="00AD6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4D3B10" w:rsidRDefault="004D3B10" w:rsidP="004D3B1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список жителей </w:t>
            </w:r>
            <w:proofErr w:type="spellStart"/>
            <w:r w:rsidRPr="004D3B1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4D3B1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награжденных юбилейной медалью «60 лет Победы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1941–1945 годы</w:t>
            </w:r>
            <w:r w:rsidRPr="004D3B10">
              <w:rPr>
                <w:rFonts w:ascii="Times New Roman" w:hAnsi="Times New Roman" w:cs="Times New Roman"/>
                <w:sz w:val="24"/>
                <w:szCs w:val="24"/>
              </w:rPr>
              <w:t>» за 2005–2008 годы</w:t>
            </w:r>
            <w:r w:rsidR="00A1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4D3B10" w:rsidRDefault="004D3B10" w:rsidP="004D3B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0">
              <w:rPr>
                <w:rFonts w:ascii="Times New Roman" w:hAnsi="Times New Roman" w:cs="Times New Roman"/>
                <w:sz w:val="24"/>
                <w:szCs w:val="24"/>
              </w:rPr>
              <w:t>2005–2008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4D3B10" w:rsidRDefault="004D3B10" w:rsidP="004D3B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1–10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16.02.2005–28.12.2005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1–16 отчетно-выборных конференций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03.02.2005–17.02.2005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Отчеты о работе № 1–16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развития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положения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 администрации о проведении культурно-массовой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работы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 о работе библиотеки им. А.М. Горького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Тракторозаводского района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иллюстрационный материал к отчету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1–7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18.01.2005–29.03.2005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8–13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апрель–июнь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12.04.2005–28.06.2005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14–19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июль–сентябрь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12.07.2005–20.09.2005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20–27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04.10.2005–27.12.2005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отдела по делам несовершеннолетних и защите их прав, статистические данные к отчету о результатах проведения акций по предупреждению правонаруш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среди несовершеннолетних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Смета расходов и бюджетная роспись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на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Баланс исполнения бюджета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налогам (НДС, единый социальный налог, налог на прибыль и имущество, транспортный налог, платежи в ПФР, ФСС); статистические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отчеты (ф. 1-Т «О численности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аботной плате», ф. 3-информ «Об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информационных технологий», ф. П-2 «Об инвестиционной деятельности»)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о движении, составе, подготовке и повышению квалификации кадров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52169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об отделах администрации Тракторозаводского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утверждённые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марте–октябре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28.03.2006–24.10.2006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январь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10.01.2006–20.01.2006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34–81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январь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23.01.2006–27.01.2006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82–128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январь–февраль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30.01.2006–10.02.2006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129–172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13.02.2006–21.02.2006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173–211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21.02.2006–28.02.2006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212–261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февраль–март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28.02.2006–10.03.2006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262–300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март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13.03.2006–17.03.2006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301–335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март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20.03.2006–24.03.2006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336–370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март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27.03.2006–30.03.2006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371–422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март–апрель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30.03.2006–07.04.2006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423–507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апрель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10.04.2006–21.04.2006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№ 430–439, 472 пропущены</w:t>
            </w: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508–540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апрель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24.04.2006–27.04.2006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541–584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апрель–май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27.04.2006–05.05.2006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585–630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10.05.2006–11.05.2006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631–656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11.05.2006–18.05.2006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№ 644 пропущен</w:t>
            </w: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657–689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18.05.2006–23.05.2006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670–709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23.05.2006–26.05.2006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№ 670–709 используются повторно</w:t>
            </w: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710–757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май–июнь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26.05.2006–02.06.2006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758–790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июнь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02.06.2006–09.06.2006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791–841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июнь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14.06.2006–23.06.2006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842–883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июнь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23.06.2006–30.06.2006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884–952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03.07.2006–14.07.2006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953–985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17.07.2006–21.07.2006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986–1030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июль–август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25.07.2006–01.08.2006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1031–1049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02.08.2006–04.08.2006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1050–1087 главы администрации Тракторозаводского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07.08.2006–11.08.2006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1088–1124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14.08.2006–23.08.2006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1125–1153 главы администрации Тракторозаводского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23.08.2006–28.08.2006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1154–1174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август–сентябрь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29.08.2006–01.09.2006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1175–1201 главы администрации Тракторозаводск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04.09.2006–05.09.2006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1202–1231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06.09.2006–08.09.2006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1232–1256 главы администрации Тракторозавод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11.09.2006–15.09.2006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1257–1296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18.09.2006–21.09.2006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1297–1316 главы администрации Тракторозаво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21.09.2006–22.09.2006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1317–1343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25.09.2006–29.09.2006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1344–1381 главы администрации Трактороза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02.10.2006–06.10.2006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1382–1414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10.10.2006–13.10.2006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1415–1455 главы администрации Трактороза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16.10.2006–20.10.2006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1456–1488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23.10.2006–27.10.2006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1489–1537 главы администрации Трактороза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октябрь–ноябрь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30.10.2006–03.11.2006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1538–1562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07.11.2006–08.11.2006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1563–1583 главы администрации 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08.11.2006–10.11.2006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1584–1600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13.11.2006–17.11.2006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1601–1630 главы администрации Тракто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20.11.2006–22.11.2006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1631–1659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22.11.2006–24.11.2006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1660–1672 главы администрации Трактороза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27.11.2006–28.11.2006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№ 1673–1717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28.11.2006–01.12.2006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98–137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04.12.2006–14.12.2006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№ 1–97 см. д. 1347, 1348</w:t>
            </w: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138–212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14.12.2006–22.12.2006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213–228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229–298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25.12.2006–29.12.2006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1–40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январь–апрель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12.01.2006–28.04.2006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41–97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май–ноябрь 2006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05.05.2006–29.11.2006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1–12 аппаратных совещаний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20.01.2006–07.07.2006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Включен журнал протоколов</w:t>
            </w: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13–22 аппаратных совещаний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21.07.2006–15.12.2006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 обращений граждан в администрацию Тракторозаводского района в 2006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постановлений № 1–820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11.01.2006–16.06.2006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постановлений № 821–1717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19.06.2006–01.12.2006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распоряжений № 1–298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12.01.2006–29.12.2006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1–11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25.01.2006–20.12.2006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1–16 отчетных конференций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21.03.2006–04.05.2006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доклады председателей о работе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обзор итогов социально-экономического развития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отдела культуры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о работе библиотеки им. А.М.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Горького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Тракторозаводского района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иллюстрационный материал к отчету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спортивно-массовой работы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районе, статистический отчёт (ф. 1-ФК) «Сведения о физической культуре и спорте»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17.01.2006–16.02.2006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5–8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28.02.2006–11.04.2006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9–11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25.04.2006–30.05.2006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12–15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июнь–июль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13.06.2006–25.07.2006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16–19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08.08.2006–19.09.2006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20–23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03.10.2006–21.11.2006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24–25 заседания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05.12.2006–19.12.2006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январь–март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17.01.2006–28.03.2006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КДН Тракторозаво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11.04.2006–21.11.2006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КДН Тракторозаводского района, статистические данные к отчету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расписание, бюджетная роспись администрации 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торозаводского района на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Баланс исполнения бюджета, отчёт о финансовых результатах деятельности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(ф. 14МО) «О расходах и численности работников»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 об уплат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налогов (НДС, ЕСН, налогов на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и имущество, транспортного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налогов), перечислении страховых взносов в ПФР, ФСС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(ф. 1–10) о движении, составе, подготовке и повышению квалификации кадров, о сменяемости руководящих кадров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52169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Положения об отделах администрации Тракторозаводского района, утверждённые в 2007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09.01.2007–10.01.2007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9–39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10.01.2007–16.01.2007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40–64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16.01.2007–19.01.2007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65–91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22.01.2007–23.01.2007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92–103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23.01.2007–24.01.2007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104–144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24.01.2007–26.01.2007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145–179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26.01.2007–02.02.2007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180–196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02.02.2007–06.02.2007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197–234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06.02.2007–09.02.2007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235–254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12.02.2007–14.02.2007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255–296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14.02.2007–20.02.2007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297–324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21.02.2007–28.02.2007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325–367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01.03.2007–07.03.2007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368–387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07.03.2007–12.03.2007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388–442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12.03.2007–16.03.2007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443–470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16.03.2007–20.03.2007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471–507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20.03.2007–29.03.2007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508–535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29.03.2007–30.03.2007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536–562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02.04.2007–03.04.2007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563–594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03.04.2007–06.04.2007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595–634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09.04.2007–11.04.2007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635–644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11.04.2007–12.04.2007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645–690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12.04.2007–19.04.2007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691–729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23.04.2007–28.04.2007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730–762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02.05.2007–04.05.2007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763–790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07.05.2007–11.05.2007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791–819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14.05.2007–17.05.2007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820–839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21.05.2007–23.05.2007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840–851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23.05.2007–24.05.2007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852–860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861–871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24.05.2007–25.05.2007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872–899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28.05.200–29.05.2007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900–910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911–957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29.05.2007–01.06.2007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958–988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04.06.2007–07.06.2007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989–997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998–1044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08.06.2007–15.06.2007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1045–1063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18.06.2007–20.06.2007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1064–1081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20.06.2007–22.06.2007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1082–1095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1096–1130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26.06.2007–28.06.2007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1131–1160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28.06.2007–29.06.2007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1161–1168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 июля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02.07.2007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1169–1186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02.07.2007–04.07.2007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1187–1215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04.07.2007–06.07.2007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1216–1260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09.07.2007–13.07.2007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1261–1306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16.07.2007–26.07.2007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1307–1344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26.07.2007–01.08.2007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1345–1377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01.08.2007–07.08.2007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1378–1408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08.08.2007–15.08.2007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1409–1410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 августа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15.08.2007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1411–1433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15.08.2007–17.08.2007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1434–1474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20.08.2007–23.08.2007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1475–1513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23.08.2007–29.08.2007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1514–1551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30.08.2007–04.09.2007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1552–1564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04.09.2007–06.09.2007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1565–1604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06.09.2007–14.09.2007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1605–1633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17.09.2007–18.09.2007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1634–1666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18.09.2007–21.09.2007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1667–1698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24.09.2007–28.09.2007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1699–1730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1731–1738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1739–1784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28.09.2007–05.10.2007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1785–1826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08.10.2007–12.10.2007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1827–1842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15.10.2007–17.10.2007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1843–1882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17.10.2007–23.10.2007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1883–1945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24.10.2007–30.10.2007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1946–1980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30.10.2007–31.10.2007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1981–2013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31.10.2007–06.11.2007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2014–2052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06.11.2007–09.11.2007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2053–2070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12.11.2007–14.11.2007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2071–2096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14.11.2007–16.11.2007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2097–2127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19.11.2007–23.11.2007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2128–2176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26.11.2007–29.11.2007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2177–2203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29.11.2007–30.11.2007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2204–2212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2213–2251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03.12.2007–11.12.2007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2252–2275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11.12.2007–14.12.2007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2276–2291главы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2292–2299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C8195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2300–2328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2329–2371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18.12.2007–22.12.2007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2372–2416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24.12.2007–29.12.2007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1–30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05.02.2007–26.03.2007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31–82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06.04.2007–29.09.2007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83–112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05.10.2007–29.12.2007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1–20 аппаратных совещаний администрации Тракторозаводского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19.01.2007–30.05.2007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21–47 аппаратных совещаний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04.06.2007–24.12.2007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 обращений граждан в администрацию Тракторозаводского района в 2007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1–1160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09.01.2007–29.06.2007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1161–2416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02.07.2007–29.12.2007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11.07.2007–29.12.2007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 </w:t>
            </w: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январь–июнь 2007 года см. д. 1277 (2005 г.)</w:t>
            </w: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05.02.2007–31.12.2008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1–7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17.01.2007–19.09.2007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1–16 отчетных конференций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15.03.2007–25.04.2007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Отчетные докл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ады № 1–16 председателей КТОС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работе, показатели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социально-экономической деятельности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обзор итогов социально-экономического развития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 о работе библиотеки им. А.М. Горького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Тракторозаводского района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иллюстрационный материал к отчету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библиотеки № 11 им. Ярослава Гашека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спортивно-массовой работы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районе, статистический отчёт (ф. 1-ФК) «Сведения о физической культуре и спорте»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16.01.2007–27.02.2007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5–7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13.03.2007–10.04.2007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8–11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24.04.2007–13.06.2007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12–17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26.06.2007–04.09.2007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18–23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18.09.2007–13.11.2007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24–27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27.11.2007–25.12.2007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16.01.2007–24.04.2007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Постановления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15.05.2007–25.12.2007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C3D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статистические данные о работе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Баланс исполнения бюджета, отчёт о финансовых результатах деятельности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Отчеты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уплате налогов (ЕСН, налоги на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ыль и имущество, транспортный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налоги, платежи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воздействие на окружающую среду), перечислении страховых взносов в ПФР, ФСС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(ф. 1–10) о движении, составе, подготовке и повышению квалификации кадров, о сменяемости руководящих кадров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52169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52169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09.01.2008–17.01.2008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39–51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17.01.2008–18.01.2008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52–80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21.01.2008–25.01.2008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81–107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28.01.2008–30.01.2008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108–139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30.01.2008–04.02.2008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140–188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04.02.2008–15.02.2008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189–203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18.02.2008–19.02.2008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204–226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19.02.2008–21.02.2008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227–251главы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21.02.2008–28.02.2008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252–281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28.02.2008–04.03.2008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282–329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04.03.2008–14.03.2008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330–359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18.03.2008–21.03.2008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360–376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 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24.03.2008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377–420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24.03.2008–28.03.2008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421–456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31.03.2008–04.04.2008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457–500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07.04.2008–09.04.2008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501–538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09.04.2008–15.04.2008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539–571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16.04.2008–23.04.2008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572–590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23.04.2008–24.04.2008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591–627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24.04.2008–04.05.2008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628–652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04.05.2008–07.05.2008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653–675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07.05.2008–13.05.2008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676–743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13.05.2008–23.05.2008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744–810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26.05.2008–04.06.2008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811–840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04.06.2008–16.06.2008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841–855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16.06.2008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856–905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18.06.2008–26.06.2008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906–923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26.06.2008–01.07.2008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924–978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01.07.2008–10.07.2008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979–990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 июля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10.07.2008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991–1022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10.07.2008–17.07.2008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1023–1040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18.07.2008–24.07.2008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1041–1066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24.07.2008–25.07.2008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1067–1089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28.07.2008–31.07.2008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1090–1127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31.07.2008–11.08.2008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1128–1148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12.08.2008–13.08.2008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1149–1183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13.08.2008–22.08.2008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1184–1222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25.08.2008–03.09.2008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1223–1235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03.09.2008–08.09.2008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1236–1247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1248–1276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08.09.2008–12.09.2008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1277–1302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15.09.2008–19.09.2008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1303–1324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22.09.2008–25.09.2008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1325–1350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25.09.2008–30.09.2008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1351–1370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30.09.2008–02.10.2008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1371–1401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02.10.2008–08.10.2008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1402–1426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08.10.2008–10.10.2008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1427–1453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13.10.2008–15.10.2008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1454–1492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15.10.2008–21.10.2008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1493–1522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22.10.2008–24.10.2008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1523–1553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27.10.2008–31.10.2008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1554–1579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31.10.2008–05.11.2008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1580–1606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06.11.2008–12.11.2008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1607–1637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12.11.2008–14.11.2008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1638–1648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17.11.2008–18.11.2008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1649–1677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18.11.2008–21.11.2008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1678–1713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24.11.2008–27.11.2008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1714–1747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27.11.2008–05.12.2008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1748–1784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08.12.2008–11.12.2008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1785–1808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11.12.2008–16.12.2008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1809–1857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16.12.2008–19.12.2008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1858–1909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19.12.2008–26.12.2008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1910–1926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26.12.2008–31.12.2008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1–23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26.01.2008–23.04.2008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24–65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25.04.2008–26.09.2008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66–98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29.09.2008–31.12.2008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1–44 аппаратных совещаний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14.01.2008–22.12.2008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 обращений граждан в администрацию Тракторозаводского района в 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1–916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09.01.2008–26.06.2008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917–1926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30.06.2008–31.12.2008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01/08–05/08 заседаний муниципального Совета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23.01.2008–19.11.2008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1–16 отчетных конференций, отчёты о работе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19.03.2008–23.04.2008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доклад «Итоги социально-экономического развития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 о работе библиотеки им. А.М. Горького администрации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кторозаводского района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иллюстрационный материал к отчету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библиотеки № 11 им. Ярослава Гашека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Статистически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отчёт (ф. № 1-ФК) «Сведения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и спорте»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1–3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15.01.2008–12.02.2008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4–5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26.02.2008–11.03.2008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6 заседания,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7–8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08.04.2008–22.04.2008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9–10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13.05.2008–27.05.2008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11–12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10.06.2008–24.06.2008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13–14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08.07.2008–22.07.2008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16–18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05.08.2008–02.09.2008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19–21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16.09.2008–14.10.2008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22–23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28.10.2008–11.11.2008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24–26 заседаний,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25.11.2008–23.12.2008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о работе, статистическая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формация к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отчёту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Роспись расходов администрации Тракторозаводского района на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Смета расходов администрации Тракторозаводского района на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ГРБС (баланс отчёт об исполнении бюджета, отчет о финансовых результатах деятельности, справка по консолидированным расчётам, специализированные формы)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2008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Отчет ПБС (баланс, отчёт об исполнении бюджета, отчёт о финансовых результатах деятельности)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Отчеты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уплате налогов (ЕСН, налог на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прибыль,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 на имущество, транспортный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налоги), о перечислении страховых взносов в ПФР, расчётная ведомость по средствам ФСС РФ; статистические отчёты (ф. 1-Т «О численности и заработной плате», ф. 11 «О наличии и движении основных фондов», ф. П-2 «Об инвестиционной деятельности»)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Статистически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отчеты (ф. 1-МС, 2-МС, 1–10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составе, численности, движении, повышении квалификации работников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52169D" w:rsidRDefault="004D3B10" w:rsidP="005517A3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52169D" w:rsidRDefault="004D3B10" w:rsidP="00B351D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B351D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B351D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11.01.2009–16.01.2009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46–79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19.01.2009–22.01.2009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80–103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22.01.2009–23.01.2009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104–141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27.01.2009–30.01.2009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142–161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02.02.2009–03.02.2009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162–207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03.02.2009–09.02.2009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208–229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09.02.2009–13.02.2009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230–269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16.02.2009–20.02.2009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270–299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24.02.2009–25.02.2009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300–324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25.02.2009–05.03.2009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325–343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06.03.2009–10.03.2009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344–359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10.03.2009–11.03.2009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360–389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11.03.2009–17.03.2009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390–430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17.03.2009–18.03.2009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431–459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18.03.2009–25.03.2009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460–505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25.03.2009–02.04.2009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506–530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06.04.2009–09.04.2009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531–559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09.04.2009–13.04.2009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560–600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13.04.2009–17.04.2009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601–629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20.04.2009–22.04.2009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630–645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22.04.2009–24.04.2009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646–678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27.04.2009–30.04.2009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679–714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04.05.2009–08.05.2009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715–737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12.05.2009–18.05.2009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738–770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18.05.2009–26.05.2009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771–802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26.05.2009–29.05.2009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803–856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01.06.2009–08.06.2009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857–892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09.06.2009–17.06.2009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893–945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18.06.2009–23.06.2009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946–1000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23.06.2009–30.06.2009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1001–1034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30.06.2009–03.07.2009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1035–1052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06.07.2009–08.07.2009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1053–1082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08.07.2009–15.07.2009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1083–1128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15.07.2009–20.07.2009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1129–1151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20.07.2009–23.07.2009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1152–1159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23.07.2009–23.07.2009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1160–1185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23.07.2009–28.07.2009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1186–1214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29.07.2009–04.08.2009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1215–1277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04.08.2009–17.08.2009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1278–1318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17.08.2009–20.08.2009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1319–1342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20.08.2009–25.08.2009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1343–1352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25.08.2009–26.08.2009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1353–1358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26.08.2009–26.08.2009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1359–1385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26.08.2009–28.08.2009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1386–1428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28.08.2009–04.09.2009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1429–1448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04.09.2009–09.09.2009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1449–1478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09.09.2009–16.09.2009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1479–1516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16.09.2009–22.09.2009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1517–1536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22.09.2009–23.09.2009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1537–1561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25.09.2009–02.10.2009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1562–1623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02.10.2009–02.10.2009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1624–1699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06.10.2009–09.10.2009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1700–1779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09.10.2009–16.10.2009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1780–1850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16.10.2009–21.10.2009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1851–1920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21.10.2009–26.10.2009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1921–1961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26.10.2009–29.10.2009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1962–2013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29.10.2009–09.11.2009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2014–2056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10.11.2009–16.11.2009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2057–2101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16.11.2009–25.11.2009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2102–2147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25.11.2009–02.12.2009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2148–2198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02.12.2009–10.12.2009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2199–2229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14.12.2009–15.12.2009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2230–2286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15.12.2009–17.12.2009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2287–2341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18.12.2009–25.12.2009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2342–2373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25.12.2009–31.12.2009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1–22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20.02.2009–30.03.2009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23–56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08.04.2009–30.07.2009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57–83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12.08.2009- 28.10.2009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84–103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02.11.2009–30.12.2009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1–37 аппаратных совещаний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12.01.2009–28.12.2009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 обращений граждан в администрацию Тракторозаводского района в 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1–1064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11.01.2009–10.07.2009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1065–2373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13.07.2009–31.12.2009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11.01.2009–30.12.2009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01/09–03/09 заседаний муниципального Совета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28.01.2009–18.11.2009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отчетных конференций № 1–16, отчёты о работе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23.03.2009–30.03.2009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Итоги социально-экономического развития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отчёт (ф. 1-ФК) «Сведения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и спорте»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1–3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20.01.2009–17.02.2009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4–6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03.03.2009–31.03.2009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7–9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14.04.2009–12.05.2009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10–13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26.05.2009–07.07.2009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14–17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21.07.2009–31.08.2009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18–22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15.09.2009–27.10.2009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23–27 заседаний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10.11.2009–22.12.2009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о работе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ела, аналитическая информация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выполнении программы по профилактике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онарушений несовершеннолетних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Бюджетна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смета, план по сети, штатам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контингентам администрации Тракторозаводского района на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ГРБС (баланс, отчёт об исполнении бюджета, отчет о финансовых результатах деятельности, справка по консолидированным расчётам,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иализированные формы), отчёт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сети, штатам и контингентам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2009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ПБС (баланс отчёт об исполнении бюджета, отчет о финансовых результатах деятельности, справка по консолидированным расчётам, специализированные формы)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Отчёты об 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 налогов (ЕСН, НДС, налог на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прибыль, налог на имущество, транспортн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земельный налог), отчёт о перечислении страховых взносо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ПФР, расчётная ведомость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 ФСС,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 1-Т «О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и оплате труда»)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(ф. 1-МС) «Сведения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составе работников, замещающих муниципальные должности, по полу, возрасту,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ажу, образованию», (ф. 2-МС) «О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 образовании», (ф. 1–10) «О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составе, численности, движении, повышении квалификации»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52169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52169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11.01.2010–18.01.2010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55–78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 января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20.01.2010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79–111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21.01.2010–25.01.2010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112–188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26.01.2010–05.02.2010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189–233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08.02.2010–12.02.2010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234–288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15.02.2010–26.02.2010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№289–336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01.03.2010–05.03.2010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337–384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09.03.2010–19.03.2010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385–440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22.03.2010–26.03.2010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441–488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29.03.2010–02.04.2010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489–530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05.04.2010–13.04.2010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531–578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14.04.2010–21.04.2010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579–628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21.04.2010–27.04.2010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629–666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28.04.2010–30.04.2010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667–748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04.05.2010–13.05.2010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749–798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14.05.2010–21.05.2010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799–844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24.05.2010–28.05.2010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845–889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31.05.2010–04.06.2010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890–918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07.06.2010–09.06.2010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919–966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10.06.2010–23.06.2010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967–1000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24.06.2010–28.06.2010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1001–1017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29.06.2010–30.06.2010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1018–1067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02.07.2010–09.07.2010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1068–1122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12.07.2010–20.07.2010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1123–1168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21.07.2010–28.07.2010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1169–1214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29.07.2010–03.08.2010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1215–1255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04.08.2010–18.08.2010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1256–1295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19.08.2010–27.08.2010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1296–1305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 августа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30.08.2010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1306–1314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30.08.2010–31.08.2010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1315–1349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01.09.2010–08.09.2010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1350–1379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09.09.2010–15.09.2010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1380–1411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16.09.2010–22.09.2010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1412–1437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23.09.2010–30.09.2010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1438–1453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04.10.2010–05.10.2010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1454–1506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06.10.2010–08.10.2010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1507–1534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11.10.2010–14.10.2010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1535–1551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15.10.2010–18.10.2010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1552–1579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19.10.2010–21.10.2010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1580–1597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1598–1640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25.10.2010–02.11.2010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1641–1694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08.11.2010–12.11.2010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1695–1729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13.11.2010–18.11.2010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1730–1769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19.11.2010–25.11.2010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1770–1799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25.11.2010–02.12.2010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1800–1845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03.12.2010–07.12.2010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1846–1869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08.12.2010–13.12.2010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1870–1887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 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1888–1914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15.12.2010–16.12.2010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1915–1966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 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1967–2023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20.12.2010–24.12.2010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2024–2056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27.12.2010–29.12.2010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2057–2086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30.12.2010–31.12.2010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1–37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18.01.2010–30.04.2010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38–56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06.05.2010–30.06.2010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57–89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20.07.2010–19.10.2010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90–119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26.10.2010–31.12.2010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1–43 аппаратных совещаний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11.01.2010–27.12.2010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 обращений граждан в администрацию Тракторозаводского района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1–1067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11.01.2010–09.07.2010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1068–2086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12.07.2010–31.12.2010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приказов № 1–119 главы администрации Тракторозаводского района города Челябинска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01/10 заседания муниципального Совета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 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1–16 отчетных конференций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17.03.2010–22.04.2010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Отчёты № 1–16 о работе КТОС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Итоги социально-экономического развития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администрации Тракторозаводско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(ф. 1-ФК) «Сведения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и спорте»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1–16 КДН Тракторозаводского района по основной деятельности о состоянии преступности в районе; о профилактике правонарушений; об организации совместной работы с районными органами милиции; об итогах проведения акций,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19.01.2010–22.06.2010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17–31 КДН Тракторозаводского района по основной деятельности о состоянии преступности в районе; о профилактике правонарушений; об организации совместной работы с районными органами милиции; об итогах проведения акций,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06.07.2010–21.12.2010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1–6 заседаний, постановления (о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рассмотрении персональных дел)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19.01.2010–30.03.2010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7–9 заседаний, постановления (о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рассмотрении персональных дел)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12.04.2010–11.05.2010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–14 заседаний, постановления (о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рассмотрении персональных дел)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24.05.2010–20.07.2010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–21 заседаний, постановления (о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рассмотрении персональных дел)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03.08.2010–26.10.2010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–24 заседаний, постановления (о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рассмотрении персональных дел)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09.11.2010–21.12.2010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о работе отдела (аналитическая информация, статистические сведения о несовершеннолетних,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самовольно ушедших из семьи,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есовершеннолетних осужденных,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профилактике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с семьями, находящимися в социально-опасном положении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Тракторозаводском районе)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Тракторозаводского района на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Бюджетная смета, уточнения по бюджетной смете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на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ГРБС (баланс, отчёт об исполнении бюджета, отчет о финансовых результатах деятельности, справка по консолидированным расчётам, специализированные формы)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2010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ПБС (баланс, отчёт об исполнении бюджета, отчет о финансовых результатах деятельности, справка по консолидированным расчётам, специализированные формы), отчёт по сети, штатам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онтингентам, отчёт (ф. 14МО) «О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 и численности работников»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страховым взносам на обязат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 пенсионное страхование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ПФ РФ, страховые взносы на обязательное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страхование в федеральный и территориальный ФОМС, расчёт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начисленным и уплаченным страховым взносам на обязательное социальное страхование в ФСС, статистический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отчёт (ф. 1-Т «О численности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плате»)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отчеты (ф. 1–10) «О составе, численности, движении, повышении квалификации»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52169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D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1–46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12.01.2011–21.01.2011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47–109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24.01.2011–28.01.2011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110–154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31.01.2011–04.02.2011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155–185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07.02.2011–11.02.2011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186–223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14.02.2011–16.02.2011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224–257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17.02.2011–28.02.2011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258–332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01.03.2011–10.02.2011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333–397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11.03.2011–21.03.2011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398–439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22.03.2011–23.03.2011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440–478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25.03.2011–30.03.2011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479–518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30.03.2011–31.03.2011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519–558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04.04.2011–07.04.2011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559–579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08.04.2011–12.04.2011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585–643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13.04.2011–21.04.2011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644–671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21.04.2011–27.04.2011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672–712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28.04.2011–04.05.2011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713–751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05.05.2011–12.05.2011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752–802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16.05.2011–25.05.2011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803–831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26.05.2011–31.05.2011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832–868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02.06.2011–06.06.2011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869–881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07.06.2011–09.06.2011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882–891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10.06.2011–10.06.2011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892–904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14.06.2011–14.06.2011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905–934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15.06.2011–21.06.2011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935–971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22.06.2011–28.06.2011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972–1025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29.06.2011–08.07.2011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1026–1068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11.07.2011–15.07.2011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1069–1128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18.07.2011–21.07.2011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1129–1145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22.07.2011–26.07.2011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1146–1176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27.07.2011–29.07.2011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1177–1199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01.08.2011–04.08.2011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1200–1221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05.08.2011–11.08.2011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1222–1250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12.08.2011–15.08.2011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1251–1261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16.08.2011–17.08.2011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1262–1294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18.08.2011–25.08.2011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1799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1295–1305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26.08.2011–26.08.2011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1306–1339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29.08.2011–31.08.2011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1340–1353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01.09.2011–05.09.2011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1354–1383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06.09.2011–12.09.2011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1384–1392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13.09.2011–15.09.2011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1393–1424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16.09.2011–16.09.2011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1425–1488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20.09.2011–30.09.2011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1489–1538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03.10.2011–12.10.2011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1539–1571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13.10.2011–17.10.2011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1572–1630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19.10.2011–28.10.2011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1631–1677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31.10.2011–03.11.2011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1678–1706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07.11.2011–14.11.2011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1707–1725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14.11.2011–14.11.2011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1726–1748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15.11.2011–21.11.2011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1749–1774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21.11.2011–21.11.2011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1775–1788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22.11.2011–22.11.2011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1789–1818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23.11.2011–30.11.2011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1819–1839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01.12.2011–05.12.2011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1840–1873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06.12.2011–09.12.2011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1874–1911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12.12.2011–14.12.2011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1912–1968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15.12.2011–20.12.2011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1969–2008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21.12.2011–27.12.2011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2009–2024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28.12.2011–30.12.2011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1–36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25.01.2011–28.04.2011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37–82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03.05.2011–31.08.2011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83–121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05.09.2011–29.12.2011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1–49 аппаратных совещаний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14.01.2011–23.12.2011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ассмотрении обращений граждан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Тракторозаводского района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1–1068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12.01.2011–15.07.2011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1069–2024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18.07.2011–30.12.2011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25.01.2011–29.12.2011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01/11–02/11 заседаний муниципального Совета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10.06.2011–30.11.2011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№ 1–16 отчетных конференций, отчёты о работе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01.03.2011–12.04.2011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«Итоги социально-экономического развития Тракторозаводского района в 2011 году»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отчёт (ф. 1-ФК) «Сведения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и спорте»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1–6,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18.01.2011–29.03.2011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7–11,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12.04.2011–07.06.2011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12–17,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21.06.2011–30.08.2011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18–26,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13.09.2011–20.12.2011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отдела по делам несовершеннолетних и защите их прав (информации о состоянии преступности в районе; о профилактике правонарушений; др.)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Штатное расписание, бюджетная смета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на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ГРБС (баланс, отчёт об исполнении бюджета, отчет о финансовых результатах деятельности, справка по консолидированным расчётам,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циализированные формы); отчёт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олнении плана по сети, штатам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контингентам;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отчёт (ф. 14 МО) «О расходах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2011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ПБС (баланс, отчёт об исполнении бюджета, отчет о финансовых результатах деятельности, справка по консолидированным расчётам, специализированные формы, пояснительная записка)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страховым взносам по обязательному пенсионному страховани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в ПФ РФ, страховым взносам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медицинскому страхованию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и территориальный ФОМС (ф. РСВ); расчёт по начисленным и уплаченным взносам по обязательному страхованию в ФСС РФ (ф. 4 ФСС)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отчеты «Сведения о составе работников, замещающих муниципальные должности, по полу, возрасту, стажу, образованию» (ф. 1-МС), «О дополнительном образовании» (ф. 2-МС), «О составе, численности, движении, повышении квалификации» (ф. 1–10), «О формировании профессионального кадрового состава муниципальных служащих» (ф. 2–10)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FC32B8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B8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10.01.2012–13.01.2012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23–56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17.01.2012–20.01.2012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57–98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23.01.2012–27.01.2012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99–128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30.01.2012–01.02.2012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129–168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02.02.2012–10.02.2012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169–181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 февраля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182–238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16.02.2012–24.02.2012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239–276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27.02.2012–02.03.2012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277–288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05.03.2012–06.03.2012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289–334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06.03.2012–14.03.2012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335–357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15.03.2012–16.03.2012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358–384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19.03.2012–23.03.2012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385–423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26.03.2012–27.03.2012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424–453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 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28.03.2012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454–477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29.03.2012–02.04.2012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478–504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03.04.2012–05.04.2012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505–522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09.04.2012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523–557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10.04.2012–19.04.2012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558 - 602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20.04.2012–24.04.2012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603–633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26.04.2012–03.05.2012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634–696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04.05.2012–18.05.2012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697–719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21.05.2012–22.05.2012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720–741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23.05.2012–25.05.2012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742–768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 мая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31.05.2012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769–791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01.06.2012–05.06.2012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792–809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05.06.2012–09.06.2012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810–831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13.06.2012–20.06.2012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832–859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21.06.2012–25.06.2012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860–873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26.06.2012–27.06.2012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874–883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29.06.2012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884–905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29.06.2012–02.07.2012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906–961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04.07.2012–16.07.2012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962–1024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17.07.2012–30.07.2012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1025–1038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31.07.2012–01.08.2012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1039–1060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02.08.2012–08.08.2012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1061–1086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 августа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09.08.2012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1087–1119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09.08.2012–15.08.2012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1120–1153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17.08.2012–20.08.2012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1154–1174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21.08.2012–24.08.2012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1175–1193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27.08.2012–31.08.2012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1194–1233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03.09.2012–07.09.2012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1234–1261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10.09.2012–12.09.2012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1262–1268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 сентября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14.09.2012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1269–1317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18.09.2012–26.09.2012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1318–1350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27.09.2012–03.10.2012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1351–1387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03.10.2012–08.10.2012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1388–1425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09.10.2012–12.10.2012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1426–1463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15.10.2012–19.10.2012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1464–1487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22.10.2012–24.10.2012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1488–1533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25.10.2012–30.10.2012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1534–1546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1547–1570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06.11.2012–09.11.2012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1571–1576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12.11.2012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1577–1644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12.11.2012–27.11.2012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1645–1656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28.11.2012–30.11.2012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1657–1711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03.12.2012–06.12.2012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1712–1751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07.12.2012–14.12.2012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1752–1791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18.12.2012–21.12.2012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1792–1798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1799 - 1822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24.12.2012–29.12.2012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1–42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16.01.2012–30.03.2012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43–70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09.04.2012–29.06.2012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71–93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03.07.2012–30.08.2012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94–129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04.09.2012–27.12.2012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1–47 аппаратных совещаний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13.01.2012–24.12.2012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ассмотрении обращений граждан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Тракторозаводского района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1–1017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10.01.2012–27.07.2012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1018–1822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30.07.2012–29.12.2012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№ 1–129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16.01.2012–27.12.2012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муниципального Совета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 2012 – 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24.10.2012–18.09.2014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отчетных конференций, отчёты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работе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05.03.2012–25.04.2012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Тракторозаводского района (паспорта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2012–2013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«Итоги социально-экономического развития Тракторозаводского района в 2012 году»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январь–февраль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17.01.2012–28.02.2012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5–9,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13.03.2012–25.04.2012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10–14,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15.05.2012–10.07.2012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15–21,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24.07.2012–16.10.2012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22–27,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октябрь–декабрь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30.10.2012–18.12.2012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отдела по делам несовершеннолетних и защите их прав, статистические сведения о состоянии безнадзорности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профилактике правонарушений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районе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Статистическ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отчёты (ф. 1-ФК) «Сведения о физической культуре и спорте»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Тракторозаводском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2012–2014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Штатные расписания администрации Тракторозаводского района на 2012–2014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2012–2014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Бюджетные сметы администрации Тракторозаводского района на 2012–2014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2012–2014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Отчёт ГРБС (баланс, отчёт об исполнении бюджета, отчет о финансовых результатах деятельности, справка по консолидированным расчётам,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циализированные формы); отчёт 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выполнении плана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сети, штатам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контингентам;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отчёт (ф. 14 МО) «О расходах и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Отчёт ПБС (баланс, отчёт об исполнении бюджета, отчет о финансовых результатах деятельности, справка по консолидированным расчётам, специализированные формы, пояснительная записка)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Расчёты по начисленным и уплаченным страховым взносам по обязательному пенсионному страхованию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ПФ РФ, страховым взносам по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медицинскому страхованию в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и территориальный ФОМС (ф.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РСВ); расчёты по начисленным и уплаченным взносам по обязательному страхованию в ФСС РФ (ф. 4 ФСС); статистические отчёты (ф.1-Т (ГМС)) «О численности и оплате труда»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2012–2014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2012–2014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Статисти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отчеты (ф. 2-МС, 1–5) «О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 образовании», «Распределение муниципальных служащих по должностям, возрастным группам, полу, образованию, квалификации»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FC32B8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B8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09.01.2013–16.01.2013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21–45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 января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46–63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18.01.2013–21.01.2013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64–72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 января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73–96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январь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23.01.2013–29.01.2013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97–114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115–123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124–125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126–127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128–129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130–132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133–157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05.02.2013–08.02.2013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158–184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11.02.2013–12.02.2013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185–208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13.02.2013–15.02.2013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209–230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18.02.2013–21.02.2013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231–264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февраль–март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22.02.2013–01.03.2013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265–309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05.03.213–15.03.2013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310–346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18.03.2013–22.03.2013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347–367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26.03.2013–28.03.2013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368–392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 марта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28.03.2013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393–419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март–апрель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29.03.2013–04.04.2013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420–437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04.04.2013–08.04.2013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438–445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08.04.2013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446–452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10.04.2013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453–500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11.04.2013–18.04.2013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501–534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19.04.2013–26.04.2013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535–546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апрель–май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30.04.2013–06.05.2013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547–558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06.05.2013–07.05.2013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559–564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 мая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565–594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13.05.2013–16.05.2013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595–612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 мая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613–635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17.05.013–22.05.2013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636–652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23.05.2013–24.05.2013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653–659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 мая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660–666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28.05.2013–30.05.2013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667–681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 мая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682–699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03.06.2013–05.06.2013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700–716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06.06.2013–07.06.2013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717–726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7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07.06.2013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727–759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10.06.2013–20.06.2013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760–780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20.06.2013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781–821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21.06.2013–26.06.2013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822–842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июнь–июль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27.06.2013–02.07.2013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843–856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04.07.2013–05.07.2013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857–880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 июля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881–896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10.07.2013–12.07.2013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897–901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 июля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902–917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 июля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16.07.2013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918–937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19.07.2013–19.07.2013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938–956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23.07.2013–26.07.2013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957–963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 июля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964–979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29.07.2013–31.07.2013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980–990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 июля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31.07.2013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991–1018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июль–август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31.07.2013–02.08.2013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1019–1081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05.08.2013–20.08.2013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1082–1091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22.08.2013–23.08.2013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1092–1096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23.08.2013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1097–1122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26.08.2013–28.08.2013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1123–1143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28.08.2013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1144–1154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30.08.2013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1155–1190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03.09.2013–06.09.2013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1191–1199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 сентября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1200–1204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 сентября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1205–1209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 сентября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1210–1214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 сентября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1215–1219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6 сентября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06.09.2013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1220–1233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09.09.2013–12.09.2013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1234–1265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 сентября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1266–1311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18.09.2013–25.09.2013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BD7BFD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F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1312–1322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 сентября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30.09.2013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1A3C3D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1323–1350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01.10.2013–02.10.2013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1351–1371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03.10.2013–04.10.2013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1372–1381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07.10.2013–10.10.2013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1382–1409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1410–1434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11.10.2013–18.10.2013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1435–1465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21.10.2013–25.10.2013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1466–1487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29.10.2013–30.10.2013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1488–1507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30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30.10.2013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1508–1547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01.11.2013–05.11.2013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1548–1578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07.11.2013–08.11.2013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1579–1593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 ноября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11.11.2013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1594–1621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12.11.2013–19.11.2013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1622–1629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19 ноября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19.11.2013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1630–1654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20.11.2013–22.11.2013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1655–1680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25.11.2013–26.11.2013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1681–1702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27.11.2013–29.11.2013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1703–1722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02.12.2013–03.12.2013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1723–1736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04.12.2013–09.12.2013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1737–1754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09.12.2013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1755–1781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10.12.2013–12.12.2013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1782–1828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17.12.2013–20.12.2013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1829–1831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1832–1850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24.12.2013–25.12.2013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1851–1881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26.12.2013–31.12.2013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1–37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11.01.2013–30.04.2013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38–61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май–июнь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06.05.2013–27.06.2013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62–84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01.07.2013–19.09.2013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85–125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сентябрь–декабрь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25.09.2013–31.12.2013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1–51 аппаратных совещаний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14.01.2013–30.12.2013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Отчёт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ассмотрении обращений граждан в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Тракторозаводского района в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1–833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09.01.2013–26.06.2013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834–1881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01.07.2013–31.12.2013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по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 – 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11.01.2013–27.02.2015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отчетных конференций, отчёты о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работе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12.02.2013–21.03.2013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«Итоги социально-экономического развития Тракторозаводского района в 2013 году»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1–6,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15.01.2013–25.03.2013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7–12,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март–июнь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26.03.2013–13.06.2013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13–20,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июнь–октябрь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25.06.2013–01.10.2013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21–26,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15.10.2013–24.12.2013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Отчёт о работе отдела по делам несовершеннолетних и защите их прав, статистические сведения о состоянии безнадзорности и профилактике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в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районе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Отчёт главного распорядителя бюджетных средств (баланс, 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бюджета, отчет о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справка по консолидированным расчётам, специализирован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формы); отчёт (ф. 14 МО) «О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расходах и численности муниципальных служащих»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2013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Отчёт получателя бюджетных средств (баланс, отчёт об исполнении бюджета, отчет о финансовых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ьтатах деятельности, справка по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консолидированным расчётам, специализированные формы, пояснительная записка)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отчеты по кадрам (ф. 1-МС, 2-МС, 1–10, П-4(НЗ))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FC32B8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B8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09.01.2014–15.01.2014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19–33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20.01.2014–21.01.2014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34–42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22.01.2014–24.01.2014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43–61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24 января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24.01.2014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62–96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 января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29.01.2014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97–108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29.01.2014–04.02.2014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109–119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5 февраля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05.02.2014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120–154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05.02.2014–07.02.2014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155–191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10.02.2014–12.02.2014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192–209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 февраля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210–228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18.02.2014–19.02.2014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229–254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20.02.2014–21.02.2014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255–304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24.02.2014–28.02.2014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305–313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03.03.2014–05.03.2014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314–349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06.03.2014–12.03.2014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350–379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13.03.2014–18.03.2014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380–395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19 марта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19.03.2014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396–412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19.03.2014–21.03.2014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413–435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24.03.2014 25.03.2014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436–458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26.03.2014–31.03.2014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459–509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03.04.2014–04.04.2014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510–531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 апреля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10.04.2014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532–559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14.04.2014–18.04.2014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560–589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22.04.2014–28.04.2014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590–610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апрель–май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29.04.2014–06.05.2014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611–636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7 мая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07.05.2014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637–687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12.05.2014–14.05.2014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688–720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16.05.2014–19.05.2014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721–739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19 мая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740–779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20.05.2014–27.05.2014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780–840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май–июнь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28.05.2014–06.06.2014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841–870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09.06.2014–18.06.2014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871–919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20.06.2014–26.06.2014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920–960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01.07.2014–04.07.2014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961–997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07.07.2014–15.07.2014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998–1024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16.07.2014–22.07.2014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1025–1076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23.07.2014–01.08.2014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1077–1122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04.08.2014–08.08.2014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1123–1125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8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08.08.2014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1126–1170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11.08.2014–19.08.2014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1171–1207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22.08.2014–27.08.2014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1208–1229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28.08.2014–29.08.2014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1230–1264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01.09.2014–03.09.2014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1265–1312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04.09.2014–12.09.2014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1313–1348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16.09.2014–19.09.2014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1349–1358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 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22.09.2014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1359–1389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22.09.2014–25.09.2014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1390–1427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сентябрь–октябрь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29.09.2014–07.10.2014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1428–1463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10.10.2014–16.10.2014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1464–1497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17.10.2014–21.10.2014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1498–1553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октябрь–ноябрь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22.10.2014–06.11.2014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1554–1593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07.11.2014–14.11.2014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1594–1635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18.11.2014–19.11.2014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1636–1663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1664–1680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24.11.2014–28.11.2014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1681–1720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01.12.2014–03.12.2014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1721–1730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04.12.2014–05.12.2014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1731–1781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09.12.2014–11.12.2014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1782–1824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15.12.2014–16.12.2014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1825–1867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18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1868–1882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22.12.2014–23.12.2014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1883–1896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25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1897–1929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26.12.2014–29.12.2014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1930–1961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29.12.2014–31.12.2014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1–30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14.01.2014–31.03.2014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1C2">
              <w:rPr>
                <w:rFonts w:ascii="Times New Roman" w:hAnsi="Times New Roman" w:cs="Times New Roman"/>
                <w:sz w:val="16"/>
                <w:szCs w:val="16"/>
              </w:rPr>
              <w:t>Журнал регистрации см.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C01C2">
              <w:rPr>
                <w:rFonts w:ascii="Times New Roman" w:hAnsi="Times New Roman" w:cs="Times New Roman"/>
                <w:sz w:val="16"/>
                <w:szCs w:val="16"/>
              </w:rPr>
              <w:t>д. 2033</w:t>
            </w: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31–58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апрель–июнь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03.04.2014–30.06.2014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59–78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11.07.2014–26.09.2014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79–109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сентябрь–декабрь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29.09.2014–31.12.2014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Протоколы № 1–13 аппаратных совещаний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13.01.2014–07.04.2014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Отчёт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ассмотрении обращений граждан в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Тракторозаводского района в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1–919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09.01.2014–26.06.2014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920–1961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01.07.2014–31.12.2014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отчетных конференций, отчёты о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работе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Тракторозаводского района 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17.02.2014–15.04.2014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1–6,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21.01.2014–01.04.2014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7–12,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апрель–июнь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15.04.2014–24.06.2014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13–19,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июль–сентябрь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08.07.2014–30.09.2014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20–25,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октябрь–ноябрь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09.10.2014–25.11.2014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26–27, постановления КДН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09.12.2014–23.12.2014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отдела по делам несовершеннолетних и защите их прав, статистические сведения о состоянии безнадзорности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профилактике правонарушений в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районе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Отчёт ГРБС (баланс, отчёт об исполнении бюджета, отчет о финансовых результатах деятельности, справка по консолидированным расчётам,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иализированные формы); отчёт об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олнении плана по сети, штатам и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отчёт (ф. 4 МО) «О расходах и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Отчёт ПБС (баланс, отчёт об исполнении бюджета, отчет о финансовых результатах деятельности, справка по консолидированным расчётам, специализированные формы, пояснительная записка)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отчеты по кадрам (ф. 2-МС, 1–10, П-4(НЗ))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Личное дело главы администрации Горбунова Владимира Александровича, уволенного в марте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2F614F" w:rsidRDefault="004D3B10" w:rsidP="005517A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4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12.01.2015–21.01.2015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14–23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24–34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22.01.2015–23.01.2015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35–54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27.01.2015–30.01.2015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55–70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02.02.2015–05.02.2015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71–80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6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06.02.2015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81–95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06.02.2015–17.02.2015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96–102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18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103–109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18.02.2015–19.02.2015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110–133 главы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26.02.2015–27.02.2015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1–21 главы администрации Тракторозаводского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16.01.2015–27.02.2015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1C2">
              <w:rPr>
                <w:rFonts w:ascii="Times New Roman" w:hAnsi="Times New Roman" w:cs="Times New Roman"/>
                <w:sz w:val="16"/>
                <w:szCs w:val="16"/>
              </w:rPr>
              <w:t>Журнал регистрации см.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C01C2">
              <w:rPr>
                <w:rFonts w:ascii="Times New Roman" w:hAnsi="Times New Roman" w:cs="Times New Roman"/>
                <w:sz w:val="16"/>
                <w:szCs w:val="16"/>
              </w:rPr>
              <w:t>д. 2033</w:t>
            </w: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1–133 главы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12.01.2015–27.02.2015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Штатное расписание, бюджетная смета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Тракторозаводского района на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ликвидационный баланс, ликвидационный баланс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(ф. П-4(НЗ)) «О неполной занятости и движении работников» администрации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январь–март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01.2015–03.2015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10" w:rsidRPr="005442FB" w:rsidTr="005517A3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AD6C0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  <w:r w:rsidR="00AD6C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дело Антипина Петра Ивановича,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5517A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19.05.2008–27.02.2015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EF4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B10" w:rsidRPr="008C01C2" w:rsidRDefault="004D3B10" w:rsidP="00F24D5C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D3822" w:rsidRDefault="000D3822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6"/>
        <w:tblW w:w="9571" w:type="dxa"/>
        <w:jc w:val="right"/>
        <w:tblLook w:val="04A0" w:firstRow="1" w:lastRow="0" w:firstColumn="1" w:lastColumn="0" w:noHBand="0" w:noVBand="1"/>
      </w:tblPr>
      <w:tblGrid>
        <w:gridCol w:w="1068"/>
        <w:gridCol w:w="739"/>
        <w:gridCol w:w="692"/>
        <w:gridCol w:w="266"/>
        <w:gridCol w:w="321"/>
        <w:gridCol w:w="664"/>
        <w:gridCol w:w="97"/>
        <w:gridCol w:w="424"/>
        <w:gridCol w:w="4626"/>
        <w:gridCol w:w="674"/>
      </w:tblGrid>
      <w:tr w:rsidR="00F24D5C" w:rsidRPr="00F05B8F" w:rsidTr="00F24D5C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 по 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4D5C" w:rsidRPr="00F05B8F" w:rsidRDefault="00F71DC9" w:rsidP="005F499A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  <w:r w:rsidR="005F49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24D5C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две тысячи сто шестьдесят </w:t>
            </w:r>
            <w:r w:rsidR="005F499A">
              <w:rPr>
                <w:rFonts w:ascii="Times New Roman" w:hAnsi="Times New Roman" w:cs="Times New Roman"/>
                <w:b/>
                <w:sz w:val="24"/>
                <w:szCs w:val="24"/>
              </w:rPr>
              <w:t>семь</w:t>
            </w:r>
            <w:r w:rsidR="00F24D5C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F24D5C" w:rsidRPr="00F05B8F" w:rsidTr="00F24D5C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2141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5C" w:rsidRPr="00F05B8F" w:rsidTr="00F24D5C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5C" w:rsidRPr="00F05B8F" w:rsidTr="00F24D5C">
        <w:trPr>
          <w:trHeight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24D5C" w:rsidRPr="00F05B8F" w:rsidRDefault="00A14705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16а, 17а, 129а</w:t>
            </w:r>
            <w:r w:rsidR="00F24D5C">
              <w:rPr>
                <w:rFonts w:ascii="Times New Roman" w:hAnsi="Times New Roman" w:cs="Times New Roman"/>
                <w:sz w:val="26"/>
                <w:szCs w:val="26"/>
              </w:rPr>
              <w:t>, 133а, 267а,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267б,</w:t>
            </w:r>
            <w:r w:rsidR="00F24D5C">
              <w:rPr>
                <w:rFonts w:ascii="Times New Roman" w:hAnsi="Times New Roman" w:cs="Times New Roman"/>
                <w:sz w:val="26"/>
                <w:szCs w:val="26"/>
              </w:rPr>
              <w:t xml:space="preserve"> 270а, 389а, 389б, 392а, 392б, 392в, 518а, 518б, 518в, 518г, 647а, 647б, 647в, 720а, 782а, 782б,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1277а, 1277б, 1277в,</w:t>
            </w:r>
            <w:r w:rsidR="00F24D5C">
              <w:rPr>
                <w:rFonts w:ascii="Times New Roman" w:hAnsi="Times New Roman" w:cs="Times New Roman"/>
                <w:sz w:val="26"/>
                <w:szCs w:val="26"/>
              </w:rPr>
              <w:t xml:space="preserve"> 1743а</w:t>
            </w:r>
            <w:r w:rsidR="00F71DC9">
              <w:rPr>
                <w:rFonts w:ascii="Times New Roman" w:hAnsi="Times New Roman" w:cs="Times New Roman"/>
                <w:sz w:val="26"/>
                <w:szCs w:val="26"/>
              </w:rPr>
              <w:t>, 2141а</w:t>
            </w:r>
          </w:p>
        </w:tc>
      </w:tr>
      <w:tr w:rsidR="00F24D5C" w:rsidRPr="00F05B8F" w:rsidTr="00F24D5C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5C" w:rsidRPr="00F05B8F" w:rsidTr="00F24D5C">
        <w:trPr>
          <w:trHeight w:hRule="exact" w:val="340"/>
          <w:jc w:val="right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24D5C" w:rsidRPr="00F05B8F" w:rsidRDefault="00F24D5C" w:rsidP="00F24D5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не принято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24D5C" w:rsidRPr="00F05B8F" w:rsidRDefault="00F24D5C" w:rsidP="00F24D5C">
            <w:pPr>
              <w:rPr>
                <w:sz w:val="24"/>
                <w:szCs w:val="24"/>
              </w:rPr>
            </w:pPr>
            <w:r w:rsidRPr="00F24D5C">
              <w:rPr>
                <w:rFonts w:ascii="Times New Roman" w:hAnsi="Times New Roman" w:cs="Times New Roman"/>
                <w:sz w:val="26"/>
                <w:szCs w:val="26"/>
              </w:rPr>
              <w:t>787</w:t>
            </w:r>
          </w:p>
        </w:tc>
      </w:tr>
      <w:tr w:rsidR="00F24D5C" w:rsidRPr="00F05B8F" w:rsidTr="00F24D5C">
        <w:trPr>
          <w:trHeight w:hRule="exact" w:val="113"/>
          <w:jc w:val="right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F24D5C" w:rsidRPr="00F05B8F" w:rsidRDefault="00F24D5C" w:rsidP="00F2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D5C" w:rsidRDefault="00F24D5C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bookmarkStart w:id="0" w:name="_GoBack"/>
      <w:bookmarkEnd w:id="0"/>
    </w:p>
    <w:sectPr w:rsidR="00F2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13991"/>
    <w:rsid w:val="00070B93"/>
    <w:rsid w:val="00076DB1"/>
    <w:rsid w:val="00087AB7"/>
    <w:rsid w:val="000A68C4"/>
    <w:rsid w:val="000C12A2"/>
    <w:rsid w:val="000D3822"/>
    <w:rsid w:val="001A3C3D"/>
    <w:rsid w:val="002B55E9"/>
    <w:rsid w:val="002F614F"/>
    <w:rsid w:val="003071CD"/>
    <w:rsid w:val="00321350"/>
    <w:rsid w:val="0032463B"/>
    <w:rsid w:val="00326B9D"/>
    <w:rsid w:val="003F5357"/>
    <w:rsid w:val="004338EF"/>
    <w:rsid w:val="00483517"/>
    <w:rsid w:val="004D3B10"/>
    <w:rsid w:val="004E2EB5"/>
    <w:rsid w:val="004E51B8"/>
    <w:rsid w:val="005144C2"/>
    <w:rsid w:val="0052169D"/>
    <w:rsid w:val="005442FB"/>
    <w:rsid w:val="005517A3"/>
    <w:rsid w:val="00564164"/>
    <w:rsid w:val="00582973"/>
    <w:rsid w:val="005F499A"/>
    <w:rsid w:val="006262FD"/>
    <w:rsid w:val="00652EDD"/>
    <w:rsid w:val="006A3352"/>
    <w:rsid w:val="006D16CA"/>
    <w:rsid w:val="0072148A"/>
    <w:rsid w:val="007E1E55"/>
    <w:rsid w:val="007F1913"/>
    <w:rsid w:val="00834C90"/>
    <w:rsid w:val="00844634"/>
    <w:rsid w:val="00876BD4"/>
    <w:rsid w:val="0088117B"/>
    <w:rsid w:val="008A35E8"/>
    <w:rsid w:val="008A3685"/>
    <w:rsid w:val="008C01C2"/>
    <w:rsid w:val="009461B0"/>
    <w:rsid w:val="00947C1A"/>
    <w:rsid w:val="009B7889"/>
    <w:rsid w:val="009E5C3E"/>
    <w:rsid w:val="00A04455"/>
    <w:rsid w:val="00A07245"/>
    <w:rsid w:val="00A13876"/>
    <w:rsid w:val="00A13C49"/>
    <w:rsid w:val="00A14705"/>
    <w:rsid w:val="00A572D1"/>
    <w:rsid w:val="00AA0CE3"/>
    <w:rsid w:val="00AA65E9"/>
    <w:rsid w:val="00AD6C0A"/>
    <w:rsid w:val="00B31B21"/>
    <w:rsid w:val="00B31D41"/>
    <w:rsid w:val="00B351D9"/>
    <w:rsid w:val="00BA15DE"/>
    <w:rsid w:val="00BB4687"/>
    <w:rsid w:val="00BD7BFD"/>
    <w:rsid w:val="00BE7706"/>
    <w:rsid w:val="00C21992"/>
    <w:rsid w:val="00C81956"/>
    <w:rsid w:val="00C97C81"/>
    <w:rsid w:val="00CC361E"/>
    <w:rsid w:val="00CE63A9"/>
    <w:rsid w:val="00D2635B"/>
    <w:rsid w:val="00E76263"/>
    <w:rsid w:val="00E76582"/>
    <w:rsid w:val="00EF4566"/>
    <w:rsid w:val="00F24D5C"/>
    <w:rsid w:val="00F56017"/>
    <w:rsid w:val="00F71DC9"/>
    <w:rsid w:val="00FA7638"/>
    <w:rsid w:val="00FC32B8"/>
    <w:rsid w:val="00FE7887"/>
    <w:rsid w:val="00FF301F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B71-1604-41C1-A757-92292296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160</Pages>
  <Words>40855</Words>
  <Characters>232874</Characters>
  <Application>Microsoft Office Word</Application>
  <DocSecurity>0</DocSecurity>
  <Lines>1940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Байтурина Алина Раисовна</cp:lastModifiedBy>
  <cp:revision>29</cp:revision>
  <dcterms:created xsi:type="dcterms:W3CDTF">2022-02-02T05:18:00Z</dcterms:created>
  <dcterms:modified xsi:type="dcterms:W3CDTF">2024-06-14T05:22:00Z</dcterms:modified>
</cp:coreProperties>
</file>