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010066" w:rsidRDefault="003273A6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челябинская городская дума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0E1B60" w:rsidRPr="00326B9D" w:rsidRDefault="003273A6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22.12.1996 – по наст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ремя</w:t>
      </w:r>
    </w:p>
    <w:p w:rsidR="001F3229" w:rsidRDefault="001F3229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0E1B60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63800">
        <w:rPr>
          <w:rFonts w:ascii="Times New Roman" w:hAnsi="Times New Roman" w:cs="Times New Roman"/>
          <w:b/>
          <w:sz w:val="26"/>
          <w:szCs w:val="26"/>
        </w:rPr>
        <w:t>4</w:t>
      </w:r>
      <w:r w:rsidR="002849A0">
        <w:rPr>
          <w:rFonts w:ascii="Times New Roman" w:hAnsi="Times New Roman" w:cs="Times New Roman"/>
          <w:b/>
          <w:sz w:val="26"/>
          <w:szCs w:val="26"/>
        </w:rPr>
        <w:t>7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D63800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D63800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0E1B60">
        <w:rPr>
          <w:rFonts w:ascii="Times New Roman" w:hAnsi="Times New Roman" w:cs="Times New Roman"/>
          <w:b/>
          <w:sz w:val="26"/>
          <w:szCs w:val="26"/>
        </w:rPr>
        <w:br/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C036DA">
        <w:rPr>
          <w:rFonts w:ascii="Times New Roman" w:hAnsi="Times New Roman" w:cs="Times New Roman"/>
          <w:b/>
          <w:sz w:val="26"/>
          <w:szCs w:val="26"/>
        </w:rPr>
        <w:t>19</w:t>
      </w:r>
      <w:r w:rsidR="002849A0">
        <w:rPr>
          <w:rFonts w:ascii="Times New Roman" w:hAnsi="Times New Roman" w:cs="Times New Roman"/>
          <w:b/>
          <w:sz w:val="26"/>
          <w:szCs w:val="26"/>
        </w:rPr>
        <w:t>96</w:t>
      </w:r>
      <w:r w:rsidR="00C036DA">
        <w:rPr>
          <w:rFonts w:ascii="Times New Roman" w:hAnsi="Times New Roman" w:cs="Times New Roman"/>
          <w:b/>
          <w:sz w:val="26"/>
          <w:szCs w:val="26"/>
        </w:rPr>
        <w:t>–</w:t>
      </w:r>
      <w:r w:rsidR="007B1F00">
        <w:rPr>
          <w:rFonts w:ascii="Times New Roman" w:hAnsi="Times New Roman" w:cs="Times New Roman"/>
          <w:b/>
          <w:sz w:val="26"/>
          <w:szCs w:val="26"/>
        </w:rPr>
        <w:t>2021</w:t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849A0">
        <w:rPr>
          <w:rFonts w:ascii="Times New Roman" w:hAnsi="Times New Roman" w:cs="Times New Roman"/>
          <w:b/>
          <w:sz w:val="26"/>
          <w:szCs w:val="26"/>
        </w:rPr>
        <w:t>ы</w:t>
      </w:r>
    </w:p>
    <w:p w:rsidR="00C36F32" w:rsidRPr="00C36F32" w:rsidRDefault="00C36F32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CF3B93" w:rsidRDefault="005442FB" w:rsidP="00CF3B9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CF3B93" w:rsidTr="00A32B5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5442FB" w:rsidP="00A3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4D4" w:rsidRPr="005442FB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3D3C31" w:rsidRDefault="003D3C31" w:rsidP="003D3C3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C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691FDC" w:rsidRDefault="00F314D4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691FDC" w:rsidRDefault="00F314D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691FDC" w:rsidRDefault="00F314D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D30:D3326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заседания, постановление,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1/1–1/5,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1996 года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3C31" w:rsidRPr="00691FDC" w:rsidTr="003D3C3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C31" w:rsidRPr="00BB1997" w:rsidRDefault="003D3C31" w:rsidP="003D3C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C31" w:rsidRPr="003D3C31" w:rsidRDefault="003D3C31" w:rsidP="003D3C3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C31" w:rsidRPr="00691FDC" w:rsidRDefault="003D3C31" w:rsidP="003D3C3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C31" w:rsidRPr="00691FDC" w:rsidRDefault="003D3C31" w:rsidP="003D3C3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C31" w:rsidRPr="00691FDC" w:rsidRDefault="003D3C31" w:rsidP="003D3C3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251E6">
              <w:rPr>
                <w:rFonts w:ascii="Times New Roman" w:hAnsi="Times New Roman"/>
                <w:color w:val="000000"/>
                <w:sz w:val="24"/>
                <w:szCs w:val="24"/>
              </w:rPr>
              <w:t>26 августа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Регламент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1-Д/97–45-1-Д/97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03.01.1997–31.12.1997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2/1–2/5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3/1–3/13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14 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4/1–4/9,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марта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11.03.1997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60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5/1–5/2,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60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6/1–6/13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апреля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7/1–7/13,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60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8/1–8/2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60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9/1–9/12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60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10/1–10/13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60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11/1–11/21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01.07.1997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60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01.07.1997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12/1–12/17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августа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14/1–14/9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23 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сентября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15/1–15/4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16/1–16/3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7606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 Челябинской городской Думы (протоколы собраний трудовых коллективов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Советского избирательного округа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186)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Включены </w:t>
            </w:r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  <w:r w:rsidR="00C976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списки кандидатур от 17.12.1997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16/4–16/7 Челябинской городской Думы, 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16/8–16/9 Челябинской городской Думы, 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комиссий, протоколы собраний избирателей)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16/10 Челябинской городской Думы, протокол выдвижения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составы участковых избирательных комиссий для проведения повторных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выборов депутата Государственной Думы Федерального Собрания Российской Федерации</w:t>
            </w:r>
            <w:proofErr w:type="gramEnd"/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16/11–16/12,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C9760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C9760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18/1–18/2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ноября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Включен прогноз </w:t>
            </w:r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социально-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экономичес</w:t>
            </w:r>
            <w:proofErr w:type="spellEnd"/>
            <w:r w:rsidR="00C976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кого</w:t>
            </w:r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города Челябинска на 1998 год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18/3–18/6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ноября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ноября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19/1–19/4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19/5–19/7,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20/1–20/4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Журнал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контроля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выполнением решений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1997–2000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28.01.1997–21.12.2000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Аналитическая справка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Годовой бухгалтерский отчет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1–14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12.02.1997–29.07.1997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15–28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19.08.1997–29.12.1997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D1D6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11–40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770A3">
              <w:rPr>
                <w:rFonts w:ascii="Times New Roman" w:hAnsi="Times New Roman"/>
                <w:color w:val="000000"/>
                <w:sz w:val="24"/>
                <w:szCs w:val="24"/>
              </w:rPr>
              <w:t>май 1997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14.05.1997–23.08.1998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справки, отчеты, анализы) заседаний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11–13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14.05.1997–26.06.1997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справки,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июля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16.07.1997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справки, отчеты, анализы) заседаний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16–17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13.08.1997–10.09.1997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справки,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справки,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октября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справки,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ноября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справки, отчеты, анализы) заседаний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23–24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декабря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работе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1–28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1D1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февраль–декабрь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  <w:r w:rsidR="001D1D6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25.02.1997–29.12.1997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07.01.1997–05.02.1997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3–7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05.03.1997–14.05.1997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8–12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04.06.1997–17.09.1997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13–21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01.10.1997–13.12.1997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22–25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10.12.1997–29.12.1997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59D" w:rsidRPr="00691FDC" w:rsidTr="00EF105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59D" w:rsidRPr="00BB1997" w:rsidRDefault="0070059D" w:rsidP="00EF10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59D" w:rsidRPr="003D3C31" w:rsidRDefault="0070059D" w:rsidP="00EF105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59D" w:rsidRPr="00691FDC" w:rsidRDefault="0070059D" w:rsidP="00EF105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59D" w:rsidRPr="00691FDC" w:rsidRDefault="0070059D" w:rsidP="00EF105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59D" w:rsidRPr="00691FDC" w:rsidRDefault="0070059D" w:rsidP="00EF105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46-Д/98–176-1-Д/98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21.01.1998–29.12.1998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28, постановление,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21/1–21/3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977A5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21/4–21/12,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заседания, постановление,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22/1–22/3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977A5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22/4–22/13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заседания, постановление,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23/и–23/8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977A5">
              <w:rPr>
                <w:rFonts w:ascii="Times New Roman" w:hAnsi="Times New Roman"/>
                <w:color w:val="000000"/>
                <w:sz w:val="24"/>
                <w:szCs w:val="24"/>
              </w:rPr>
              <w:t>21 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23/9–23/22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заседания, постановление,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24/и–24/7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977A5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24/8–24/12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E977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E977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25/и–25/7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977A5">
              <w:rPr>
                <w:rFonts w:ascii="Times New Roman" w:hAnsi="Times New Roman"/>
                <w:color w:val="000000"/>
                <w:sz w:val="24"/>
                <w:szCs w:val="24"/>
              </w:rPr>
              <w:t>16 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E977A5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Включен Устав муниципального </w:t>
            </w:r>
            <w:proofErr w:type="spellStart"/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  <w:r w:rsidR="00E977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фонда развития жилищного строительства «Город – наш дом»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июня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07A1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26/1–26/10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07A1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июля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27/и–27/8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07A1A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27/9–27/16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августа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августа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28/1–28/3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07A1A">
              <w:rPr>
                <w:rFonts w:ascii="Times New Roman" w:hAnsi="Times New Roman"/>
                <w:color w:val="000000"/>
                <w:sz w:val="24"/>
                <w:szCs w:val="24"/>
              </w:rPr>
              <w:t>15 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28/4–28/11,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сентября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29/1–29/21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07A1A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E07A1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E07A1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29/3–29/4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Включен прогноз </w:t>
            </w:r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социально-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экономичес</w:t>
            </w:r>
            <w:proofErr w:type="spellEnd"/>
            <w:r w:rsidR="00E07A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кого</w:t>
            </w:r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города Челябинска на 1999 год</w:t>
            </w:r>
          </w:p>
        </w:tc>
      </w:tr>
      <w:tr w:rsidR="00D52AA8" w:rsidRPr="00BB1997" w:rsidTr="00E07A1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E07A1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29/5–29/12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07A1A" w:rsidP="00E07A1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Включено Положение об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оказании </w:t>
            </w:r>
            <w:proofErr w:type="spellStart"/>
            <w:proofErr w:type="gramStart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дополнитель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тельных услуг </w:t>
            </w:r>
            <w:proofErr w:type="spellStart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учреждением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500FD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500FD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30/и–30/4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500FDC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Включены Положения об Управлении социальной защиты населения Администрации города Челябинска, Программа реформы жилищно-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коммуналь</w:t>
            </w:r>
            <w:proofErr w:type="spellEnd"/>
            <w:r w:rsidR="006006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 города Челябинска на 1998–2005 годы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30/5–30/11,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31/1–31/5,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60065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60065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32/1–32/2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Включен Прогноз </w:t>
            </w:r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социально-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экономичес</w:t>
            </w:r>
            <w:proofErr w:type="spellEnd"/>
            <w:r w:rsidR="006006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кого</w:t>
            </w:r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города Челябинска на 1999 год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32/3–32/7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 заседания, постановления,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33/1–33/5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00653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рассмотрении обращений граждан депутатами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 на1998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Годовой бухгалтерский отчет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29–39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08.01.1998–04.06.1998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39–55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04.06.1998–22.12.1998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25–26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21.01.1998–04.02.1998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A25D8">
              <w:rPr>
                <w:rFonts w:ascii="Times New Roman" w:hAnsi="Times New Roman"/>
                <w:color w:val="000000"/>
                <w:sz w:val="24"/>
                <w:szCs w:val="24"/>
              </w:rPr>
              <w:t>4 марта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марта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30–31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08.04.1998–15.04.1998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32–34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13.05.1998–10.06.1998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35–37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24.06.1998–22.07.1998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августа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39–40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09.09.1998–23.09.1998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октября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ноября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(повестка дня, решения, информации, положения, отчеты, анализы) заседаний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43–45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25.11.1998–22.12.1998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29–61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09.01.1998–22.12.1998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27–32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07.01.1998–19.03.1998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33–37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03.04.1998–06.05.1998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15.05.1998–10.06.1998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Нумерация отсутствует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05.08.1998–30.12.1998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5D8" w:rsidRPr="00691FDC" w:rsidTr="00EF105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5D8" w:rsidRPr="00BB1997" w:rsidRDefault="009A25D8" w:rsidP="00EF10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5D8" w:rsidRPr="003D3C31" w:rsidRDefault="009A25D8" w:rsidP="00EF105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5D8" w:rsidRPr="00691FDC" w:rsidRDefault="009A25D8" w:rsidP="00EF105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5D8" w:rsidRPr="00691FDC" w:rsidRDefault="009A25D8" w:rsidP="00EF105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5D8" w:rsidRPr="00691FDC" w:rsidRDefault="009A25D8" w:rsidP="00EF105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12.01.1999–31.12.1999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proofErr w:type="gramStart"/>
            <w:r w:rsidRPr="00A32B5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января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34/1–34/3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января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34/4–34/8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января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35/1–35/3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36/1–36/6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37/1–37/9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марта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марта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апреля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38/1–38/5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апреля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38/6–38/11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апреля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38/12–38/17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апреля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39/1–39/6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39/7–39/19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40/с–40/6 40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40/7–40/13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августа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41/с–41/4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августа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41/5–41/14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августа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42/1–42/4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46D34">
              <w:rPr>
                <w:rFonts w:ascii="Times New Roman" w:hAnsi="Times New Roman"/>
                <w:color w:val="000000"/>
                <w:sz w:val="24"/>
                <w:szCs w:val="24"/>
              </w:rPr>
              <w:t>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43/и–43/2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43/3–43/10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44/и–44/4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46D34">
              <w:rPr>
                <w:rFonts w:ascii="Times New Roman" w:hAnsi="Times New Roman"/>
                <w:color w:val="000000"/>
                <w:sz w:val="24"/>
                <w:szCs w:val="24"/>
              </w:rPr>
              <w:t>12 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 Челябинской городской Думы, 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(выписки из протоколов собраний, предложения, заявления, списки членов территориальной избирательной комиссии Калининского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Курчатовского районов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Федерального Собрания Российской Федерации третьего созыва)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октября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3–5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 Челябинской городской Думы, 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(выписки из протоколов собраний, предложения, заявления, списки членов территориальной избирательной комиссии Ленинского, Металлургического, Советского районов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Федерального Собрания Российской Федерации третьего созыва)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46D34">
              <w:rPr>
                <w:rFonts w:ascii="Times New Roman" w:hAnsi="Times New Roman"/>
                <w:color w:val="000000"/>
                <w:sz w:val="24"/>
                <w:szCs w:val="24"/>
              </w:rPr>
              <w:t>12 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 Челябинской городской Думы, 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(выписки из протоколов собраний, предложения, заявления, списки членов территориальной избирательной комиссии Центрального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Тракторозаводского районов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Федерального Собрания Российской Федерации третьего созыва)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46D34">
              <w:rPr>
                <w:rFonts w:ascii="Times New Roman" w:hAnsi="Times New Roman"/>
                <w:color w:val="000000"/>
                <w:sz w:val="24"/>
                <w:szCs w:val="24"/>
              </w:rPr>
              <w:t>12 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45/и–45/1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45/2–45/7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proofErr w:type="gramStart"/>
            <w:r w:rsidRPr="00A32B5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45/8–45/11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27.10.19999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46/1–46/3 Челябинской городской Думы, 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483–563 Калининского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Федерального Собрания Российской Федерации третьего созыва)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46D34">
              <w:rPr>
                <w:rFonts w:ascii="Times New Roman" w:hAnsi="Times New Roman"/>
                <w:color w:val="000000"/>
                <w:sz w:val="24"/>
                <w:szCs w:val="24"/>
              </w:rPr>
              <w:t>15 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564–635 Курчатовского района,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1952–2023 Ленинского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Федерального Собрания Российской Федерации третьего созыва)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46D34">
              <w:rPr>
                <w:rFonts w:ascii="Times New Roman" w:hAnsi="Times New Roman"/>
                <w:color w:val="000000"/>
                <w:sz w:val="24"/>
                <w:szCs w:val="24"/>
              </w:rPr>
              <w:t>15 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636–695 Металлургического района,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2024–2083 Советского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Федерального Собрания Российской Федерации третьего созыва)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696–754 Тракторозаводского района,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755–800 Центрального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Федерального Собрания Российской Федерации третьего созыва)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483–487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488–494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495–501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502–506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507–513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514–521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522–530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531–538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539–544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545–553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554–563 Калининского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564–567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246D34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568–572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573–580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581–587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588–593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594–599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600–606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607–612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613–618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619–624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625–629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630–635 Курчатовского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1952–1959 Ленинского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1960–1968 Ленинского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1969–1976 Ленинского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1977–1986 Ленинского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1987–1996 Ленинского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1997–2006 Ленинского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2007–2015 Ленинского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2016–2023 Ленинского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636–642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643–647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648–652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653–657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658–662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663–668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669–673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669–673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679–683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684–689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690–695 Металлургического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2024–2027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2028–2032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2033–2038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2039–2044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2045–2050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2051–2057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2058–2065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2066–2071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2072–2076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2077–2083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2077–2083 Советского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700–705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706–712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713–718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719–723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724–729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730–736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737–742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743–748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749–754 Тракторозаводского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755–761 Центрального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762–769 Центрального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770–777 Центрального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778–782 Центрального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783–787 Центрального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788–792 Центрального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793–800 Центрального района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47/и1–47/и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46D34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47/2–47/4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47/5–47/11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48/1–47/4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46D34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Государственной Думы Российской Федерации третьего созыва)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49/1–49/6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21 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50/1–50/2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рассмотрении обращений граждан депутатами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 на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сметы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56–74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январь–ноябрь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06.01.1999–16.11.1999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46–50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13.01.1999–24.03.1999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8C1A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51–52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07.04.1999–27.04.1999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53–55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май–июнь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12.05.1999–16.06.1999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8C1A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11 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57–61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08.09.1999–27.10.1999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8C1A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C1AA6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63–65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75E2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24.11.1999–27.12.1999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69–92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12.01.1999–27.12.1999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1–20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14.01.1999–21.12.1999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953" w:rsidRPr="00691FDC" w:rsidTr="00EF105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953" w:rsidRPr="00BB1997" w:rsidRDefault="00DF3953" w:rsidP="00EF10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953" w:rsidRPr="003D3C31" w:rsidRDefault="00DF3953" w:rsidP="00EF105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953" w:rsidRPr="00691FDC" w:rsidRDefault="00DF3953" w:rsidP="00EF105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953" w:rsidRPr="00691FDC" w:rsidRDefault="00DF3953" w:rsidP="00EF105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953" w:rsidRPr="00691FDC" w:rsidRDefault="00DF3953" w:rsidP="00EF1054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17.01.2000–13.12.2000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proofErr w:type="gramStart"/>
            <w:r w:rsidRPr="00A32B5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51/1–51/4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DF3953">
              <w:rPr>
                <w:rFonts w:ascii="Times New Roman" w:hAnsi="Times New Roman"/>
                <w:color w:val="000000"/>
                <w:sz w:val="24"/>
                <w:szCs w:val="24"/>
              </w:rPr>
              <w:t>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77E4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территориальных избирательных комиссий Калининского, Курчатовского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Ленинского районов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Президента Российской Федерации)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77E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77E4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территориальных избирательных комиссий Металлургического, Советского, Тракторозаводского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Центрального районов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</w:t>
            </w:r>
            <w:r w:rsidR="00577E46">
              <w:rPr>
                <w:rFonts w:ascii="Times New Roman" w:hAnsi="Times New Roman"/>
                <w:color w:val="000000"/>
                <w:sz w:val="24"/>
                <w:szCs w:val="24"/>
              </w:rPr>
              <w:t>зидента Российской Федерации)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77E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51/5–51/10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февраля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52/и1–52/2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577E46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483–563 Калининского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Президента Российской Федерации)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564–635 Курчатовского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Президента Российской Федерации)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1952–2023 Ленинского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Президента Российской Федерации)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636–695 Металлургического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Президента Российской Федерации)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2024–2083 Советского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Президента Российской Федерации)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696–754 Тракторозаводского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Президента Российской Федерации)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755–800 Центрального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Президента Российской Федерации)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483–494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495–505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506–518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519–530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531–541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542–553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5554–563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 партийных собраний, предложения, заявления Коммунистической партии Российской Федерации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 партийных собраний, предложения, заявления Челябинского регионального отделения Либерально-демократической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Партии России о кандидатурах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участковых избирательных комиссий избирательных 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участков Калининского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(предложения,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избирательного блока «Межрегиональное движение «Единство»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участковых избирательных комиссий избирательных 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участков Калининского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(предложения,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Челябинского регионального отделения Общероссийской политической общественной организации «Отечество»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(предложения,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Челябинского регионального отделения Общероссийской политической общественной организации «Яблоко»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564–575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576–585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586–596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597–607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608–618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619–629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630–635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 партийных собраний, предложения, заявления Коммунистической партии Российской Федерации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 партийных собраний, предложения, заявления Челябинского регионального отделения Либерально-демократической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партии России о кандидатурах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частков Курчатовского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(предложения,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Челябинского регионального отделения Общероссийской политической общественной организации «Отечество»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(предложения,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избирательного блока «Межрегиональное движение «Единство»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частков Курчатовского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(предложения,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Челябинского регионального отделения Общероссийской политической общественной организации «Яблоко»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1952–1959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1960–1967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1968–1975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1976–1983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1984–1990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1991–1997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1998–2005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2006–2012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2013–2018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2019–2023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заседаний Совета, предложения, заявления избирательного блока «Межрег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иональное движение «Единство»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636–643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644–652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653–659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660–667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668–674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675–683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684–689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690–695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заседаний,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избирательного блока «Межрег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иональное движение «Единство»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заседаний,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Челябинского регионального отделения Общероссийской политической общественной организации «Отечество», Коммунистической партии Российской Федерации, Челябинского регионального отделения Либерально-демократической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партии России о кандидатурах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заседаний,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Челябинского регионального отделения Общероссийской политической общественной организации «Яблоко»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2024–2034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2035–2044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2045–2055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2056–2068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2069–2083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решений, предложения, заявления Коммунистической партии Российской Федерации, Либерально-демократической партии России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решений, предложения, заявления избирательного блока «Отечество» – Вся Россия»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решений, предложения, заявления Челябинского регионального отделения ОПОО «Объеди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нение «Яблоко» о кандидатурах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х участков Советского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решений, предложения, заявления О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ПОД «Единство» о кандидатурах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х участков Советского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</w:t>
            </w:r>
            <w:proofErr w:type="gramStart"/>
            <w:r w:rsidRPr="00A32B5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696–7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03 Тракторозаводского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704–7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10 Тракторозаводского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711–7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15 Тракторозаводского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716–7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23 Тракторозаводского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724–7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28 Тракторозаводского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729–7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34 Тракторозаводского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735–7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40 Тракторозаводского района)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741–747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748–754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(предложения, заявления избирательного блока «Межрегиональное движение «Единство» («Медведь»)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протокола, списки Коммунистической партии Российской Федерации, Челябинского регионального отделения Либерально-демократической Партии России, Челябинского регионального отделения Общероссийской политической общественной организации «Отечество», избирательного блока «Отечество – Вся Россия»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решений, списки, предложения, заявления) ОПОО «Объединение «Яблоко»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755–759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760–764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765–770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771–774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775–781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782–787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788–793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794–800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города Челябинска Челябинской области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межрегионального движения «Единство», ОПОО «Отечество», ЧРО ОПОО «Объединение Яблоко», Коммунистической партии Российской Федерации, ЧРО Либерально-демократической партии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др.)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52/4 Челябинской городской Думы (список народных заседателей Калининского районного суда)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52/4 Челябинской городской Думы (список народных заседателей Курчатовского районного суда)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52/4 Челябинской городской Думы (список народных заседателей Ленинского районного суда)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52/4 Челябинской городской Думы (список народных заседателей Металлургического районного суда)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52/4 Челябинской городской Думы (список народных заседателей Советского районного суда)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52/4 Челябинской городской Думы (список народных заседателей Тракторозаводского районного суда)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52/4 Челябинской городской Думы (список народных заседателей Центрального районного суда)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14.03.2000–25.03.2000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53/1–53/7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14.03.2000–25.03.2000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доп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олнительные списки кандидатур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53/3, 53/4, 53/6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14.03.2000–25.03.2000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апреля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54/и1–54/5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апреля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54/6–54/14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апреля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мая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55/1–55/5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мая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55/6–55/7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мая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55/8–55/12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мая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56/и–56/4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июня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57/2–57/4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июня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58/1–58/4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58/5–58/8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58/5 Челябинской городской Думы (программа развития муниципальной образовательной системы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2001–2005 годы)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58/9–58/12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59,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59/с–59/6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12 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60и/1–60/1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сентября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60/2–60/9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61, стенограмма заседания, постановление,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61/1–61/5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заявления, списки кандидатур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окружных избирательных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Законодательного собрания Челябинской области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31, Зареченскому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32, Калининскому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заявления, списки кандидатур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окружных избирательных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Законодательного собрания Челябинской области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Каштакскому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34, Курчатовскому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35, Ленинскому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36, Металлургическому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окружных избирательных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Законодательного собрания Челябинской области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Первоозерному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38, Промышленному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39, Северо-Западному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40, Советскому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заявления, списки кандидатур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окружных избирательных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выборам депутатов Законодательного собрания Челябинской области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Станкостроевскому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42, Тракторозаводскому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43, Центральному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44,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Копейско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-Челябинскому избирательному округу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62/2–62/7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редложения, списки кандидатур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территориальных избирательных комиссий Калининского, Курчатовского районов)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редложения, списки кандидатур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территориальных избирательных комиссий Ленинского, Металлургического районов)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редложения, списки кандидатур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территориальных избирательных комиссий Советского, Тракторозаводского, Центрального районов)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октября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Думы, 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 (списки членов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502–582 Калининского района города Челябинска с правом решающего голоса)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 (списки членов участковых избирательных комиссий избирательных участков№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583–654 Курчатовского района с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правом решающего голоса)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 (списки членов участковых избирательных комиссий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избирательные участки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1966–2035 Ленинского района с правом решающего голоса)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 (списки членов участковых избирательных комиссий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избирательные участки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655–714 Металлургического района с правом решающего голоса)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 (списки членов участковых избирательных комиссий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избирательные участки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2036–2095 Советского района с правом решающего голоса)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 (списки членов участковых избирательных комиссий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избирательные участки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715–773 Тракторозаводского района с правом решающего голоса)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 (списки членов участковых избирательных комиссий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избирательные участки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774–820 Центрального района с правом решающего голоса)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заявления, списки кандидатур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502–510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511–519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520–529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530–540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541–549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550–559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560–569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570–582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 партийных собраний, предложения, заявления,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«Яблоко», ОПОД «Единство», Коммунистической партии Российской Федерации, избирательного блока «Отечество – Вся Россия», Либерально-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>демократической партии России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Калининского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583–594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595–605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600–614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615–625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626–636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637–645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646–654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решений партийных собраний, предложения, заявления,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«Яблоко», ОПОД «Единство», Коммунистической партии Российской Федерации, ОПОО «Отечество»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Курчатовского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1966–1976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1977–1985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1986–1994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1995–2003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2004–2013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2014–2025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2026–2035 Ленинского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655–658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659–665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666–671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672–677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678–685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686–692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693–699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700–707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708–714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«Яблоко», ОПОД «Единство», Коммунистической партии Российской Федерации, избирательного блока «Отечество – Вся Россия», Либерально-демократической партии России о кандидатурах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Металлургического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2036–2041,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ЧРО ОПОО «Объединение «Яблоко», ЧРО ОПОД «Единство»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других организаций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2042–2049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2050–2056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2057–2062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2063–2071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2072–2078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2079–2086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2087–2095 Советского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715–721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722–728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729–734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735–741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742–748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749–752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753–757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758–762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763–768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769–773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заявления, списки кандидатур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ООПО «Объединение «Яблоко», избирательного блока «Отечество–Вся Россия»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Тракторозаводского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774–784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785–795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заявления, предложения о выдвижении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796–808 Центрального района)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предложения, заявления,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809–820 Центрального района,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ЧРО ООПО «Единство», Коммунистической партии РФ, Избирательного блока «Отечество – Вся Россия», ЧРО ОПОО «Объединение «Яблоко»)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63/2–63/3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957B33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</w:t>
            </w:r>
            <w:r w:rsidR="00D52AA8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64/1–64/2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21 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64/3 Челябинской городской Думы, приложение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(прогноз социально-экономического развития города Челябинска)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21 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64/4–64/5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64/5 Челябинской городской Думы (программа развития муниципальной образовательной системы города Челябинска)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64/6 Челябинской городской Думы, приложение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(муниципальная комплексная программа «Равные возможности»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2001–2005 годы)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64/7–64/12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65/и–65/4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21 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65/5–65/11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65/12–65/15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рассмотрении обращений граждан депутатами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76–93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06.01.2000–21.12.2000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57B3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66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67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22 февраля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68–71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25.02.2000–12.04.2000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72–73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26.04.2000–11.05.2000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74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24 мая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75–76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июнь–август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08.06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2000–09.08.2000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77–80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август–ок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23.08.2000–25.10.2000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57B3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81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82 заседания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57B33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93–114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18.01.2000–08.12.2000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1–21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26.01.2000–21.12.2000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B33" w:rsidRPr="00691FDC" w:rsidTr="00BD004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B33" w:rsidRPr="00BB1997" w:rsidRDefault="00957B33" w:rsidP="00BD00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B33" w:rsidRPr="003D3C31" w:rsidRDefault="00957B33" w:rsidP="00BD004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B33" w:rsidRPr="00691FDC" w:rsidRDefault="00957B33" w:rsidP="00BD004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B33" w:rsidRPr="00691FDC" w:rsidRDefault="00957B33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B33" w:rsidRPr="00691FDC" w:rsidRDefault="00957B33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Регламент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июня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1/1–1/5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февраля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2A581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2/1–2/7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2001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2/8–2/14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>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2001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марта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2A581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3/1–3/2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3/3–3/9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4/1–4/4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4/5–4/8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5/1–5/4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5/5–5/9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5/10 Челябинской городской Думы (список народных заседателей Калининского, Курчатовского, Ленинского, Советского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Тракторозаводского районных судов, отказавшихся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участия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судебных процесса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качестве народных заседателей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>исключенных из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общего списка народных заседателей)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A5818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2001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5/11–5/12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июня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6/1–6/3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июня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6/4–6/8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июня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6/10–6/18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июня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июля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7/1–7/3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июля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7/4–7/10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июля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сентября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42C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8/и–8/3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42C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8/5–8/11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9/1–9/5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9/6–9/8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9/9–9/13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9/14–9/18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550–565 Калининского района города Челябинска)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566–578 Калининского района города Челябинска)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 собраний, предложения, заявления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региональных отделений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«Союз правых сил», «Яблоко», «Единство», «За возрождение Урала», Отечество», ЛДПР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КПРФ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кандидатурам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комиссии)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10/1–10/6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11/1–11/2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11/3–11/5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11/7–11/10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11/11–11/13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11/14–11/21, 11/Д1–11/Д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12/1–12/6, 12/Д1–12/Д3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3–210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17.01.2001–13.12.2001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942C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942C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решений, принятых Челябинской городской Думой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942CD8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Перечень решений действующих, утративших силу, выполненных и</w:t>
            </w:r>
            <w:r w:rsidR="00942CD8">
              <w:rPr>
                <w:rFonts w:ascii="Times New Roman" w:hAnsi="Times New Roman" w:cs="Times New Roman"/>
                <w:sz w:val="18"/>
                <w:szCs w:val="18"/>
              </w:rPr>
              <w:t xml:space="preserve"> снятых с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контроля, см. решение  Челябинской</w:t>
            </w:r>
            <w:r w:rsidR="00942CD8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городской Думы от 01.03.2001 №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3/5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20.02.2001–26.06.2001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8–15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03.07.2001–25.12.2001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1–16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14.02.2001–13.12.2001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1–31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собственности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2001 год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13.02.2001–24.12.2001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20.02.2001–17.04.2001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5–13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22.05.2001–22.11.2001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работе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бюллетень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01.2001–06.2001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бюллетень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07.2001–11.2001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бюллетень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2001 – 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12.2001–03.2002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рассмотрении обращений граждан депутатами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сметы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CD8" w:rsidRPr="00691FDC" w:rsidTr="00BD004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CD8" w:rsidRPr="00BB1997" w:rsidRDefault="00942CD8" w:rsidP="00BD00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CD8" w:rsidRPr="003D3C31" w:rsidRDefault="00942CD8" w:rsidP="00BD004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CD8" w:rsidRPr="00691FDC" w:rsidRDefault="00942CD8" w:rsidP="00BD004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CD8" w:rsidRPr="00691FDC" w:rsidRDefault="00942CD8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CD8" w:rsidRPr="00691FDC" w:rsidRDefault="00942CD8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февраля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13/1–13/3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февраля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13/4–13/6, 13/Д1–13/Д5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февраля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42C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14/1 Челябинской городской Думы 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942C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кандидатурам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520–579 Калининского района,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619–624, 635–641, 647–653 Курчатовского района,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1966–1972, 2022–2029 Ленинского района, №739, 755–770 Тракторозаводского района с правом решающего голоса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повторным выборам депутатов Челябинской городской Думы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 Челябинской городской Думы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520–536, 547–549, 579 Калининского избирательного округа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591A66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 Челябинской городской Думы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537–546, 550–558 Калининского избирательного округа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591A66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 Челябинской городской Думы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559–578 Калининского избирательного округа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 Челябинской городской Думы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619–653 Курчатовского избирательного округа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 Челябинской городской Думы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1966–1972, 2022–2029 Ленинского избирательного округа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591A66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 Челябинской городской Думы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избирательных участков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739,755–770 Тракторозаводского избирательного округа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2002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(выписки из протоколов, заявления, предложения, списки кандидатур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 участковых избирательных комиссий города Челябинска для повторных выборов депутатов Челябинской городской Думы 24 марта 2002 года) региональных организаций КПРФ, ОПОО «Отечество», «Единство», ЛДПР, «Партия Пенсионеров»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14/2–14/3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14/Д1–14/Д5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15/1–15/4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15/5–15/15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16/1–16/4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16/5–16/7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16/Д1–16/Д8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16/Д10–16/Д12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июля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июля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июля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17/3–17/13, 17Д1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июля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18/1–18/5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18/6–18/7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18/8–18/18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18/С1–18/С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18/Д1–18/Д6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19/1–19/2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591A66">
              <w:rPr>
                <w:rFonts w:ascii="Times New Roman" w:hAnsi="Times New Roman"/>
                <w:color w:val="000000"/>
                <w:sz w:val="24"/>
                <w:szCs w:val="24"/>
              </w:rPr>
              <w:t>13 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20/1–20/2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20/3–20/7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20/8–20/12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20/13–20/20, 20/Д1–20/Д3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91A6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21/1–21/4, 21/С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91A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21/Д1–21/Д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ноября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22/1–22/4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22/3–22/5Челябинской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22/6–22/10Челябинской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22/11–22/22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/Д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/1–22/Д/11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(протокол, стенограмма, рекомендации) «О ходе реформирования жилищно-коммунального хозяйства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городе Челябинске»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апреля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3–197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08.01.2002–26.12.2002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3B4B7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3B4B7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решений, принятых Челябинской городской Думой второго созыва,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3B4B7F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Перечень решений, действующих утративших силу, выпо</w:t>
            </w:r>
            <w:r w:rsidR="003B4B7F">
              <w:rPr>
                <w:rFonts w:ascii="Times New Roman" w:hAnsi="Times New Roman" w:cs="Times New Roman"/>
                <w:sz w:val="18"/>
                <w:szCs w:val="18"/>
              </w:rPr>
              <w:t>лненных и снятых с контроля см.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решение Челябинской</w:t>
            </w:r>
            <w:r w:rsidR="003B4B7F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городской Думы от 24.12.2002 №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22/16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16–23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23.01.2002–18.06.2002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24–30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20.08.2002–20.12.2002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17–32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16.01.2002–17.12.2002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32–64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собственности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15.01.2002–24.12.2002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14–25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15.01.2002–17.12.2002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работе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бюллетень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04.2002–10.2002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бюллетень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11.2002–12.2002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рассмотрении обращений граждан депутатами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смета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B7F" w:rsidRPr="00691FDC" w:rsidTr="00BD004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B7F" w:rsidRPr="00BB1997" w:rsidRDefault="003B4B7F" w:rsidP="00BD00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B7F" w:rsidRPr="003D3C31" w:rsidRDefault="003B4B7F" w:rsidP="00BD004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B7F" w:rsidRPr="00691FDC" w:rsidRDefault="003B4B7F" w:rsidP="00BD004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B7F" w:rsidRPr="00691FDC" w:rsidRDefault="003B4B7F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B7F" w:rsidRPr="00691FDC" w:rsidRDefault="003B4B7F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23/1–23/Д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3B4B7F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24/1–24/7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24/8–24/15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24/Д1–24/Д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марта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25/1–25/7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марта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26/1–26/4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26/5–26/13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26/Д1–26/Д3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26/Д4–26/Д10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27/1–27/6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27/7–27/14, 27/К1–27/К10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27/Д1–27/Д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сентября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28/1–28/9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сентября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28/10–28/16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сентября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28/К1–28/Д1–28/Д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сентября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29/2–29/9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29/10–29/13, 29/К1–29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/К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29/Д1–29/Д8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октября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29/2–29/9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31/1–31/5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31/6–31/5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31/10–31/17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32/2Челябинской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32/3–32/6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32/7–32/13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32/К1–32/К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32/Д1–32/Д5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6319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решений, принятых Челябинской городской Думой второго созыва 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26–35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21.01.2003–23.12.2003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6319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31–44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16.01.2003–25.12.2003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33–47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16.01.2003–24.12.2003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65–93 заседаний постоянной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собственности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14.01.2003–23.12.2003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(официальное издание).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01.2003–02.2003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(официальное издание).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03.2003–06.2003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(официальное издание).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09.2003–10.2003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(официальное издание).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11.2003–12.2003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6319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(официальное издание).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городских целевых программ, принятых Челябинской городской Думой второго созыва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C6319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бюллетень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01.2003–06.2003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C6319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общественно-политических движениях партиях России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список региональных отделений политических партий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движений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области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Аналитическая записка «Отношение жителей Челябинска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проблемам городам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городским властям»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>февраль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избирателей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рассмотрении обращений граждан депутатами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сметы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19E" w:rsidRPr="00691FDC" w:rsidTr="00BD004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19E" w:rsidRPr="00BB1997" w:rsidRDefault="00C6319E" w:rsidP="00BD00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19E" w:rsidRPr="003D3C31" w:rsidRDefault="00C6319E" w:rsidP="00BD004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19E" w:rsidRPr="00691FDC" w:rsidRDefault="00C6319E" w:rsidP="00BD004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19E" w:rsidRPr="00691FDC" w:rsidRDefault="00C6319E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19E" w:rsidRPr="00691FDC" w:rsidRDefault="00C6319E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января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33/1–33/5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января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33/6–33/11, 33/К1–33/К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33/Д1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января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34/2, 34/К1–34/К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34/Д1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марта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6319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6319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35/И1–35/И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35/1–35/2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631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35/3–35/7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35/8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6319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35/9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35/10–35/19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35/Д1–35/Д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35/К1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36/1–36/3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36/4–36/8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36/9–36/13, 36/К1–36/К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36/Д1–36/Д2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37/1–37/5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37/6–37/15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37/Д1–37/Д3, 37/К1–37/К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38/1–38/3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38/4–38/8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38/9–38/10, 38/К1–38/К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38/Д1–38/Д2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01BF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39/1–39/5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сентября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39/6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сентября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39/7 Челябинской городской Думы второго созыва, приложение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нему (выписки из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протоколов заседаний координационных советов политических партий «Единая Россия», «Российская партия жизни», КПРФ)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сентября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39/7 Челябинской городской Дум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ы второго созыва (выписки из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протоколов заседаний координационных советов политических партий «Родина», «Яблоко», ЛДПР, СДПР, «Партия возрождения России», «Партия социальной справедливости»)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39/7 Челябинской городской 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Думы второго созыва (выписки из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протоколов собраний коллективов учреждений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 г. Челябинска)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сентября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01BF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39/8, 39/К1–39/К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, 39/Д1–39/Д3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01BF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40/1–40/3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40/4–40/15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40/К1–40/К11, 40/Д1–40/Д3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01BF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41/1–41/6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01BF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41/7–41/11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декабря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41/12–41/14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01BF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41/15–41/18, 41/К1–41/К3, 41/Д1–41/Д3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01BF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42/2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42/3–42/6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42/7–42/8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42/9–42/16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42/К1–42/К5, 42/Д1–42/Д3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01BF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01BF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Проток</w:t>
            </w:r>
            <w:r w:rsidR="00A01BFB">
              <w:rPr>
                <w:rFonts w:ascii="Times New Roman" w:hAnsi="Times New Roman" w:cs="Times New Roman"/>
                <w:sz w:val="18"/>
                <w:szCs w:val="18"/>
              </w:rPr>
              <w:t>ол, решения Думы втор</w:t>
            </w:r>
            <w:proofErr w:type="gramStart"/>
            <w:r w:rsidR="00A01B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A01B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01BF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A01BFB">
              <w:rPr>
                <w:rFonts w:ascii="Times New Roman" w:hAnsi="Times New Roman" w:cs="Times New Roman"/>
                <w:sz w:val="18"/>
                <w:szCs w:val="18"/>
              </w:rPr>
              <w:t>озыва №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43-44 –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описи № 1 за 2005 год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2–159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09.01.2004–30.07.2004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165–259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19.08.2004–21.12.2004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33/1–42/Д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27.01.2004–28.12.2004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1–263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09.01.2004–31.12.2004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45–54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20.01.2004–16.06.2004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55–66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23.07.2004–30.12.2004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48–68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19.01.2004–28.12.2004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94–108 заседаний, решения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собственности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13.01.2004–29.06.2004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109–126 заседаний, решения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собственности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06.07.2004–21.12.2004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36–45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20.01.2004–27.07.2004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46–55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законности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19.08.2004–21.12.2004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01.2004–03.2004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4CA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4CA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4CA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4CA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апреля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C5772A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5772A">
              <w:rPr>
                <w:rFonts w:ascii="Times New Roman" w:hAnsi="Times New Roman"/>
                <w:color w:val="000000"/>
                <w:sz w:val="24"/>
                <w:szCs w:val="24"/>
              </w:rPr>
              <w:t>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второго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декабря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 депутатами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избирательным округам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025B1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сметы доходов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расходов, отчет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един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ому социальному налогу, отчет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перечислении сре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дств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онд социального страхования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5B1" w:rsidRPr="00691FDC" w:rsidTr="00BD004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B1" w:rsidRPr="00BB1997" w:rsidRDefault="00B025B1" w:rsidP="00BD00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B1" w:rsidRPr="003D3C31" w:rsidRDefault="00B025B1" w:rsidP="00BD004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B1" w:rsidRPr="00691FDC" w:rsidRDefault="00B025B1" w:rsidP="00BD004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B1" w:rsidRPr="00691FDC" w:rsidRDefault="00B025B1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5B1" w:rsidRPr="00691FDC" w:rsidRDefault="00B025B1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 с поправками, изменениями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дополнениями, принятыми Челябинской городской Думой третьего созыва 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июня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24.05.2005–21.06.2005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Регламент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 2005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43, стенограмма заседания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43/1–43/6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февраля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43/7–43/10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февраля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43/11; 43/Д1–43/Д5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февраля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марта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2/1–2/18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3/1–3/7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3/10–3/15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3/16–3/23; 3/К1–3/К3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4/1–4/6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июня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4/7–4/14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июня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4/15–4/21; 4/Д1–4/Д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июня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5/1–5/11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августа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5/12–5/18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августа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5/19–5/27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августа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6/1–6/10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6/11–6/19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6/20–6/28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7И1; 7/1–7/8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7/9–7/15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7/16–7/24; 7/Д1–7/Д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8/1–8/2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(разделы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001–011 Ведомственно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й структуры расходов бюджета г.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(разделы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012–032 Ведомственно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й структуры расходов бюджета г.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год),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8/3–8/4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8/5–8/9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8/10–8/15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8/16–8/23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8/24–8/30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8/31–8/38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02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стенограмма заседания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B025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9/1–9/3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9/4,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(коды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335–346 Ведомственной структуры расходов бюджета г.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(коды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347–366 Ведомственной структуры расходов бюджета г.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год),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9/4,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(коды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335–346 Ведомственной структуры расходов бюджета г.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(коды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347–366 Ведомственной структуры расходов бюджета г.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год),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9/5–9/6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9/7–9/16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9/17–9/22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9/23–9/29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9/30–9/39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/1–П1/4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июня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заседания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июня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П3/1–П3/7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августа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/1–П4/3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августа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П5/1–П5/4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августа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/1–П6/15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сентября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/16–П6/31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сентября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/32–П6/41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сентября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/2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П8/1–П8/9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/1–П9/7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/8–П9/17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1–69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4A790F">
              <w:rPr>
                <w:rFonts w:ascii="Times New Roman" w:hAnsi="Times New Roman"/>
                <w:color w:val="000000"/>
                <w:sz w:val="24"/>
                <w:szCs w:val="24"/>
              </w:rPr>
              <w:t>январь–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11.01.2005–20.05.2005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1–143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26.05.2005–14.10.2005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144–247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20.10.2005–29.12.2005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43/1–44/1 Челябинской городской Думы второго созыва;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1/1–9/39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2005 год</w:t>
            </w:r>
            <w:r w:rsidR="004A790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22.02.2005–27.12.2005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1–69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секретаря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11.01.2005–20.05.2005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2005 –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26.05.2005–23.12.2010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Положения об аппарате Думы, об инфо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рмационно-аналитическом управ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лении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его отделах, о пресс-службе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67–69 заседаний, решения постоянной комиссии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экономической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11.01.2005–15.03.2005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127–129 заседаний, решения комиссии Челябинской городской Думы второго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собственности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25.01.2005–15.0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17.05.2005–13.12.2005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7–15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22.09.2005–22.12.2005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1–10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экономике, муниципальному имуществу, поддержке малого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среднего бизнеса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18.05.2005–26.12.2005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1–15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13.05.2005–19.12.2005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здравоохранению, охране материнства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детства, опеке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29.04.2005–19.12.2005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11.05.2005–23.12.2005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1–17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18.05.2005–21.12.2005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1–5 заседаний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транспортному обслуживанию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улично-дорожной сети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– август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17.05.2005–19.08.2005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6–14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транспортному обслуживанию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улично-дорожной сети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06.09.2005–26.12.2005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03.05.2005–22.12.2005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AC154D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52AA8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8.04.2005–22.04.2005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июня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августа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 часть 1, том 1-й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C15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 часть 1, том 2-й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15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C021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 часть 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C021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6C021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960775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расписание, структура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роспись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F444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финансовых результатах деятельности, отчеты об уплате налогов (НДС, единого социального налога, платежей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BF4444">
              <w:rPr>
                <w:rFonts w:ascii="Times New Roman" w:hAnsi="Times New Roman"/>
                <w:color w:val="000000"/>
                <w:sz w:val="24"/>
                <w:szCs w:val="24"/>
              </w:rPr>
              <w:t>Ф РФ), статистические отчеты (ф.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1-Т, 2-МС, П-4)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3AF" w:rsidRPr="00691FDC" w:rsidTr="00BD004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3AF" w:rsidRPr="00BB1997" w:rsidRDefault="00DF63AF" w:rsidP="00BD00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3AF" w:rsidRPr="003D3C31" w:rsidRDefault="00DF63AF" w:rsidP="00BD004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3AF" w:rsidRPr="00691FDC" w:rsidRDefault="00DF63AF" w:rsidP="00BD004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3AF" w:rsidRPr="00691FDC" w:rsidRDefault="00DF63AF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3AF" w:rsidRPr="00691FDC" w:rsidRDefault="00DF63AF" w:rsidP="00BD004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10/1–10/5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DF63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10/6 Челябинской городской Думы третьего созыва,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="00DF63AF">
              <w:rPr>
                <w:rFonts w:ascii="Times New Roman" w:hAnsi="Times New Roman"/>
                <w:color w:val="000000"/>
                <w:sz w:val="24"/>
                <w:szCs w:val="24"/>
              </w:rPr>
              <w:t>5 (коды 335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–336)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(коды 337–346)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(коды 347–366)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10/6 Челябинской городской Думы третьего созыва,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(код 335)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(коды 336–345)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(коды 346–366)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10/7–10/14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10/15–10/20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10/21–10/31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11/1–11/2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11/3 Челябинской городской Думы третьего созыва,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11/3 Челябинской городской Думы третьего созыва,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(коды 001–005)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(коды 007–031),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11/4, проект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11/5–11/11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11/12–11/17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12/1–12/10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12/11–12/23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13/1–13/5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13/6, проект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13/7, проект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13/8–13/12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13/13–13/18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13/19–13/33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14/1–14/8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14/9–14/17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14/18–14/27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15/1–15/6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15/7–15/13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15/14–15/17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15/18–15/26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16/1–16/4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16/5–16/13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16/14–16/16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16/17–16/21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17/1–17/8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17/9–17/12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17/13–17/16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– 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(разделы 0102–0702)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(разделы 0707–1006)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(коды 335–344)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(коды 345–349)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(коды 350–370),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7, 8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17/18,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(коды 335–346)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(коды 347–370),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17/18, приложение («Функциональная структура расходов»)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(коды 335–345 «Ведомственной структуры расходов»)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(коды 346–370 «Ведомственной структуры расходов»)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17/19,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17/19,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DF63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="00DF63A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DF63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17/20–17/28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18/1–18/5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18/6–18/14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(разделы 0100–0701)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(разделы 0702–1006)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(разделы 0100–1702)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(разделы 0707–1006)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(коды 335–345)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(коды 346–370)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(коды 335–341)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(коды 342–348)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(коды 349–370),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DF63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– 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(разделы 0100–0702)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DF63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(разделы 0707–1006)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(разделы 0100–0702)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(разделы 0707–1006)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(коды 335–342)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(коды 343–348)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(коды 349–370)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(коды 335–341)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(коды 342–349)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(коды 350–370),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18/16,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18/16,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18/17–18/25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18/26–18/33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П10/1–П10/11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П10/12–П10/21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П11/1–П11/7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П12/1–П12/13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П12/14–П12/21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П13/1–П13/7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П13/8–П13/20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П14/1–П14/10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DF63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П14/11–П14/18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F63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DF63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П14/19–П14/31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F63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П15/1–П15/14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44BA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П15/15–П15/27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44BA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П15/28–П15/40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П16/1–П16/10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П16/11–П16/20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П17/1–П17/11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П17/12–П17/23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П18/1–П18/13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П18/14–П18/24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44BA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1–81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25.01.2006–27.04.2006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44BA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82–177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02.05.2006–29.09.2006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44BA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178–245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02.10.2006–27.12.2006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44BA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10/1–18/33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28.02.2006–26.12.2006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44BA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16–21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27.02.2006–14.07.2006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22–30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июль–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20.07.2006–21.12.2006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44BA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11–21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экономике, муниципальному имуществу, поддержке малого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среднего бизнеса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февраль–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22.02.2006–20.12.2006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17–36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февраль–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20.02.2006–18.12.2006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10–18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здравоохранению, охране материнства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детства, опеке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февраль–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20.02.2006–18.12.2006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20–39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24.01.2006–14.12.2006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18–28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февраль–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21.02.2006–20.12.2006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15–22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транспортному обслуживанию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улично-дорожной сети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февраль–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16.02.2006–19.12.2006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44BA7">
              <w:rPr>
                <w:rFonts w:ascii="Times New Roman" w:hAnsi="Times New Roman"/>
                <w:color w:val="000000"/>
                <w:sz w:val="24"/>
                <w:szCs w:val="24"/>
              </w:rPr>
              <w:t>февраль–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16.02.2006–21.12.2006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часть 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 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часть 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28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25 апреля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27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 том 1-й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 том 2-й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 том 3-й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10 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B904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B904F3">
              <w:rPr>
                <w:rFonts w:ascii="Times New Roman" w:hAnsi="Times New Roman"/>
                <w:color w:val="000000"/>
                <w:sz w:val="24"/>
                <w:szCs w:val="24"/>
              </w:rPr>
              <w:t> октября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64B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том 1-й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64B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том 2-й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64B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том 3-й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64B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 часть 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64B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 часть 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26 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64BA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 часть 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64BAF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расписание, бюджетная роспись расходов аппарата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финансовых результатах деятельности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Отчеты об уплате налогов (единого социального налогов, налога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прибыль, налога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имущество), платежей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ПФР, ФСС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F75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(</w:t>
            </w:r>
            <w:r w:rsidR="00564BAF">
              <w:rPr>
                <w:rFonts w:ascii="Times New Roman" w:hAnsi="Times New Roman"/>
                <w:color w:val="000000"/>
                <w:sz w:val="24"/>
                <w:szCs w:val="24"/>
              </w:rPr>
              <w:t>ф.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1-Т «Сведения о</w:t>
            </w:r>
            <w:r w:rsidR="003F75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3F755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плате», 11 «Сведения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наличии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движении осно</w:t>
            </w:r>
            <w:r w:rsidR="003F7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вных средств»,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П-2 «Сведения об </w:t>
            </w:r>
            <w:r w:rsidR="003F7559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инвестиционной деятельности»,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3-информ «Сведения об использовании информационных технологий»)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Статистический отчет о составе, численности, движении, повышении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 работников аппарата Челябинской городской Думы третьего созыва</w:t>
            </w:r>
            <w:proofErr w:type="gramEnd"/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7559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59" w:rsidRPr="00A32B5C" w:rsidRDefault="003F7559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7559" w:rsidRPr="003F7559" w:rsidRDefault="003F7559" w:rsidP="003F755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75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59" w:rsidRPr="00A32B5C" w:rsidRDefault="003F7559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59" w:rsidRPr="00A32B5C" w:rsidRDefault="003F7559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59" w:rsidRPr="00A32B5C" w:rsidRDefault="003F7559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F75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редакции, утверждённой решением </w:t>
            </w:r>
            <w:r w:rsidR="003F7559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="003F755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19/23</w:t>
            </w:r>
            <w:r w:rsidR="003F7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19/1–19/4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19/5–19/16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19/18–19/25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20/1–20/2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20/3–20/12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(часть 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(часть 2)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(часть 3)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(часть 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(часть 2)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(часть 3)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(часть 4), 4, 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20/13,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20/14–20/24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20/25–20/28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21/1–21/3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21/4–21/10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21/11–21/21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21/22–21/26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22/1–22/6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22/7–22/14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22/15,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22/15,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22/16–22/20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22/21–22/25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23/1–23/4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23/5–23/14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23/15–23/23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23/24–23/30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24/1–24/3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280161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от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12.07.07 30.07.07</w:t>
            </w:r>
          </w:p>
        </w:tc>
      </w:tr>
      <w:tr w:rsidR="00D52AA8" w:rsidRPr="00BB1997" w:rsidTr="002801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28016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24/4–24/10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</w:t>
            </w:r>
            <w:r w:rsidR="00280161">
              <w:rPr>
                <w:rFonts w:ascii="Times New Roman" w:hAnsi="Times New Roman" w:cs="Times New Roman"/>
                <w:sz w:val="18"/>
                <w:szCs w:val="18"/>
              </w:rPr>
              <w:t>ешения от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06.08.07 08.08.07 24.08.07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исполнении бюджета города Челябинска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году (часть 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исполнении бюджета города Челябинска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году (часть 2)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исполнении бюджета города Челябинска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году (часть 3)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25/2–25/10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25/11–25/17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25/18–25/20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25/21–25/24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25/25–25/28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25/29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25/30–25/34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26/1–26/3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26/5–26/12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26/13–26/19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26/20–26/24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27/1–27/2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от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19.11.07 22.11.07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27/3,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27/3,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27/4,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3–4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27/4,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3–4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реализации целевых программ об исполнении муниципального заказа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27/5–27/16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28/1–28/2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5734D3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от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03.12.2007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28/3,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28/3,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28/4–28/7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28/8–28/15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28/16–28/23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28/24–28/27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П19/1–П19/9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11.01.07- 15.02.07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П19/11–П19/21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</w:t>
            </w:r>
            <w:r w:rsidR="005734D3">
              <w:rPr>
                <w:rFonts w:ascii="Times New Roman" w:hAnsi="Times New Roman" w:cs="Times New Roman"/>
                <w:sz w:val="18"/>
                <w:szCs w:val="18"/>
              </w:rPr>
              <w:t>я за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15.02.07- 26.02.07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П20/1–П20/20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01.03.07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П20/21–П20/31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09.03.07- 26.03.07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П21/1–П21/11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апреля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</w:t>
            </w:r>
            <w:r w:rsidR="005734D3">
              <w:rPr>
                <w:rFonts w:ascii="Times New Roman" w:hAnsi="Times New Roman" w:cs="Times New Roman"/>
                <w:sz w:val="18"/>
                <w:szCs w:val="18"/>
              </w:rPr>
              <w:t xml:space="preserve"> решения за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28.03.07- 23.04.07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П22/1–П22/10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27.04.07- 15.05.07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П22/11–П22/23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15.05.07- 28.05.07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П23/1–П23/5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30.05.07- 01.06.07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П23/6–П23/18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01.06.07- 25.06.07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П24/1–П24/10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28.06.07- 11.07.07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734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П24/11–П24/21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734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="005734D3">
              <w:rPr>
                <w:rFonts w:ascii="Times New Roman" w:hAnsi="Times New Roman" w:cs="Times New Roman"/>
                <w:sz w:val="18"/>
                <w:szCs w:val="18"/>
              </w:rPr>
              <w:t>держит решения за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16.07.07- 17.08.07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734D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П24/22–П24/32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734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17.08.07- 03.09.07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П25/1–П25/7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10.09.07- 24.09.07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П26/1–П26/12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734D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01.10.07- 11.10.07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П26/13–П26/23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926F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11.10.07- 22.10.07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П26/24–П26/38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926F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22.10.07- 30.10.07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П27/1–П27/11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926F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06.11.07- 09.11.07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П27/12–П27/22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926F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09.11.07- 26.11.07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П28/1–П28/10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926F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28.11.07- 17.12.07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П28/11–П28/17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П28/18–П28/28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926F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18.12.07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1–122/1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09.01.2007–29.06.2007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123–250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04.07.2007–27.12.2007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19/1–29/1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13.02.2007–29.12.2007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31–49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30.01.2007–20.12.2007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22–31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экономике, муниципальному имуществу, поддержке малого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среднего бизнеса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21.02.2007–13.12.2007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37–41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19.02.2007–18.06.2007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42–48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10.07.2007–07.12.2007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40–54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16.02.2007–11.12.2007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29–44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21.02.2007–17.12.2007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23–31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транспортному обслуживанию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улично-дорожной сети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20.02.2007–23.11.2007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20–25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22.02.2007–30.08.2007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26–28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20.09.2007–21.11.2007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19, часть 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19, часть 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12.04.2007–24.04.2007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29 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26 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30.07.2007–04.09.2007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24, часть 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24, часть 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03.10.2007–30.10.2007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26, часть 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926F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26, часть 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0926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05CA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27, часть 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5CA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005C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05CA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27, часть 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5CA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005CAD">
              <w:rPr>
                <w:rFonts w:ascii="Times New Roman" w:hAnsi="Times New Roman"/>
                <w:color w:val="000000"/>
                <w:sz w:val="24"/>
                <w:szCs w:val="24"/>
              </w:rPr>
              <w:t> 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05CAD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аппарата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аппарата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финансовых результатах деятельности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Отчеты об уплате налогов (единого социального налогов, налога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имущество), страховых взносов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Пенсионный фонд России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Фонд социального страхования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</w:t>
            </w:r>
            <w:r w:rsidR="00005CAD">
              <w:rPr>
                <w:rFonts w:ascii="Times New Roman" w:hAnsi="Times New Roman"/>
                <w:color w:val="000000"/>
                <w:sz w:val="24"/>
                <w:szCs w:val="24"/>
              </w:rPr>
              <w:t>ские отчеты (ф. П-4 «Сведения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005CAD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плате»,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П-2 «Сведения об инвестиционной деятельности»)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о численности, составе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движении кадров аппарата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CAD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5CAD" w:rsidRPr="00A32B5C" w:rsidRDefault="00005CAD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CAD" w:rsidRPr="00005CAD" w:rsidRDefault="00005CAD" w:rsidP="00005CAD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5C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5CAD" w:rsidRPr="00A32B5C" w:rsidRDefault="00005CAD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5CAD" w:rsidRPr="00A32B5C" w:rsidRDefault="00005CAD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5CAD" w:rsidRPr="00A32B5C" w:rsidRDefault="00005CAD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8E018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E01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29/2–29/3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29/5–29/11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29/12–29/21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29/22–29/27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29/28–29/38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30/2–30/8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30/9–30/17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30/18–30/25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11C5E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2008 года.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11C5E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2008 года. Том 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31/3–31/9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31/10–31/15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31/16–31/21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32/1–32/3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32/4–32/12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32/14–32/20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32/21–32/28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32/29–32/32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32/32,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32/33 – 32/38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33/1–33/2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33/3–33/5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33/6–33/7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33/8–33/15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33/16–33/19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33/20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33/21–33/30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33/31–33/39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34/1–34/2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34/3–34/7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35/1–35/2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36/3–36/10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36/10,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36/11–36/13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36/14–36/22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37/1–37/4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ноября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38/1–38/2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E00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38/2,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38/3–38/7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E0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38/8–38/12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38/13–38/16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E00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38/16,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38/17–38/22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E0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39/2, проект решения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Пояснительная записка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39/3–39/6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39/7–39/12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39/13–39/22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29/1–П 29/14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30/1–П 30/10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30/11–П 30/25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марта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от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14.03.08, 19.03.08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31/1–П 31/10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04.04.08–18.04.08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32/1–П 32/14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25.04.08–08.05.08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32/15–П 32/35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08.05.08–26.05.08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32/36–П 32/51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26.05.08–02.06.08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32/52–П 32/63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июня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06.06.08–11.06.08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33/1–П 33/8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25.06.08–22.07.08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E00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33/9–П 33/18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E0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22.07.08–22.08.08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E00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33/19–П 33/31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E0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22.08.08–01.09.08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34/1–П 34/13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11.09.08–19.09.08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35/1–П 35/5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от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25.09.08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E00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35/6–П 35/15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E0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30.09.08–01.10.08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E00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35/16–П 35/29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E0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01.10.08–02.10.08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36/1–П 36/7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октября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06.10.08–15.10.08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37/1–П 37/12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ноября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21.10.08–31.10.08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37/13–П 37/18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ноября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01.11.08–10.11.08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38/1–П 38/9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11.11.08–17.11.08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E00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38/10–П 38/20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E00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24.11.08–01.12.08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39/1–П 39/7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03.12.08–08.12.08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39/8–П 39/25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10.12.08–18.12.08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1–139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10.01.2008–29.08.2008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140–276 председателя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02.09.2008–30.12.2008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29/1–39/22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26.02.2008–23.12.2008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49–57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13.02.2008–25.08.2008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58–67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01.09.2008–22.12.2008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32–35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экономике, муниципальному имуществу, поддержке малого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среднего бизнеса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20.02.2008–18.06.2008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36–41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экономике, муниципальному имуществу, поддержке малого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среднего бизнеса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28.08.2008–17.12.2008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49–61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08.02.2008–17.12.2008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30–35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здравоохранению, охране материнства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детства, опеке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17.03.2008–13.10.2008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55–68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12.02.2008–25.11.2008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45–59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20.02.2008–17.12.2008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33–42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транспортному обслуживанию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улично-дорожной сети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19.02.2008–16.12.2008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30–39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21.02.2008–18.12.2008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EE00D5">
              <w:rPr>
                <w:rFonts w:ascii="Times New Roman" w:hAnsi="Times New Roman"/>
                <w:color w:val="000000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EE00D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22 апреля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05.2008–06.2008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июль–сентябрь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07.2008–09.2008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09.2008–10.2008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Протоколы № 34, 35, 36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ноябрь–декабрь 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11.2008–12.2008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Протоколы № 37, 38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аппарата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аппарата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бюджета Челябинской городской Думы третьего созыва, пояснительная записка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Отчеты об уплате налогов (единого социального налогов, налога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имущество), страховых взносов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Пенсионный фонд России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Фонд социального страхования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о численности, составе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движении кадров аппарата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04E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04E" w:rsidRPr="00A32B5C" w:rsidRDefault="00BD004E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004E" w:rsidRPr="00BD004E" w:rsidRDefault="00BD004E" w:rsidP="00BD004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00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04E" w:rsidRPr="00A32B5C" w:rsidRDefault="00BD004E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04E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04E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редакции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26 мая 2009 года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3/24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от </w:t>
            </w:r>
            <w:r w:rsidR="00BD004E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2009 года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26.05.2009–26.11.2009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Положения об отделах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40/1–40/2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11.01.09–19.01.09</w:t>
            </w:r>
          </w:p>
        </w:tc>
      </w:tr>
      <w:tr w:rsidR="00D52AA8" w:rsidRPr="00BB1997" w:rsidTr="00BD004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BD004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40/3–40/4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11.01.09–19.01.09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40/5–40/10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40/11–40/14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40/15–40/22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1/1–1/6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марта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2/1–2/4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25.03.09–21.04.09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2/4,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2/5–2/10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2/11–2/18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2/19–2/22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2/23–2/26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2/27–2/38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апреля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28.04.09</w:t>
            </w:r>
          </w:p>
        </w:tc>
      </w:tr>
      <w:tr w:rsidR="00D52AA8" w:rsidRPr="00BB1997" w:rsidTr="00BD004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BD004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3/2–3/5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D004E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06.05.09–18.05.09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3/6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 2 («Отчёт об исполнении бюджета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2008 год»)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3/6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3/7–3/16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3/17–3/19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3/20–3/30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4/1–4/5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4/6–4/10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4/11–4/17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4/18–4/24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5/1–5/2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17.07.09–03.08.09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5/3–5/5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812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03.08.09–24.08.09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6/1–6/4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14.09.09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6/5–6/13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6/14–6/21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6/22–6/26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6/27–6/33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7/1–7/5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14.09.09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7/6–7/15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Проект, 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8/2–8/7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8/8–8/13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9/1–9/2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01.12.09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9/4–9/10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9/11–9/15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9/16–9/21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9/22–9/26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9/26,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9/27–9/30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40/1–П 40/10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24.12.08–29.12.08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40/11–П 40/29 Президиума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29.12.08–18.02.09</w:t>
            </w:r>
          </w:p>
        </w:tc>
      </w:tr>
      <w:tr w:rsidR="00D52AA8" w:rsidRPr="00BB1997" w:rsidTr="003812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2/1–П 2/11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апреля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3812B5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Заседание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 не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роводилось. 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23.03.09–13.04.09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3/1–П 3/16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3812B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23.04.09–25.05.09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4/1–П 4/20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27.05.09–08.06.09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4/21–П 4/35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09.06.09–22.06.09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5/1–П 5/11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02.07.09–06.08.09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5/12–П 5/28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07.08.09–01.09.09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6/1–П 6/13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07.09.09–22.09.09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6/13–П 6/21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23.09.09–24.09.09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7/1–П 7/9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29.09.09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7/10–П 7/20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29.09.09–01.10.09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7/21–П 7/28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02.10.09–12.10.09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7/29–П 7/44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12.10.09–22.10.09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8/1–П 8/7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ноября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28.10.09–02.11.09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8/8–П 8/17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ноября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02.11.09–06.11.09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8/18–П 8/27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ноября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11.11.09–23.11.09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9/1–П 9/10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26.11.09–09.12.09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9/11–П 9/21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09.12.09–11.12.09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1-Д–99-Д председателя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3812B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16.01.2009–29.06.2009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100-Д–257-Д председателя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02.07.2009–29.12.2009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40/1–40/22 Челябинской городской Думы третьего созыва, 1/1 – 9/30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11.01.2009–15.12.2009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68–69 заседаний,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3812B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28.01.2009–19.02.2009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01–22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26.03.2009–11.12.2009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 заседания,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экономике, муниципальному имуществу, поддержке малого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среднего бизнеса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20 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1–10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76414D" w:rsidP="0076414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26.03.2009</w:t>
            </w:r>
            <w:r w:rsidR="00D52AA8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–10.12.2009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 заседания,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1–10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23.03.2009–08.12.2009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1–12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25.03.200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–09.12.2009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70 заседания,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1–19 заседания,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76414D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23.03.2009–</w:t>
            </w:r>
            <w:r w:rsidR="00D52AA8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 заседания,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1–10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26.03.2009–09.12.2009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76414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 заседания, решения постоянной комиссии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транспортному обслуживанию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улично-дорожной сети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Челябинской городской Думы третьего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третьего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6414D">
              <w:rPr>
                <w:rFonts w:ascii="Times New Roman" w:hAnsi="Times New Roman"/>
                <w:color w:val="000000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об исполнении бюджета Челябинской городской Думы четвёртого созыва, пояснительная записка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Отчеты Челябинской городской Думы четвёртого созыва об уплате налогов (единого социального налогов, налога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имущество), страховых взносов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Пенсионный фонд России, расчётная ведомость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средствам Фонд социального страхования РФ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ф.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1-МС «О составе работников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 стажу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образовании», ф.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2-МС «О дополнительном профессиональном образовании»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4D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4D" w:rsidRPr="00A32B5C" w:rsidRDefault="0076414D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14D" w:rsidRPr="0076414D" w:rsidRDefault="0076414D" w:rsidP="0076414D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41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4D" w:rsidRPr="00A32B5C" w:rsidRDefault="0076414D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4D" w:rsidRPr="00A32B5C" w:rsidRDefault="0076414D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4D" w:rsidRPr="00A32B5C" w:rsidRDefault="0076414D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10/1–10/6,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76414D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Содержит решения за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23.12.2009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10/7–10/11,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10/12–10/14,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10/15–10/24,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10/25–10/31,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11/1–11/2,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марта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11/3, проект решения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марта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12/1–12/6,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марта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12/7–12/14,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марта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12/15–12/22,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марта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13/1–13/2,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31.03. 2010–20.04. 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13/3–13/7,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20.04. 2010–22.04. 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13/8–13/12,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13/13–13/16,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13/17, проект решения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13/17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13/18–13/30,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14/1–14/7,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14/8–14/16,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14/17–14/20,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14/21–14/31,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15/1–15/6,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15/7–15/13,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15/14, проект решения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15/15–15/23,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15/24–15/27,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16/1, проект решения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19.07.2010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16/2–16/3,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29.07.2010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16/4, проект решения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29.07.2010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16/5–16/18,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29.07.2010–09.08. 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16/19–16/30,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16/31–16/43,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16/44,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16/45–16/47,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16/48–16/59,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17/1, проект решения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решение за 15.09.2010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17/2–17/4,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17/5–17/7,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17/8–17/9,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17/10–17/19,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17/20–17/30,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18/1–18/2,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14.10.2010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18/3–18/5,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18/6–18/7,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18/8, проект решения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18/9–18/19,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19/1–19/2,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ноября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16.11.2010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19/3–19/6,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ноября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19/7–19/9,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ноября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19/10–19/15,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ноября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19/16–19/26,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ноября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20/2, проект решения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20/3–20/8,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21/1–21/2,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21/3–21/9,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21/10–21/18,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10/1–П 10/17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16.12.2009–22.01.2010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10/18–П 10/35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27.01.2010–24.02.2010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11/1–П 11/13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марта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26.02.2010–02.03.2010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11/14–П 11/30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марта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02.03.2010–22.03.2010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12/1–П 12/9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24.03.2010–02.04.2010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12/10–П 12/23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05.04.2010–19.04.2010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12/24–П 12/36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19.04.2010–26.04.2010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12/37–П 12/45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26.04.2010–30.04.2010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13/1–П 13/12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13.05.2010–18.05.2010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13/13–П 13/23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18.05.2010–24.05.2010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13/24–П 13/31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24.05.2010–02.06.2010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14/1–П 14/6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03.06.2010–28.06.2010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15/1–П 15/8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05.07.2010–28.07.2010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15/9–П 15/20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02.08.2010–20.08.2010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15/21–П 15/32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20.08.2010–24.08.2010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15/33–П 15/39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24.08.2010–31.08.2010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16/1–П 16/6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07.09.2010–20.09.2010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16/7–П 16/14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20.09.2010–27.09.2010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17/1–П 17/14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28.09.2010–01.10.2010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17/15–П 17/23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01.10.2010–08.10.2010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17/24–П 17/34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08.10.2010–22.10.2010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18/1–П 18/7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26.10.2010–02.11.2010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18/8–П 18/10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03.11.2010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18/11–П 18/19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12.11.2010–22.11.2010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19/1–П 19/15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23.11.2010–06.12.2010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20/1–П 20/21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решения за 07.12.2010–15.12.2010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Протоколы, стенограммы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15.04.2010–01.12.2010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1-п–2-п Главы города (Председателя Челябинской городской Думы)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01.11.2010–30.11.2010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1–28 Главы города (Председателя Челябинской городской Думы) четвёртого созыва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30.08.2010–21.12.2010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1-Д–167-Д Главы города (Председателя Челябинской городской Думы)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13.01.2010–20.07.2010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168-Д–313-Д Главы города (Председателя Челябинской городской Думы)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02.08.2010–23.12.2010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10/2–21/18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25.02.2010–21.12.2010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1-Д–313-Д председателя Челябинской городской Думы, Главы города (Председателя Челябинской городской Думы)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13.01.2010–23.12.2010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23–41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18.02.2010–29.12.2010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11–25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17.02.2010–15.12.2010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11–16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16.02.2010–22.06.2010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17–22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17.08.2010–14.12.2010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20–34 заседания,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09.02.2010–22.12.2010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13–22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09.02.2010–15.12.2010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11–20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17.02.2010–15.12.2010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работе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отчёт о работе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Форма не указана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25 февраля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23 марта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20.04.2010–13.05.2010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часть 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09.08.2010–02.09.2010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15.09.2010–28.09.2010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14 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3333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</w:t>
            </w:r>
            <w:r w:rsidR="0033339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16.11.2010–23.11.2010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C483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C483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21 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C483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21 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C483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Челябинской городской Думы четвёртого созыва – распорядителя бюджетных средств (баланс, отчёт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исполнении бюджета, отчёт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финансовых результатах деятельности, справка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консолидируемым расчётам, специализиро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ванные формы, пояснительная записка), отчёт ф.</w:t>
            </w:r>
            <w:r w:rsidR="00CC4834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1-Т (ГМС) «О численности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оплате труда»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пенсионное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ПФР,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медицинское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 ФОМС; 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социальное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ФСС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ф.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2-МС «О дополнительном профессиональном образовании»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Отчёт Ф.1-МС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2010 г. не исполнялся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Личное дело председателя Челябинской городской Думы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Видгофа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Бориса Ефимовича, ушедшего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отставку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20DD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0DD" w:rsidRPr="00A32B5C" w:rsidRDefault="00FA20DD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0DD" w:rsidRPr="00FA20DD" w:rsidRDefault="00FA20DD" w:rsidP="00FA20DD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2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0DD" w:rsidRPr="00A32B5C" w:rsidRDefault="00FA20DD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0DD" w:rsidRPr="00A32B5C" w:rsidRDefault="00FA20DD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0DD" w:rsidRPr="00A32B5C" w:rsidRDefault="00FA20DD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февраля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A20D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A20D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A20DD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</w:t>
            </w:r>
            <w:r w:rsidR="00FA20D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246C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46C6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246C6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</w:t>
            </w:r>
            <w:r w:rsidR="00E246C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B29C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22/2,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B29C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B29C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22/4–22/10,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B29C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22/11–22/19,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B29C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22/20–22/27,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B29C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23/1,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23/3–23/5,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23/6–23/10,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23/11–23/20,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24/1–24/2,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06.04.2011–26.04.2011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B29C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от 26 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B29C1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26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  <w:r w:rsidR="006B29C1">
              <w:rPr>
                <w:rFonts w:ascii="Times New Roman" w:hAnsi="Times New Roman"/>
                <w:color w:val="000000"/>
                <w:sz w:val="24"/>
                <w:szCs w:val="24"/>
              </w:rPr>
              <w:t>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26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26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24/5–24/10,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26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24/11–24/19,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26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24/20–24/27,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26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24/28–24/35, проекты решений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26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июня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25/1–25/2,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26.05.2011–30.05.2011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2A30C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25/4–25/6,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25/7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30.05.2011–28.06.2011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2A30C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25/7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25/8–25/16,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28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25/17–25/27,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28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25/28–25/43,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28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25/44–25/52,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от 28 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A30C7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2A30C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2A30C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26/1–26/5,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20.07.2011–03.08.2011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26/6–26/8,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26/9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15.08.2011–30.08.2011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617E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26/9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26/10–26/14,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30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26/15–26/17,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30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26/18–26/20,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30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26/21–26/26,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30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26/27–26/34,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30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5617E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27/2–27/4,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27/5,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27/6–27/11,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27/12–27/16,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17E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5617E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6560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28/2–28/7,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28/8–28/9,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28/10–28/11,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6560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65602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28/12–28/18,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ноября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27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27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22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29/3–29/11,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22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29/12–29/18,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22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27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27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2011 года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2011 года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30/2–30/6,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B4FAB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30/7,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30/8–30/17,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9727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31/2–31/4,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279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="00C97279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21/1–П 21/9,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2010 </w:t>
            </w:r>
            <w:r w:rsidR="00697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февраль 2011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21.12.2010–25.02.2011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21/10–П 21/17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2010</w:t>
            </w:r>
            <w:r w:rsidR="00A52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A52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22.12.2010–08.02.2011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21/18–П 21/26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08.02.2011–22.02.2011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марта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22/1–П 22/8,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24.02.2011–21.03.2011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22/9–П 22/16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02.03.2011–21.03.2011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23/1–П 23/5,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31.03.2011–25.04.2011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23/6–П 23/16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14.04.2011–25.04.2011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D23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24/1–П 24/10,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27.04.2011–27.06.2011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24/11–П 24/19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10.05.2011–19.05.2011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24/20–П 24/27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25.05.2011–31.05.2011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24/28–П 24/37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01.06.2011–15.06.2011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25/1–П 25/6,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28.06.2011–29.08.2011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25/7–П 25/11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18.07.2011–27.07.2011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25/12–П 25/19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28.07.2011–05.08.2011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25/20–П 25/31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09.08.2011–19.08.2011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25/32–П 25/39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19.08.2011–23.08.2011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сентября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26/1–П 26/4,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01.09.2011–26.09.2011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26/–П 26/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07.09.2011–26.09.2011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октября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27/1–П 27/5,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27.09.2011–24.10.2011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27/6–П 27/14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28.09.2011–03.10.2011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27/15–П 27/22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10.10.2011–24.10.2011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ноября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28/1–П 28/5,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 w:rsidR="00BD634A">
              <w:rPr>
                <w:rFonts w:ascii="Times New Roman" w:hAnsi="Times New Roman"/>
                <w:color w:val="000000"/>
                <w:sz w:val="24"/>
                <w:szCs w:val="24"/>
              </w:rPr>
              <w:t>–ноябрь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25.10.2011–21.11.2011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28/6–П 28/15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25.10.2011–03.11.2011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28/16–П 28/20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03.11.2011–14.11.2011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28/21–П 28/28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15.11.2011–21.11.2011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декабря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29/1–П 29/5,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22.11.2011–12.12.2011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29/6–П 29/13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23.11.2011–29.11.2011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29/14–П 29/20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29.11.2011–07.12.2011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29/21–П 29/30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07.12.2011–09.12.2011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2011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30/1–П 30/9,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30/10–П 30/31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30/32–П 30/45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Протоколы, стенограммы,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15.02.2011–08.12.2011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1-п–49-пг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18.01.2011–22.06.2011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50-пг–101-пг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1-Д–99-Д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11.01.2011–23.05.2011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100-Д–196-Д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25.05.2011–24.10.2011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197-Д–293-Д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26.10.2011–27.12.2011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22/2–31/4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постановлений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1-п–101-пг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18.01.2011–22.12.2011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1-Д–292-Д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11.01.2011–27.12.2011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42–59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26–39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23–32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15.02.2011–06.12.2011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35–44 заседания,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15.02.2011–20.12.2011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23–31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16.02.2011–08.12.2011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21–29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16.02.2011–07.12.2011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работе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011F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Ч. 1 включена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.1 за 2010г.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011F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011F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0011F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05.2011–06.2011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07.2011–08.2011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0011F8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изменения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 бюджетной сметы аппарата Челябинской городской Думы четвёртого созыва</w:t>
            </w:r>
            <w:proofErr w:type="gramEnd"/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Челябинской городской Думы четвёртого созыва–распорядителя бюджетных средств (баланс, отчёт об исполнении бюджета, отчёт о финансовых результатах деятельности, справка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консолидируемым расчётам, специализиро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ванные формы, отчёт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сети, штатам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контингентам)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пенсионное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ПФР,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медицинское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 ФОМС; 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социальное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ФСС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ф.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B2AA5">
              <w:rPr>
                <w:rFonts w:ascii="Times New Roman" w:hAnsi="Times New Roman"/>
                <w:color w:val="000000"/>
                <w:sz w:val="24"/>
                <w:szCs w:val="24"/>
              </w:rPr>
              <w:t>1-МС «Сведения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замещающих муниципальные должности,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стажу, образованию», ф.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B2AA5">
              <w:rPr>
                <w:rFonts w:ascii="Times New Roman" w:hAnsi="Times New Roman"/>
                <w:color w:val="000000"/>
                <w:sz w:val="24"/>
                <w:szCs w:val="24"/>
              </w:rPr>
              <w:t>2-МС «О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образовании»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AA5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AA5" w:rsidRPr="00A32B5C" w:rsidRDefault="00BB2AA5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AA5" w:rsidRPr="00BB2AA5" w:rsidRDefault="00BB2AA5" w:rsidP="00BB2AA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A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AA5" w:rsidRPr="00A32B5C" w:rsidRDefault="00BB2AA5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AA5" w:rsidRPr="00A32B5C" w:rsidRDefault="00BB2AA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AA5" w:rsidRPr="00A32B5C" w:rsidRDefault="00BB2AA5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32/1–32/3,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03.02.2012–28.02.2012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32/4–32/8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03.02.2012–28.02.2012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32/9–32/11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32/12–32/17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32/18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32/19–32/21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32/22–32/31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32/32–32/40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33, стенограмма заседания Челябинской городской Думы четвёртого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33/1–33/4,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33/5–33/14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34, стенограмма заседания Челябинской городской Думы четвёртого созыва,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 Челябинской городской Думы четвёртого созыва,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34/2 Челябинской городской Думы четвёртого созыва, 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</w:t>
            </w:r>
            <w:r w:rsidR="008D6F1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34/3–4/4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34/5–34/11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34/12–34/17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35/2–35/10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35/11–35/18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35/19–35/25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35/26–35/28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35/29–35/36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35/37–35/43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35/44–35/50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36/1–36/3,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02.07.2012–28.08.2012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36/5–36/9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36/10–36/20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октября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37/1–37/2,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8D6F1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28.08.2012–09.</w:t>
            </w:r>
            <w:r w:rsidR="008D6F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D6F15">
              <w:rPr>
                <w:rFonts w:ascii="Times New Roman" w:hAnsi="Times New Roman"/>
                <w:color w:val="000000"/>
                <w:sz w:val="24"/>
                <w:szCs w:val="24"/>
              </w:rPr>
              <w:t>20 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37/3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37/4–37/8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05.10.2012–09.10.2012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37/9–37/10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37/11–37/12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ним;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1, 3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Приложения 1,3 имеют одинаковый формат А3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2, 4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Приложения 2,4 имеют одинаковый формат А</w:t>
            </w:r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8D6F1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D6F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37/14–37/21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ноября 2012 года,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D6F15">
              <w:rPr>
                <w:rFonts w:ascii="Times New Roman" w:hAnsi="Times New Roman"/>
                <w:color w:val="000000"/>
                <w:sz w:val="24"/>
                <w:szCs w:val="24"/>
              </w:rPr>
              <w:t>31 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2012 года,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31.10.2012–20.11.2012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38/2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8F731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F731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38/4–38/12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38/13–38/22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38/23–38/27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38/28–38/35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39, стенограмма заседания Челябинской городской Думы четвёртого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39/1–39/2,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 3 Челябинской городской Думы четвёртого созыва, 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 3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6–8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 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 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39/4–39/8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39/9–39/16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39/17–39/23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31/1–П 31/6,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8F731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12.01.2012–27.0</w:t>
            </w:r>
            <w:r w:rsidR="008F73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31/7–П 31/11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01.02.2012–06.02.2012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31/12–П 31/23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09.02.2012–20.02.2012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32/1–П 32/7,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06.03.2012–26.03.2012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32/8–П 32/13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12.03.2012–13.03.2012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32/14–П 32/22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14.03.2012–16.03.2012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32/23–П 32/28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32/29–П 32/35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21.03.2012–26.03.2012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апреля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33/1–П 33/10,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27.03.2012–23.04.2012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33/11–П 33/18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13.04.2012–16.04.2012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33/ 19–П 33/28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20.04.2012–23.04.2012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500B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34/1–П 34/4,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00B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1500B7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</w:t>
            </w:r>
            <w:r w:rsidR="001500B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1500B7" w:rsidP="008F7314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34/5–П 34/13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26.04.2012–03.05.2012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34/14–П 34/20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04.05.2012–14.05.2012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34/21–П 34/26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15.05.2012–17.05.2012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34/27–П 34/33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24.05.2012–29.05.2012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34/34–П 34/ 44Президиума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01.06.2012–13.06.2012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35/1–П 35/3,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13155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25.06.2012–27.0</w:t>
            </w:r>
            <w:r w:rsidR="0013155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35/4–П 35/10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06.07.2012–03.08.2012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35/11–П 35/15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03.08.2012–10.08.2012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35/16–П 35/22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16.08.2012–17.08.2012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35/23–П 35/32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20.08.2012–27.08.2012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 октября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36/1–П 36/5,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13155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30.08.2012–08.</w:t>
            </w:r>
            <w:r w:rsidR="0013155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36/6–П 36/10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14.09.2012–18.09.2012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36/11–П 36/18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20.09.2012–26.09.2012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36/19–П 36/24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28.09.2012–02.10.2012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ноября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37/1–П 37/7,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13155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09.10.2012–19.1</w:t>
            </w:r>
            <w:r w:rsidR="0013155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37/8–П 37/15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16.10.2012–18.10.2012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37/16–П 37/25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19.10.2012–30.10.2012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37/26–П 37/32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31.10.2012–07.11.2012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37/33–П 37/39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07.11.2012–09.11.2012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37/40–П 37/44-1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13.11.2012–16.11.2012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2012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38/1–П 38/8,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13155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20.11.2012–17.1</w:t>
            </w:r>
            <w:r w:rsidR="001315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38/9–П 38/16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26.11.2012–11.12.2012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38/17–П 38/25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07.12.2012–14.12.2012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38/26–П 38/36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38/37–П 38/47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отчёту об исполнении бюджета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2011 год;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«Об утверждении правил благоустройства города Челябинска»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3155A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«О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внесении изменений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3155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3155A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«О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бюджете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1-ПГ–43-ПГ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06.02.1012–14.08.2012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44-ПГ–53-ПГ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03.09.2012–07.11.2012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54-ПГ–59-ПГ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08.11.2012–12.11.2012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13155A" w:rsidP="0013155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жит приложения крупного формата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3155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60-ПГ–63-ПГ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155A">
              <w:rPr>
                <w:rFonts w:ascii="Times New Roman" w:hAnsi="Times New Roman"/>
                <w:color w:val="000000"/>
                <w:sz w:val="24"/>
                <w:szCs w:val="24"/>
              </w:rPr>
              <w:t>от 12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</w:t>
            </w:r>
            <w:r w:rsidR="0013155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13155A" w:rsidP="0013155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жит приложения крупного формата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64-ПГ–75-ПГ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14.11.2012–28.12.2012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1-Д–101-Д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11.01.2012–10.05.2012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102-Д–173-Д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12.05.2012–13.06.2012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174-Д–229/1-Д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09.07.2012–30.08.2012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230-Д–338-Д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04.09.2012–26.12.2012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32/1–39/23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03.02.2012–18.12.2012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постановлений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1-ПГ–75-ПГ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февраль–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06.02.2012–28.12.2012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1-Д–338-Д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11.01.2012–26.12.2012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60–77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24.02.2012–26.12.2012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40–52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02.02.2012–26.12.2012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33–42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21.02.2012–11.12.2012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45–58 заседания,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07.02.2012–11.12.2012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32–40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21.02.2012–13.12.2012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30–37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22.02.2012–12.12.2012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работе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07.2012–08.2012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09.2012–10.2012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 часть 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 часть 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Ч. 2 подлежит внесению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proofErr w:type="gramStart"/>
            <w:r w:rsidR="006165E4"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proofErr w:type="gramEnd"/>
            <w:r w:rsidR="006165E4">
              <w:rPr>
                <w:rFonts w:ascii="Times New Roman" w:hAnsi="Times New Roman" w:cs="Times New Roman"/>
                <w:sz w:val="18"/>
                <w:szCs w:val="18"/>
              </w:rPr>
              <w:t>.1 за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  <w:r w:rsidR="006165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рассмотрении обращений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6165E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изменения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 бюджетной сметы аппарата Челябинской городской Думы четвёртого созыва</w:t>
            </w:r>
            <w:proofErr w:type="gramEnd"/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6165E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Штатное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раписание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 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изменя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-лось с 2011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Челябинской городской Думы четвёртого созыва – распорядителя бюджетных средств (баланс, отчёт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исполнении бюджета, отчёт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финансовых результатах деятельности, справка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консолидируемым расчётам, специализиро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ванные формы, 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пояснительная записка); отчёт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 плана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сети, штатам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контингентам; отчёт ф. 14МО «О расходах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пенсионное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ПФР,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медицинское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 ФОМС; 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обязательное социальное страхование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ФСС; реестр сведений о доходах физических лиц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(ф. 2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МС) «О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образовании»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Отчёт ф.1-МС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2012 г. не исполнялся</w:t>
            </w:r>
          </w:p>
        </w:tc>
      </w:tr>
      <w:tr w:rsidR="006165E4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5E4" w:rsidRPr="00A32B5C" w:rsidRDefault="006165E4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5E4" w:rsidRPr="006165E4" w:rsidRDefault="006165E4" w:rsidP="006165E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5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5E4" w:rsidRPr="00A32B5C" w:rsidRDefault="006165E4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5E4" w:rsidRPr="00A32B5C" w:rsidRDefault="006165E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5E4" w:rsidRPr="00A32B5C" w:rsidRDefault="006165E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40/2–40/5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2012 – 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27.12.2012–19.02.2013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40/6–40/12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ним 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6165E4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19.02.</w:t>
            </w:r>
            <w:r w:rsidR="00D52AA8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40/13–40/16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40/17–40/22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40/23–40/31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марта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марта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 марта 2013 года.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 марта 2013 года.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2 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последний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41/3–41/8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41/9–41/16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23 апреля 2013 года.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6165E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23 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2013 года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2 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последний</w:t>
            </w:r>
            <w:r w:rsidR="006165E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42/3–42/11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42/12–42/17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43/1–43/2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05.06.2013–18.06.2013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43/4–43/7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43/8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43/8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 июня 2013 года.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43/8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 июня 2013 года.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2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последний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43/9–43/17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43/18–43/21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43/22–43/25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43/26–43/31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43/32–43/35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44/1–44/2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05.07.2013–29.07.2013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44/3–44/5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44/3–44/4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44/6–44/9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44/10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44/11–44/17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44/18–44/23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44/24–44/29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44/30–44/33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45/1–45/2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05.09.2013–25.09.2013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2013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45/3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2013 года.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2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последний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45/4–45/8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45/9–45/12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45/13–45/16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45/17–45/27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45/28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45/29–45/30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ноября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1 ноября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46/2–46/4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19.11.2013–20.11.2013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10 декабря 2013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дек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абря 2013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10 декабря 2013 года.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51B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46/5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3 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последний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46/6–46/11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46/12–46/21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46/22–46/27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46/28–46/33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51B59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47/3–47/9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47/10–47/18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47/19–47/26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47/27–47/35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47/36–47/45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47/46–47/48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47/49–47/53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47/54–47/56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47/57–47/60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47/61–47/62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47/63–47/67 Челябинской городской Думы четвёртого созыва, проект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39/1–П 39/5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14.01.2013–21.01.2013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39/6–П 39/12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21.01.2013–18.02.2013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40/1–П 40/6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19.02.2013–05.03.2013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40/7–П 40/10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05.03.2013–20.03.2013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41/1–П 41/9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27.03.2013–02.04.2013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41/10–П 41/15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03.04.2013–09.04.2013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41/16–П 41/21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1799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42/1–П 42/4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23.04.2013–07.05.2013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42/5–П 42/9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08.05.2013–13.05.2013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42/10–П 42/14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14.05.2013–15.05.2013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254B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42/15–П 42/21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54B4">
              <w:rPr>
                <w:rFonts w:ascii="Times New Roman" w:hAnsi="Times New Roman"/>
                <w:color w:val="000000"/>
                <w:sz w:val="24"/>
                <w:szCs w:val="24"/>
              </w:rPr>
              <w:t>от 22 мая 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42/22–П 42/24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22.05.2013–23.05.2013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254B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42/25–П 42/30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ним </w:t>
            </w:r>
            <w:r w:rsidR="009254B4">
              <w:rPr>
                <w:rFonts w:ascii="Times New Roman" w:hAnsi="Times New Roman"/>
                <w:color w:val="000000"/>
                <w:sz w:val="24"/>
                <w:szCs w:val="24"/>
              </w:rPr>
              <w:t>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254B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42/31–П 42/38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03.06.2013–10.06.2013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42/39–П 42/46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11.06.2013–24.06.2013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43/1–П 43/4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02.07.2013–04.07.2013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43/5–П 43/8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43/9–П 43/15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25.07.2013–05.08.2013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43/16–П 43/23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09.08.2013–14.08.2013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43/24–П 43/27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20.08.2013–26.08.2013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44/1–П 44/5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27.08.2013–06.09.2013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44/6–П 44/12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09.09.2013–19.09.2013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44/13–П 44/18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19.09.2013–23.09.2013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44/19–П 44/24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26.09.2013–30.09.2013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44/25–П 44/29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01.10.2013–02.10.2013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254B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44/30–П 44/37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октября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44/38–П 44/43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04.10.2013–18.10.2013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9254B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254B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45/1–П 45/5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22.10.2013–31.10.2013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45/6–П 45/10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31.10.2013–11.11.2013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45/11–П 45/16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14.11.2013–20.11.2013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45/17–П 45/21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27.11.2013–09.12.2013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558B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1558B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46/1–П 46/4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10.12.2013–13.12.2013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46/5–П 46/12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13.12.2013–19.12.2013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46/13–П 46/18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46/19–П 46/26 Президиума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19.12.2013–23.12.2013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558BA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«О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внесении изменений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Челябинска»,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отчёту об исполнении бюджета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13.03.2013–26.12.2013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1-ПГ–17-ПГ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05.02.2013–03.04.2013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18-ПГ–32-ПГ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04.04.2013–15.05.2013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33-ПГ–46-ПГ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10.06.2013–23.07.2013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47-ПГ–56-ПГ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05.08.2013–29.08.2013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57-ПГ–69-ПГ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16.09.2013–11.10.2013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70-ПГ–80-ПГ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06.11.2013–25.11.2013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81-ПГ–94-ПГ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02.12.2013–10.12.2013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95-ПГ–105-ПГ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12.12.2013–31.12.2012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1-Д–55/1-Д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10.01.2013–24.01.2013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56-Д–148-Д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06.05.2013–18.09.2013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149-Д–240-Д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19.09.2013–25.12.2013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40/1–47/67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26.12.2012–24.12.2013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постановлений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1-ПГ–105-ПГ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05.02.2013–31.12.2013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1-Д–240-Д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10.01.2013–25.12.2013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Реестр граждан города Челябинска, награждённых почётными грамотами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благодарственными письмами Челябинской городской Думы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1558B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Соответствует перечню решений Президиума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78–94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14.02.2013–20.12.2013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53–63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13.02.2013–18.12.2013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43–53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12.02.2013–03.12.2013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59–67 заседания,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12.02.2013–19.12.2013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41–50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14.02.2013–19.12.2013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38–41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13.02.2013–19.06.2013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42–47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21.08.2013–18.12.2013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деятельности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2012</w:t>
            </w:r>
            <w:r w:rsidR="00155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155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12.2012–02.2013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Часть 1 в</w:t>
            </w:r>
            <w:r w:rsidR="001558BA">
              <w:rPr>
                <w:rFonts w:ascii="Times New Roman" w:hAnsi="Times New Roman" w:cs="Times New Roman"/>
                <w:sz w:val="18"/>
                <w:szCs w:val="18"/>
              </w:rPr>
              <w:t>клю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чена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proofErr w:type="gramStart"/>
            <w:r w:rsidR="001558BA"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proofErr w:type="gramEnd"/>
            <w:r w:rsidR="001558BA">
              <w:rPr>
                <w:rFonts w:ascii="Times New Roman" w:hAnsi="Times New Roman" w:cs="Times New Roman"/>
                <w:sz w:val="18"/>
                <w:szCs w:val="18"/>
              </w:rPr>
              <w:t>. 1 за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2012 г.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07.2013–08.2013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09.2013–10.2013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11.2013–12.2013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поступивших обращениях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Думу, о работе депутат</w:t>
            </w:r>
            <w:r w:rsidR="001558BA">
              <w:rPr>
                <w:rFonts w:ascii="Times New Roman" w:hAnsi="Times New Roman"/>
                <w:color w:val="000000"/>
                <w:sz w:val="24"/>
                <w:szCs w:val="24"/>
              </w:rPr>
              <w:t>ов Челябинской городской Думы с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обращениями граждан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изменения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 бюджетной сметы аппарата Челябинской городской Думы четвёртого созыва</w:t>
            </w:r>
            <w:proofErr w:type="gramEnd"/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Челябинской городской Думы четвёртого созыва – распорядителя бюджетных средств (баланс, отчёт</w:t>
            </w:r>
            <w:r w:rsidR="00155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исполнении бюджета, отчёт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финансовых результатах деятельности, справка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консолидируемым расчётам, специализиро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ванные формы, пояснительная записка)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пенсионному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ПФ РФ,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медицинскому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1558B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 ФОМС (ф.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РСВ); 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ФСС РФ (ф.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ФСС)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«Сведения о составе работников, замещающих муниципальные должности,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стажу, образованию» (ф. 1-МС), «О дополнительном образовании» (ф. 2-МС) аппарата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8BA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8BA" w:rsidRPr="00A32B5C" w:rsidRDefault="001558BA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58BA" w:rsidRPr="001558BA" w:rsidRDefault="001558BA" w:rsidP="001558B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58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8BA" w:rsidRPr="00A32B5C" w:rsidRDefault="001558BA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8BA" w:rsidRPr="00A32B5C" w:rsidRDefault="001558BA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8BA" w:rsidRPr="00A32B5C" w:rsidRDefault="001558BA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января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48/1–48/9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16.01.2014–28.01.2014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49/1–49/6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49/7–49/12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49/13–49/16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50/1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50/3–50/09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50/10–50/16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51/1 Челябинской городской Думы четвёртого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апреля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2014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ап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реля 2014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29 апреля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29 апреля 2014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29 апреля 2014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51/2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реля 2014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51/3–51/12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мая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21 мая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21 мая 2014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52/2–52/10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21.05.2014–24.06.2014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52/11–52/13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52/14–52/16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52/17–52/18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52/19–52/24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53/1–3/3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01.07.2014–05.08.2014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5 августа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B32A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2014 года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53/5–53/12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53/13–53/17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53/18–53/19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53/20–53/25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54, стенограмма заседания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54/1–54/3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21.08.2014–02.09.2014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B32A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 сентября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B32A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54/4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</w:t>
            </w:r>
            <w:r w:rsidR="001B32A9">
              <w:rPr>
                <w:rFonts w:ascii="Times New Roman" w:hAnsi="Times New Roman"/>
                <w:color w:val="000000"/>
                <w:sz w:val="24"/>
                <w:szCs w:val="24"/>
              </w:rPr>
              <w:t>ября 2014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54/5–54/12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54/13–54/19 Челябинской городской Думы четвёртого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октября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Первый созыв – 2014 - 2019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1/1–1/4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октября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2/1–2/5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05.11.2014–18.11.2014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2/6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2/6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5C3298">
              <w:rPr>
                <w:rFonts w:ascii="Times New Roman" w:hAnsi="Times New Roman"/>
                <w:color w:val="000000"/>
                <w:sz w:val="24"/>
                <w:szCs w:val="24"/>
              </w:rPr>
              <w:t>18 ноября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2/6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5C3298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5C3298">
              <w:rPr>
                <w:rFonts w:ascii="Times New Roman" w:hAnsi="Times New Roman"/>
                <w:color w:val="000000"/>
                <w:sz w:val="24"/>
                <w:szCs w:val="24"/>
              </w:rPr>
              <w:t>ября 2014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2/7–2/15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3/1–3/3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3/4–3/8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26.11.2014–16.12.2014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5C329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№ 3/7 см. д. № 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1930 - 1933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3/7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078EB">
              <w:rPr>
                <w:rFonts w:ascii="Times New Roman" w:hAnsi="Times New Roman"/>
                <w:color w:val="000000"/>
                <w:sz w:val="24"/>
                <w:szCs w:val="24"/>
              </w:rPr>
              <w:t>16 декабря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3/7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078EB">
              <w:rPr>
                <w:rFonts w:ascii="Times New Roman" w:hAnsi="Times New Roman"/>
                <w:color w:val="000000"/>
                <w:sz w:val="24"/>
                <w:szCs w:val="24"/>
              </w:rPr>
              <w:t>16 декабря 2014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3/7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078EB">
              <w:rPr>
                <w:rFonts w:ascii="Times New Roman" w:hAnsi="Times New Roman"/>
                <w:color w:val="000000"/>
                <w:sz w:val="24"/>
                <w:szCs w:val="24"/>
              </w:rPr>
              <w:t>16 декабря 2014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3/7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078EB">
              <w:rPr>
                <w:rFonts w:ascii="Times New Roman" w:hAnsi="Times New Roman"/>
                <w:color w:val="000000"/>
                <w:sz w:val="24"/>
                <w:szCs w:val="24"/>
              </w:rPr>
              <w:t>16 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</w:t>
            </w:r>
            <w:r w:rsidR="008078EB">
              <w:rPr>
                <w:rFonts w:ascii="Times New Roman" w:hAnsi="Times New Roman"/>
                <w:color w:val="000000"/>
                <w:sz w:val="24"/>
                <w:szCs w:val="24"/>
              </w:rPr>
              <w:t>абря 2014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4/1–4/2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734086">
              <w:rPr>
                <w:rFonts w:ascii="Times New Roman" w:hAnsi="Times New Roman"/>
                <w:color w:val="000000"/>
                <w:sz w:val="24"/>
                <w:szCs w:val="24"/>
              </w:rPr>
              <w:t>23 декабря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734086">
              <w:rPr>
                <w:rFonts w:ascii="Times New Roman" w:hAnsi="Times New Roman"/>
                <w:color w:val="000000"/>
                <w:sz w:val="24"/>
                <w:szCs w:val="24"/>
              </w:rPr>
              <w:t>23 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</w:t>
            </w:r>
            <w:r w:rsidR="00734086">
              <w:rPr>
                <w:rFonts w:ascii="Times New Roman" w:hAnsi="Times New Roman"/>
                <w:color w:val="000000"/>
                <w:sz w:val="24"/>
                <w:szCs w:val="24"/>
              </w:rPr>
              <w:t>абря 2014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734086">
              <w:rPr>
                <w:rFonts w:ascii="Times New Roman" w:hAnsi="Times New Roman"/>
                <w:color w:val="000000"/>
                <w:sz w:val="24"/>
                <w:szCs w:val="24"/>
              </w:rPr>
              <w:t>23 декабря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734086">
              <w:rPr>
                <w:rFonts w:ascii="Times New Roman" w:hAnsi="Times New Roman"/>
                <w:color w:val="000000"/>
                <w:sz w:val="24"/>
                <w:szCs w:val="24"/>
              </w:rPr>
              <w:t>23 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</w:t>
            </w:r>
            <w:r w:rsidR="00734086">
              <w:rPr>
                <w:rFonts w:ascii="Times New Roman" w:hAnsi="Times New Roman"/>
                <w:color w:val="000000"/>
                <w:sz w:val="24"/>
                <w:szCs w:val="24"/>
              </w:rPr>
              <w:t>абря 2014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4/4–4/10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4/11–4/13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4/14–4/16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4/17–4/19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4/20–4/22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4/23–4/25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4/26–4/30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января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П47/1–П47/5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13.01.2014–27.01.2014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февраля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П48/1–П48/4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28.01.2014–24.02.2014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П48/5–П48/9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03.02.2014–13.02.2014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П48/10–П48/12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20.02.2014–21.02.2014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П49/1–П49/3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25.02.2014–24.03.2014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П49/4–П49/8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03.03.2014–13.03.2014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П49/9–П49/12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20.03.2014–24.03.2014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апреля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П50/1–П50/5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25.03.2014–28.04.2014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П50/6–П50/12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07.04.2014–14.04.2014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П50/13–П50/18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июня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П51/1–П51/5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29.04.2014–23.06.2014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П51/6–П51/11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08.05.2014–20.05.2014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П51/12–П51/18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22.05.2014–05.06.2014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П51/19–П51/27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29.05.2014–05.06.2014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П51/28–П51/35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06.06.2014–19.06.2014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августа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П52/1–П52/6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27.06.2014–04.08.2014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П52/7–П52/11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24.07.2014–01.08.2014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сентября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П53/1–П53/6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05.08.2014–01.09.2014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П53/7–П53/14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26.08.2014–01.09.2014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Повестка, опросные листы заочного голосования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 Президиума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сентября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П54/1–П54/3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10.09.2014–17.09.2014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Протокол отсутствует заседание заочное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заседания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ноября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/1–П1/2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23.10.2014–17.11.2014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/3–П1/6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31.10.2014–14.11.2014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заседания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декабря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/1–П2/2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18.11.2014–15.12.2014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/3–П2/5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20.11.2014–01.12.2014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/6–П2/10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03.12.2014–15.12.2014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2014 года,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П3/1–П3/2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17.12.2014–22.12.2014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отчёту об исполнении бюджета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вопросу образования внутригородских районов как муниципальных образований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составе Челябинского городского округа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июня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внесению изменений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внесению изменений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«О бюджете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1-ПГ–11-ПГ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23.01.2014–14.02.2014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12-ПГ–16-ПГ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05.03.2014–07.03.2014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17-ПГ–20-ПГ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13.03.2014–25.03.2014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21-ПГ–24-ПГ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27.03.2014–03.04.2014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25-ПГ–27-ПГ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28-ПГ–30-ПГ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23.04.2014–25.04.2014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31-ПГ–35-ПГ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05.05.2014–21.05.2014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36-ПГ–39-ПГ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23.05.2014–02.06.2014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40-ПГ–44-ПГ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09.06.2014–18.06.2014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45-ПГ–57-ПГ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23.06.2014–25.06.2014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58-ПГ–63-ПГ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30.06.2014–01.08.2014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64-ПГ–70-ПГ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71-ПГ–77-ПГ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18.08.2014–27.08.2014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78-ПГ–86-ПГ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08.09.2014–15.09.2014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87-ПГ–88-ПГ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16.09.2014–19.09.2014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89-ПГ–93-ПГ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94-ПГ–102-ПГ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103-ПГ–110-ПГ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20.11.2014–10.12.2014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111-ПГ–122-ПГ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1-Д–92-Д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10.01.2014–29.05.2014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93-Д–192-Д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05.06.2014–31.12.2014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 заседаний Конкурсной комиссии для проведения конкурса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замещение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должности Главы Администрации города Челябинска</w:t>
            </w:r>
            <w:proofErr w:type="gramEnd"/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протоколам (справки, информации, заключения, др.); журнал регистрации входящей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исходящей корреспонденции комиссии; личные документы (заявления, анкеты, справки, др.) кандидатов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буквы «Б–Г»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02.12.2014–22.12.2014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Личные документы (заявления, анкеты, справки, др.) кандидатов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замещение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должности Главы Администрации города Челябинска</w:t>
            </w:r>
            <w:proofErr w:type="gramEnd"/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буквы «Д–Ш»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05.12.2014–10.12.2014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Перечни решений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13.01.2014–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постановлений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1-ПГ–122-ПГ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23.01.2014–10.12.2014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1-Д–192-Д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95–106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23.01.2014–12.09.2014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1–8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10.11.2014–19.12.2014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64–73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24.01.2014–28.08.2014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1–5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13.11.2014–17.12.2014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55–63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23.01.2014–28.08.2014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11.11.2014–16.12.2014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68–76 заседания,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11.02.2014–26.08.2014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 заседания,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11.11.2014–18.12.2014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51–58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23.01.2014–28.08.2014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13.11.2014–16.12.2014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48–56 заседаний, решения постоянной комиссии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населения, 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22.01.2014–17.12.2014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1–2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12.11.2014–17.12.2014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работе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2014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10.2014–12.2015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05.2014–06.2014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07.2014–08.2014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08.2014–09.2014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10.2014–11.2014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поступивших обращениях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Думу, о работе депутато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в Челябинской городской Думы с о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бращениями граждан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показателей бюджетной сметы аппарата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Челябинской городской Думы четвёртого созыва – распорядителя бюджетных средств (баланс, отчёт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исполнении бюджета, отчёт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финансовых результатах деятельности, справка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консолидируемым расчётам, специализиро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ванные формы, пояснительная записка)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пенсионному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ПФ РФ,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медицинскому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 ФОМС (ф.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РСВ); 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ФСС РФ (ф.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ФСС)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«О дополнительном обр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азовании» (ф. 2-МС), сведения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образовании, динамике численности, о проведении конкурсов, др. (ф. 2–10) аппарата Челябинской городской Думы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B0A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B0A" w:rsidRPr="00A32B5C" w:rsidRDefault="00A74B0A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4B0A" w:rsidRPr="00A74B0A" w:rsidRDefault="00A74B0A" w:rsidP="00A74B0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B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B0A" w:rsidRPr="00A32B5C" w:rsidRDefault="00A74B0A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B0A" w:rsidRPr="00A32B5C" w:rsidRDefault="00A74B0A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B0A" w:rsidRPr="00A32B5C" w:rsidRDefault="00A74B0A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5/1–5/5 Челябинской городской Думы четвёртого созыва, первого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5/6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5/6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20 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5/7–5/9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5/10–5/13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6/1–6/3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 – 6/2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6/4–6/9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6/10–6/15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6/16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6/16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6/17–6/19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7/1–7/9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7/10–7/13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7/14–7/24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7/25–7/30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7/31–7/37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8/2–8/8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8/9–8/14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8/15–8/21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9/1–9/2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9/3–9/7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9/8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9/8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26 мая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9/8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26 мая 2015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9/9–9/11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9/12–9/17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30 июня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30 июня 2015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июня 2015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30 июня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к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проекту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30 июня 2015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Приложения № 2-3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к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проекту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30 июня 2015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Приложение № 4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к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проекту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74B0A">
              <w:rPr>
                <w:rFonts w:ascii="Times New Roman" w:hAnsi="Times New Roman"/>
                <w:color w:val="000000"/>
                <w:sz w:val="24"/>
                <w:szCs w:val="24"/>
              </w:rPr>
              <w:t>30 июня 2015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Приложения № 5-8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к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проекту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A2FFE">
              <w:rPr>
                <w:rFonts w:ascii="Times New Roman" w:hAnsi="Times New Roman"/>
                <w:color w:val="000000"/>
                <w:sz w:val="24"/>
                <w:szCs w:val="24"/>
              </w:rPr>
              <w:t>30 июня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A2FFE">
              <w:rPr>
                <w:rFonts w:ascii="Times New Roman" w:hAnsi="Times New Roman"/>
                <w:color w:val="000000"/>
                <w:sz w:val="24"/>
                <w:szCs w:val="24"/>
              </w:rPr>
              <w:t>30 июня 2015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Приложения № 1-12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к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проекту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10/3–10/6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10/7–10/12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10/13–10/20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11/1–11/8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12/1–12/5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12/6–12/11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12/12–12/18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12/19–12/24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12/25–12/34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13/1–13/7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13/1–13/6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10.09.2015–29.09.2015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13/1–13/7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13/8–13/13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13/14–13/25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13/26–13/36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13/37–13/38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13/39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13/39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F576F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13/40–13/43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14/1–14/2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20.10.2015–27.10.2015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F576F">
              <w:rPr>
                <w:rFonts w:ascii="Times New Roman" w:hAnsi="Times New Roman"/>
                <w:color w:val="000000"/>
                <w:sz w:val="24"/>
                <w:szCs w:val="24"/>
              </w:rPr>
              <w:t>27 октября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CF576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F576F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2015 года</w:t>
            </w:r>
            <w:r w:rsidR="00CF576F">
              <w:rPr>
                <w:rFonts w:ascii="Times New Roman" w:hAnsi="Times New Roman"/>
                <w:color w:val="000000"/>
                <w:sz w:val="24"/>
                <w:szCs w:val="24"/>
              </w:rPr>
              <w:t>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14/3–14/11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14/12–14/20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14/21–14/24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14/25–14/34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15/1–15/2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F576F">
              <w:rPr>
                <w:rFonts w:ascii="Times New Roman" w:hAnsi="Times New Roman"/>
                <w:color w:val="000000"/>
                <w:sz w:val="24"/>
                <w:szCs w:val="24"/>
              </w:rPr>
              <w:t>24 ноября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F576F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CF576F">
              <w:rPr>
                <w:rFonts w:ascii="Times New Roman" w:hAnsi="Times New Roman"/>
                <w:color w:val="000000"/>
                <w:sz w:val="24"/>
                <w:szCs w:val="24"/>
              </w:rPr>
              <w:t>ября 2015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15/3–15/6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15/7–15/9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15/10–15/12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15/13–15/20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15/21–15/29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16/1–16/3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16/1–16/2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25.11.2015–22.12.2015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36CB3">
              <w:rPr>
                <w:rFonts w:ascii="Times New Roman" w:hAnsi="Times New Roman"/>
                <w:color w:val="000000"/>
                <w:sz w:val="24"/>
                <w:szCs w:val="24"/>
              </w:rPr>
              <w:t>22 декабря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36CB3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</w:t>
            </w:r>
            <w:r w:rsidR="00B36CB3">
              <w:rPr>
                <w:rFonts w:ascii="Times New Roman" w:hAnsi="Times New Roman"/>
                <w:color w:val="000000"/>
                <w:sz w:val="24"/>
                <w:szCs w:val="24"/>
              </w:rPr>
              <w:t>абря 2015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6562F">
              <w:rPr>
                <w:rFonts w:ascii="Times New Roman" w:hAnsi="Times New Roman"/>
                <w:color w:val="000000"/>
                <w:sz w:val="24"/>
                <w:szCs w:val="24"/>
              </w:rPr>
              <w:t>22 декабря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6562F">
              <w:rPr>
                <w:rFonts w:ascii="Times New Roman" w:hAnsi="Times New Roman"/>
                <w:color w:val="000000"/>
                <w:sz w:val="24"/>
                <w:szCs w:val="24"/>
              </w:rPr>
              <w:t>22 декабря 2015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6562F">
              <w:rPr>
                <w:rFonts w:ascii="Times New Roman" w:hAnsi="Times New Roman"/>
                <w:color w:val="000000"/>
                <w:sz w:val="24"/>
                <w:szCs w:val="24"/>
              </w:rPr>
              <w:t>22 декабря 2015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16/4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6562F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</w:t>
            </w:r>
            <w:r w:rsidR="0026562F">
              <w:rPr>
                <w:rFonts w:ascii="Times New Roman" w:hAnsi="Times New Roman"/>
                <w:color w:val="000000"/>
                <w:sz w:val="24"/>
                <w:szCs w:val="24"/>
              </w:rPr>
              <w:t>абря 2015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16/5–16/7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16/8–16/13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16/14–16/16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16/17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16/18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16/19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16/19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26562F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16/20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16/21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16/19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16/22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16/23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16/24–16/31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16/32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16/33–16/38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4/1–П4/2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14.01.2015–19.01.2015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5/1–П5/4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02.02.2015–16.02.2015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6/1–П6/46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05.03.2015–20.03.2015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/7–П6/14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марта 2015 года, 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Президиума,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8/1–П8/8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9/1–П9/6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/7–П9/15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2015 года, 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Президиума,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П11/1–П11/9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26.05.2015–29.06.2015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П11/10–П11/18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П12/1–П12/6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П12/7–П12/11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июля 2015 года, 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Президиума,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П14/1–П14/4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28.07.2015–24.08.2015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П14/5–П14/9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П15/1–П15/6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17.09.2015–28.09.2015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П15/8–П15/14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П15/15–П15/18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П15/19–П15/26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П16/1–П16/5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07.10.2015–26.10.2015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П16/6–П16/12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П17/1–П17/7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06.11.2015–23.11.2015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П17/8–П17/12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заседания Президиума Челябинской городской Думы первого созыва,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П18/1–П18/5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П18/6–П18/15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П18/16–П18/20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П18/21–П18/26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1-ПГ–3-ПГ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4-ПГ–12-ПГ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13-ПГ–21-ПГ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09.02.2015–20.02.2015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22-ПГ–23-ПГ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24-ПГ–29-ПГ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30-ПГ–37-ПГ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38-ПГ–46-ПГ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47-ПГ–51-ПГ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08.04.2015–15.04.2015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52-ПГ–59-ПГ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20.04.2015–27.04.2015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60-ПГ–63-ПГ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64-ПГ–71-ПГ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13.05.2015–27.05.2015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72-ПГ–77-ПГ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78-ПГ–85-ПГ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86-ПГ–89-ПГ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90-ПГ–91-ПГ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92-ПГ–98-ПГ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(свидетельства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13.07.2015–21.07.2015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083D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99-ПГ–106-ПГ Главы города Челябинска (Председателя Челябинской городской Думы) о назначении публичных слушаний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(свид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етельства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 проектов, пояснительные записки,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С 28.07.15 </w:t>
            </w:r>
            <w:proofErr w:type="spellStart"/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постановле</w:t>
            </w:r>
            <w:r w:rsidR="00083D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не принимаются, полномочия Главы города сняты с Председателя Думы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1-Д–112-Д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14.01.2015–25.08.2015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113-Д–184-Д Главы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27.08.2015–25.11.2015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185-Д–244-Д Главы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26.11.2015–25.12.2015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245-Д–271-Д Главы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29 апреля 2015 года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внесении изменений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27.03.2015–29.04.2015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 июня 2015 года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отчёту об исполнении бюджета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13.05.2015–09.06.2015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декабря 2015 года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о бюджете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26.11.2015–15.12.2015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декабря 2015 года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«Об утверждении Правил благоустройства территории города Челябинска»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25.11.2015–15.12.2015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 заседания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Конкурсной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проведению конкурса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замещение должности Главы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(повестка, заключения, извещения, состав комиссии, списки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кандидатов, др.)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23.07.2015–26.08.2015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корреспонденции Конкурсной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проведению конкурса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замещение должности Главы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31.07.2015–21.08.2015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083D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5/1–17/1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20.01.2015–25.12.2015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Заседание №17 прошло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решение №17/1 принято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r w:rsidR="00083D5D">
              <w:rPr>
                <w:rFonts w:ascii="Times New Roman" w:hAnsi="Times New Roman" w:cs="Times New Roman"/>
                <w:sz w:val="18"/>
                <w:szCs w:val="18"/>
              </w:rPr>
              <w:t>декабре 2015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/1–П18/26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14.01.2015–21.12.2015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083D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постановлений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1-ПГ–106-ПГ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04.02.2015–27.07.2015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083D5D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С 28.07.15 </w:t>
            </w:r>
            <w:proofErr w:type="spellStart"/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постановле</w:t>
            </w:r>
            <w:r w:rsidR="00083D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 не принимаются, полномочия Главы города сняты с Председателя Думы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1-Д–271-Д Главы города Челябинска (Председателя Челябинской городской Думы)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14.01.2015–25.12.2015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9–18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16.01.2015–21.05.2015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19–32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25.06.2015–25.12.2015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6–13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16.01.2015–19.08.2015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14–22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налогам, протоколы совместных заседаний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15.09.2015–17.12.2015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4–8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политике, протоколы совместных заседаний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10.02.2015–03.06.2015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4–8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23.06.2015–15.12.2015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5–14 заседания,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природопользованию, протоколы совместных заседаний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15.01.2015–02.06.2015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15–23 заседания,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23.06.2015–17.12.2015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5–10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землепользованию, протоколы совместных заседаний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15.01.2015–19.05.2015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11–20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03.06.2015–17.12.2015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4–15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сотрудничеству, протоколы совместных заседаний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14.01.2015–17.12.2015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4–13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населения, протоколы совместных заседаний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14.01.2015–17.12.2015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06.2015–08.2015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четвёртого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14, часть 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поступивших обращениях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Думу, о работе депутат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ов Челябинской городской Думы с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обращениями граждан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показателей бюджетной сметы аппарата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Челябинской городской Думы – распорядителя бюджетных средств (баланс, отчёт об исполнении бюджета, отчёт о финансовых результатах деятельности, справки, пояснительная записка, др.); отчёт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сети, штатам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контингентам; отчёт (ф. 1-Т) «О численности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пенсионному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ПФ РФ, страховым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медицинскому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 ФОМС (ф.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РСВ-1); 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ФСС РФ (ф. 4 ФСС)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Часть формы РСВ-1 постоянного срока хранения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ие отчеты (ф. 1-МС) «Сведения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замещающих муниципальные должности,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</w:t>
            </w:r>
            <w:r w:rsidR="00083D5D">
              <w:rPr>
                <w:rFonts w:ascii="Times New Roman" w:hAnsi="Times New Roman"/>
                <w:color w:val="000000"/>
                <w:sz w:val="24"/>
                <w:szCs w:val="24"/>
              </w:rPr>
              <w:t>ажу, образованию», (ф. 2-МС) «О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образовании», (ф. 2–10) «Сведения о дополнительном профессиональном образовании, динамике численности, о проведении конкурсов, др.» аппарата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E17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E17" w:rsidRPr="00A32B5C" w:rsidRDefault="00BA1E17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E17" w:rsidRPr="00BA1E17" w:rsidRDefault="00BA1E17" w:rsidP="00BA1E1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1E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E17" w:rsidRPr="00A32B5C" w:rsidRDefault="00BA1E17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E17" w:rsidRPr="00A32B5C" w:rsidRDefault="00BA1E17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E17" w:rsidRPr="00A32B5C" w:rsidRDefault="00BA1E17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BA1E1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BA1E1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Решение №17/1 принято</w:t>
            </w:r>
            <w:r w:rsidR="00EF1054">
              <w:rPr>
                <w:rFonts w:ascii="Times New Roman" w:hAnsi="Times New Roman" w:cs="Times New Roman"/>
                <w:sz w:val="18"/>
                <w:szCs w:val="18"/>
              </w:rPr>
              <w:t xml:space="preserve"> в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декабре 2015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A1E17">
              <w:rPr>
                <w:rFonts w:ascii="Times New Roman" w:hAnsi="Times New Roman"/>
                <w:color w:val="000000"/>
                <w:sz w:val="24"/>
                <w:szCs w:val="24"/>
              </w:rPr>
              <w:t>25 декабря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A1E17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2015 го</w:t>
            </w:r>
            <w:r w:rsidR="00BA1E17">
              <w:rPr>
                <w:rFonts w:ascii="Times New Roman" w:hAnsi="Times New Roman"/>
                <w:color w:val="000000"/>
                <w:sz w:val="24"/>
                <w:szCs w:val="24"/>
              </w:rPr>
              <w:t>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17/2–17/4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17/5–17/6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17/7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17/8–17/9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17/10–17/11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17/12–17/13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17/14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17/15–17/18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17/19–17/23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17/24–17/30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17/31–17/37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29 февраля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29 февраля 2016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раля 2016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18/2, 18/4–18/6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18/3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19/1–19/3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11.03.2016–24.03.2016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19/4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19/5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19/5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29 марта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19/5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арта 2016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19/6–19/10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19/11–19/19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1920/–19/28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26 апреля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 w:rsidR="00DC32E1">
              <w:rPr>
                <w:rFonts w:ascii="Times New Roman" w:hAnsi="Times New Roman"/>
                <w:color w:val="000000"/>
                <w:sz w:val="24"/>
                <w:szCs w:val="24"/>
              </w:rPr>
              <w:t>реля 2016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20/3–20/8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20/9–20/13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20/14,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20/15,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20/16–20/21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20/22–20/24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20/25–20/34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68E3">
              <w:rPr>
                <w:rFonts w:ascii="Times New Roman" w:hAnsi="Times New Roman"/>
                <w:color w:val="000000"/>
                <w:sz w:val="24"/>
                <w:szCs w:val="24"/>
              </w:rPr>
              <w:t>31 мая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68E3">
              <w:rPr>
                <w:rFonts w:ascii="Times New Roman" w:hAnsi="Times New Roman"/>
                <w:color w:val="000000"/>
                <w:sz w:val="24"/>
                <w:szCs w:val="24"/>
              </w:rPr>
              <w:t>31 мая 2016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68E3">
              <w:rPr>
                <w:rFonts w:ascii="Times New Roman" w:hAnsi="Times New Roman"/>
                <w:color w:val="000000"/>
                <w:sz w:val="24"/>
                <w:szCs w:val="24"/>
              </w:rPr>
              <w:t>31 мая 2016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68E3">
              <w:rPr>
                <w:rFonts w:ascii="Times New Roman" w:hAnsi="Times New Roman"/>
                <w:color w:val="000000"/>
                <w:sz w:val="24"/>
                <w:szCs w:val="24"/>
              </w:rPr>
              <w:t>31 мая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68E3">
              <w:rPr>
                <w:rFonts w:ascii="Times New Roman" w:hAnsi="Times New Roman"/>
                <w:color w:val="000000"/>
                <w:sz w:val="24"/>
                <w:szCs w:val="24"/>
              </w:rPr>
              <w:t>31 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мая </w:t>
            </w:r>
            <w:r w:rsidR="006868E3">
              <w:rPr>
                <w:rFonts w:ascii="Times New Roman" w:hAnsi="Times New Roman"/>
                <w:color w:val="000000"/>
                <w:sz w:val="24"/>
                <w:szCs w:val="24"/>
              </w:rPr>
              <w:t>2016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68E3">
              <w:rPr>
                <w:rFonts w:ascii="Times New Roman" w:hAnsi="Times New Roman"/>
                <w:color w:val="000000"/>
                <w:sz w:val="24"/>
                <w:szCs w:val="24"/>
              </w:rPr>
              <w:t>31 мая 2016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21/2–216/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21/7–21/12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21/13–2125/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3026F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="0000356C">
              <w:rPr>
                <w:rFonts w:ascii="Times New Roman" w:hAnsi="Times New Roman"/>
                <w:color w:val="000000"/>
                <w:sz w:val="24"/>
                <w:szCs w:val="24"/>
              </w:rPr>
              <w:t>июня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00356C">
              <w:rPr>
                <w:rFonts w:ascii="Times New Roman" w:hAnsi="Times New Roman"/>
                <w:color w:val="000000"/>
                <w:sz w:val="24"/>
                <w:szCs w:val="24"/>
              </w:rPr>
              <w:t>28 июня 2016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22/3–22/7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22/8–22/13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22/14–22/18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22/19–22/23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23/1–23/2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00356C">
              <w:rPr>
                <w:rFonts w:ascii="Times New Roman" w:hAnsi="Times New Roman"/>
                <w:color w:val="000000"/>
                <w:sz w:val="24"/>
                <w:szCs w:val="24"/>
              </w:rPr>
              <w:t>30 августа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00356C">
              <w:rPr>
                <w:rFonts w:ascii="Times New Roman" w:hAnsi="Times New Roman"/>
                <w:color w:val="000000"/>
                <w:sz w:val="24"/>
                <w:szCs w:val="24"/>
              </w:rPr>
              <w:t>30 августа 2016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00356C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</w:t>
            </w:r>
            <w:r w:rsidR="0000356C">
              <w:rPr>
                <w:rFonts w:ascii="Times New Roman" w:hAnsi="Times New Roman"/>
                <w:color w:val="000000"/>
                <w:sz w:val="24"/>
                <w:szCs w:val="24"/>
              </w:rPr>
              <w:t>уста 2016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23/4–23/5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23/6–23/12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23/13–23/19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2299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27 сентября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ября 2016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24/2–24/7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24/8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24/9–24/12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25/1–25/2,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12.10.2016–01.11.2016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3121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2016 года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13121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1 ноября 2016 года.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ября 2016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25/4–25/8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25/9–25/13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25/14–25/20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26, стенограмма заседания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29 ноября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29 ноября 2016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31217">
              <w:rPr>
                <w:rFonts w:ascii="Times New Roman" w:hAnsi="Times New Roman"/>
                <w:color w:val="000000"/>
                <w:sz w:val="24"/>
                <w:szCs w:val="24"/>
              </w:rPr>
              <w:t>29 ноября 2016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26/2–26/4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26/5–26/7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26/8–26/9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26/10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26/11–26/15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26/16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26/17–26/22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26/23 Челябинской городской Думы первого созыва,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26/24–26/26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26/27–26/31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27/1,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14.12.2016–20.12.2016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05D66">
              <w:rPr>
                <w:rFonts w:ascii="Times New Roman" w:hAnsi="Times New Roman"/>
                <w:color w:val="000000"/>
                <w:sz w:val="24"/>
                <w:szCs w:val="24"/>
              </w:rPr>
              <w:t>20 декабря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дек</w:t>
            </w:r>
            <w:r w:rsidR="00A05D66">
              <w:rPr>
                <w:rFonts w:ascii="Times New Roman" w:hAnsi="Times New Roman"/>
                <w:color w:val="000000"/>
                <w:sz w:val="24"/>
                <w:szCs w:val="24"/>
              </w:rPr>
              <w:t>абря 2016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20 декабря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20 декабря 2016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27/2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20 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абря 2016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20 декабря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дек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абря 2016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20 декабря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20 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</w:t>
            </w:r>
            <w:r w:rsidR="004665FC">
              <w:rPr>
                <w:rFonts w:ascii="Times New Roman" w:hAnsi="Times New Roman"/>
                <w:color w:val="000000"/>
                <w:sz w:val="24"/>
                <w:szCs w:val="24"/>
              </w:rPr>
              <w:t>абря 2016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27/4–27/6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27/7–27/8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27/9–27/13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27/14–27/16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27/17–27/19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27/20–27/21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27/22–27/29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П19/1–П19/5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П19/6–П19/13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заседания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П21/1–П21/4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04.03.2016–28.03.2016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П21/5–П21/11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16.03.2016–28.03.2016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П21/12–П21/22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П22/1–П22/6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18.04.2016–25.04.2016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П22/7–П22/13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П23/1–П23/5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18.05.2016–30.05.2016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П23/6–П23/10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П23/11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П23/12–П23/16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П23/17–П23/21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П24/1–П24/4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П25/1–П25/2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08.08.2016–29.08.2016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П25/3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П25/4–П25/10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08.08.2016–11.08.2016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П25/11–П25/19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15.08.2016–29.08.2016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П26/1–П26/6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06.09.2016–26.09.2016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П26/7–П26/9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16.09.2016–26.09.2016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П26/10–П26/15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П27/1–П27/6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29.09.2016–31.10.2016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П27/7–П27/12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П27/13–П27/17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П27/18–П27/25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П28/1–П28/5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15.11.2016–28.11.2016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П28/6–П28/12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П28/13–П28/20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П28/21–П28/26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П29/1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П29/2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977A6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П29/2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</w:t>
            </w:r>
            <w:r w:rsidR="006977A6">
              <w:rPr>
                <w:rFonts w:ascii="Times New Roman" w:hAnsi="Times New Roman"/>
                <w:color w:val="000000"/>
                <w:sz w:val="24"/>
                <w:szCs w:val="24"/>
              </w:rPr>
              <w:t>абря 2016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П29/3–П29/8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П29/9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П29/10–П29/16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1-П–4-П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14.03.2016–19.12.2016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. перечень </w:t>
            </w:r>
            <w:proofErr w:type="spellStart"/>
            <w:proofErr w:type="gram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постановле</w:t>
            </w:r>
            <w:r w:rsidR="006977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proofErr w:type="gramEnd"/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1-Д–66-Д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11.01.2016–30.03.2016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67-Д–135-Д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01.04.2016–28.06.2016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136-Д–243-Д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04.07.2016–30.11.2016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244-Д–275-Д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12.12.2016–29.12.2016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 о внесении изменений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отчёту об исполнении бюджета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Протокол, стенограмма, итоговые документы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6977A6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бюджете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977A6">
              <w:rPr>
                <w:rFonts w:ascii="Times New Roman" w:hAnsi="Times New Roman"/>
                <w:color w:val="000000"/>
                <w:sz w:val="24"/>
                <w:szCs w:val="24"/>
              </w:rPr>
              <w:t>12 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17/2–28/3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Решение №17/1 принято 25.12.2015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П19/1 – П29/16 Президиума Челябинской городской Думы первого созыва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15.02.2016–29.12.2016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1-Д–275-Д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11.01.2016–29.12.2016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33–41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15.01.2016–23.06.2016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42–49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02.08.2016–15.12.2016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23–33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10.02.2016–22.06.2016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34–40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24.08.2016–14.12.2016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17–27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09.02.2016–13.12.2016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24–36 заседания,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09.02.2016–13.12.2016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22–28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09.02.2016–22.06.2016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29–33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23.08.2016–13.12.2016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2399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17–27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10.02.2016–28.12.2016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15–25 заседаний, решения постоянной комиссии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10.02.2016–14.12.2016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работе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 первого созыва.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поступивших обращениях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Думу, о работе депутат</w:t>
            </w:r>
            <w:r w:rsidR="006977A6">
              <w:rPr>
                <w:rFonts w:ascii="Times New Roman" w:hAnsi="Times New Roman"/>
                <w:color w:val="000000"/>
                <w:sz w:val="24"/>
                <w:szCs w:val="24"/>
              </w:rPr>
              <w:t>ов Челябинской городской Думы с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обращениями граждан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показателей бюджетной сметы аппарата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Челябинской городской Думы – распорядителя бюджетных средств (баланс, отчёт об исполнении бюджета, отчёт о финансовых результатах деятельности, справки, пояснительная записка, др.); отчёт (ф. 14 МО) «О расходах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6977A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муници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служащих»; «Сведения получателей бюджетных средств, состоящих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бюджете субъекта РФ»,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(ф. 4 ФСС) «Расчёт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взносам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обязательному страхованию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ФСС РФ» Челябинской городской Думы четвёртого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1B7133">
              <w:rPr>
                <w:rFonts w:ascii="Times New Roman" w:hAnsi="Times New Roman"/>
                <w:color w:val="000000"/>
                <w:sz w:val="24"/>
                <w:szCs w:val="24"/>
              </w:rPr>
              <w:t>ие отчеты (ф. 1-МС) «Сведения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замещающих муниципальные должности,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стажу, образован</w:t>
            </w:r>
            <w:r w:rsidR="001B7133">
              <w:rPr>
                <w:rFonts w:ascii="Times New Roman" w:hAnsi="Times New Roman"/>
                <w:color w:val="000000"/>
                <w:sz w:val="24"/>
                <w:szCs w:val="24"/>
              </w:rPr>
              <w:t>ию», (ф. 2-9, 2-10) «Сведения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образовании, динамике численности, о проведении конкурсов, др.» аппарата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33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33" w:rsidRPr="00A32B5C" w:rsidRDefault="001B7133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7133" w:rsidRPr="001B7133" w:rsidRDefault="001B7133" w:rsidP="001B713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71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33" w:rsidRPr="00A32B5C" w:rsidRDefault="001B7133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33" w:rsidRPr="00A32B5C" w:rsidRDefault="001B713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133" w:rsidRPr="00A32B5C" w:rsidRDefault="001B7133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28/1–28/5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27.01.2017–07.03.2017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28/6–28/8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20.02.2017–07.03.2017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марта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марта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марта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марта 2017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марта 2017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28/9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марта 2017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28/10–28/12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07.03.3017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28/13–28/16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07.03.3017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28/17–28/22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07.03.3017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28/23–28/28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07.03.3017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28/29–28/36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07.03.3017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29/1–29/2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30/1–30/3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04.04.2017–25.04.2017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30/5–30/7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30/8–30/9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30/10–30/14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30/15–30/16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30/17–30/22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30/23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30/23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30/24–30/28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30/29–30/34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30/35–30/40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31, стенограмма заседания,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07.06.2017–27.06.2017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31/2–31/4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31/5–31/7 Челябинской городской Думы первого созыва,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31/8–31/14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31/15–31/18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31/19–31/21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31/22–31/26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31/27–31/35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32/1–32/5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32/6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2017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2017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32/7–32/12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32/13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32/14–32/17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32/18–32/24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33/1–33/2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33/3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33/4–33/6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33/7–33/10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33/11–33/13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33/15–33/16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 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34/1–34/3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13.10.2017–31.10.2017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34/4–34/10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31 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34/11–34/15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31 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34/16–34/21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31 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34/22–34/28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31 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35/1–35/2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20.11.2017–28.11.2017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ноября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35/4–35/8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35/9–35/15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35/16–35/20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2499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36/3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36/4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36/5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36/6–36/7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36/8–36/14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36/15–36/19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36/20–36/26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36/27–36/32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36/33–36/35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826E7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36/36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36/36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декабря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36/36 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нему. Том 2;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36/37–36/41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37, стенограмма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37/1–37/2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2017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2017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П30/1–П30/7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12.01.2017–06.03.2017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П30/8–П30/14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27.01.2017–14.02.2017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П30/15–П30/21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14.02.2017–06.03.2017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П30/22–П30/25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П30/26–П30/30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П31/1–П31/6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15.03.2017–21.03.2017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 заседания,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П32/1–П32/8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03.04.2017–24.04.2017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П32/9–П32/14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П33/1–П33/5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05.05.2017–15.05.2017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П33/6–П33/10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15.05.2017–26.05.2017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П33/11–П33/13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П33/14–П33/16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П33/17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июня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П33/17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июня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П33/18–П33/20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02.06.2017–19.06.2017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П33/21–П33/23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19.06.2017–22.06.2017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П34/1–П34/4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27.06.2017–05.07.2017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П34/5–П34/8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июля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П34/9–П34/11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июля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П34/12–П34/13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июля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П34/14–П34/17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25.07.2017–01.08.2017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П34/18–П34/20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П34/21–П34/25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П34/26–П34/31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П35/1–П35/5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04.09.2017–25.09.2017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П35/6–П35/9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П35/10–П35/12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П35/13–П35/15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П35/16–П35/18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П36/1–П36/ 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05.10.2017–13.10.2017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П36/3–П36/5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23.10.2017–30.10.2017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П36/6–П36/7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П36/8–П36/10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П36/11–П36/12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П36/13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П36/14–П36/17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П36/18–П36/20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 заседания Президиума Челябинской городской Думы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П37/1–П37/5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13.11.2017–27.11.2017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П37/6–П37/8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П37/9–П37/12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П37/13–П37/15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П37/16–П37/18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П37/19–П37/22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П38/1–П38/2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06.12.2017– 08.12.2017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П38/3–П38/4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П38/5–П38/7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П38/8–П38/11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П38/12–П38/15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П38/16–П38/17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П38/18–П38/21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П38/22–П38/24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П39/1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1-Д–41-Д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16.01.2017–17.03.2017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42-Д–75/1-Д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21.03.2017–27.04.2017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76-Д–113-Д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02.05.2017–23.06.2017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114-Д–129/1-Д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04.07.2017–26.07.2017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130-Д–156-Д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157-Д–183-Д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08.08.2017–30.08.2017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185-Д–228-Д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08.09.2017–31.10.2017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229-Д–253-Д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10.11.2017–30.11.2017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254-Д–285-Д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04.12.2017–25.12.2017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286-Д–294-Д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295-Д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(протокол, стенограмма, итоговый документ, правовые заключения, др.)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отчёту об исполнении бюджета г.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2016 году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06.04.2017–18.04.2017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(протокол, стенограмма, итоговый документ, правовые заключения, др.)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о внесении изменений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Устав г. 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25.04.2017–25.05.2017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(протокол, стенограмма, итоговый документ, правовые заключения, др.)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«О бюджете г.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 2019–2020 годы»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23.11.2017–07.12.2017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28/4–37/3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27.01.2017–27.12.2017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П30/1–П39/1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12.01.2017–25.12.2017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1-Д–295-Д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16.01.2017–25.12.2017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Реестр </w:t>
            </w:r>
            <w:proofErr w:type="gram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награждённых</w:t>
            </w:r>
            <w:proofErr w:type="gram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Почётной грамотой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Благодарственным письмом Челябинской городской Думы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2599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50–54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15.02.2017–20.04.2017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55–58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май–август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11.05.2017–09.08.2017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59–61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24.08.2017–13.10.2017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62–68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26.10.2017–27.12.2017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41–49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22.02.2017–16.05.2017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50–54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07.06.2017–20.09.2017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55–60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25.10.2017–26.12.2017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28–32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28.02.2017–20.06.2017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33–37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22.08.2017–12.12.2017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37–43 заседания,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14.02.2017–22.08.2017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44–48 заседания,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19.09.2017–13.12.2017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34–38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28.02.2017–16.05.2017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39–41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20.06.2017–19.09.2017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42–44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24.10.2017–12.12.2017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28–31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01.03.2017–21.06.2017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32–38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23.08.2017–13.12.2017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26–31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01.03.2017–23.08.2017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32–34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20.09.2017–13.12.2017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Итоговая информация о поступивших обращениях граждан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Челябинскую городскую Думу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показателей бюджетной сметы, роспись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Фонд с</w:t>
            </w:r>
            <w:r w:rsidR="00826E7B">
              <w:rPr>
                <w:rFonts w:ascii="Times New Roman" w:hAnsi="Times New Roman"/>
                <w:color w:val="000000"/>
                <w:sz w:val="24"/>
                <w:szCs w:val="24"/>
              </w:rPr>
              <w:t>оциального страхования РФ (ф. 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ФСС)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Годовая бюджетная отчётность (баланс</w:t>
            </w:r>
            <w:r w:rsidR="00B90522">
              <w:rPr>
                <w:rFonts w:ascii="Times New Roman" w:hAnsi="Times New Roman"/>
                <w:color w:val="000000"/>
                <w:sz w:val="24"/>
                <w:szCs w:val="24"/>
              </w:rPr>
              <w:t>, отчёт об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 бюджета, отчёт о финансовых результатах деятельности, пояснительная записка, др.)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«О расходах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B90522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муници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служащих» (ф. 14-МО)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1/2017–5/2017 заседаний конкурсных комиссий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проведению конкурсов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замещение вакантных должностей муниципальной службы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03.03.2017–03.11.2017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кадрам (ф. 2-МС, 2–9)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6–7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соблюдению требований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служебному поведению муниципальных служащих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урегулированию конфликта интересов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09.06.2017–08.09.2017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5–8 заседаний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контролю соблюдения депутатами Челябинской городской Думы ограничений, запретов, исполнения обязанностей, установленных законодательством Российской Федераци</w:t>
            </w:r>
            <w:r w:rsidR="00B90522">
              <w:rPr>
                <w:rFonts w:ascii="Times New Roman" w:hAnsi="Times New Roman"/>
                <w:color w:val="000000"/>
                <w:sz w:val="24"/>
                <w:szCs w:val="24"/>
              </w:rPr>
              <w:t>и 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противодействии коррупции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25.04.2017–20.09.2017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работе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90522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B90522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33, часть 1,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33, часть 2,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Думы. Официальное издание.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45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458" w:rsidRPr="00A32B5C" w:rsidRDefault="0014045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0458" w:rsidRPr="00140458" w:rsidRDefault="00140458" w:rsidP="0014045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04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458" w:rsidRPr="00A32B5C" w:rsidRDefault="0014045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458" w:rsidRPr="00A32B5C" w:rsidRDefault="0014045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458" w:rsidRPr="00A32B5C" w:rsidRDefault="0014045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38/1–38/2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16.02.2018–27.02.2018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</w:t>
            </w:r>
            <w:r w:rsidR="007649EB">
              <w:rPr>
                <w:rFonts w:ascii="Times New Roman" w:hAnsi="Times New Roman"/>
                <w:color w:val="000000"/>
                <w:sz w:val="24"/>
                <w:szCs w:val="24"/>
              </w:rPr>
              <w:t>ля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ля 2018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38/4–38/6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38/7–38/9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38/10–38/12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38/13–38/16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38/17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38/18–38/22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38/23–38/26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38/27–38/29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38/30–38/32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38/33–38/38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E3A49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38/39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апреля 2018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39/3–39/6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608B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39/7–39/12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608B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39/13–39/17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608B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39/18–39/24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C9608B"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апреля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апреля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апре</w:t>
            </w:r>
            <w:r w:rsidR="00C9608B">
              <w:rPr>
                <w:rFonts w:ascii="Times New Roman" w:hAnsi="Times New Roman"/>
                <w:color w:val="000000"/>
                <w:sz w:val="24"/>
                <w:szCs w:val="24"/>
              </w:rPr>
              <w:t>ля 2018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40/2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ая 2018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ая 2018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мая 2018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40/4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м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ая 2018 года.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1268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40/5–40/6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1268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40/7–40/11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1268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40/12–40/16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E1268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40/17–40/25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41/1–41/5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41/6–41/12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41/13–41/14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41/15–41/21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E1268D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42/1–42/4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08.08.2018–28.08.2018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</w:t>
            </w:r>
            <w:r w:rsidR="00A23067">
              <w:rPr>
                <w:rFonts w:ascii="Times New Roman" w:hAnsi="Times New Roman"/>
                <w:color w:val="000000"/>
                <w:sz w:val="24"/>
                <w:szCs w:val="24"/>
              </w:rPr>
              <w:t>та 2018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42/5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</w:t>
            </w:r>
            <w:r w:rsidR="00A23067">
              <w:rPr>
                <w:rFonts w:ascii="Times New Roman" w:hAnsi="Times New Roman"/>
                <w:color w:val="000000"/>
                <w:sz w:val="24"/>
                <w:szCs w:val="24"/>
              </w:rPr>
              <w:t>та 2018 года.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42/6–42/7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42/8–42/11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42/11–42/16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42/17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42/18–42/21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42/22–42/28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28 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43/1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2018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2018 года.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сентяб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43/3–43/7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43/8–43/9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43/10–43/17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 №44 1/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44/3–44/5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944919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44/6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</w:t>
            </w:r>
            <w:r w:rsidR="00B10188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44/7–44/12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10188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44/13–44/20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10188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44/21–44/23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10188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44/24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44/25–44/29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B10188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Решения не принимались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</w:t>
            </w:r>
            <w:r w:rsidR="00B10188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46/2–46/4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46/5–46/10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46/11–46/17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46/18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46/19–46/20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2018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2018 года.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декаб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47/2–47/6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48, стенограмма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4 (послед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2799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48/3–48/10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A46158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48/11 Челябинской городской Думы, 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48/12–48/15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17FCC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48/16–48/18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17FCC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48/19–48/22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17FCC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</w:t>
            </w:r>
            <w:r w:rsidR="00417FCC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48/23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</w:t>
            </w:r>
            <w:r w:rsidR="00417FCC">
              <w:rPr>
                <w:rFonts w:ascii="Times New Roman" w:hAnsi="Times New Roman"/>
                <w:color w:val="000000"/>
                <w:sz w:val="24"/>
                <w:szCs w:val="24"/>
              </w:rPr>
              <w:t>ря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48/24–48/28 Челябинской городской Думы, проекты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417FCC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П40/1–П40/2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12.01.2018–15.01.2018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П40/3–П40/5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19.01.2018–14.02.2018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П40/6–П40/8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19.02.2018–26.02.2018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П40/9–П40/13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П40/14–П40/18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П40/19–П40/23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П41/1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П41/2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П41/3–П41/4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19.03.2018–23.03.2018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Решение 41/5 не принималось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П41/6–П41/7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П41/8–П41/12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П41/13–П41/17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П42/1–П42/8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16.04.2018–28.05.2018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П42/9–П42/11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П42/12–П42/15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П42/16–П42/20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П42/21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П42/22–П42/28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П43/1–П43/3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01.06.2018–25.06.2018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П43/4–П43/8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П44/1–П44/3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09.07.2018–19.07.2018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П44/4–П44/8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24.07.2018–16.08.2018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П44/9–П44/13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П44/14–П44/18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45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П45/1–П45/5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07.09.2018–24.09.2018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П45/6–П45/9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П45/10–П45/12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П45/13–П45/17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П45/18–П45/21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П46/1–П46/6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П46/7–П46/10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П46/11–П46/15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П46/16–П46/19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47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Решения не принимались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П48/1–П48/3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01.11.2018–26.11.2018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П48/4–П48/8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П49/1–П49/6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07.12.2018–17.12.2018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П49/7–П49/11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П49/12–П49/19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П49/20–П49/23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Решения не принимались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1-П–4-П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12.02.2018–27.02.2018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В т. ч. перечень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1-Д–41-Д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12.01.2018–23.03.2018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42-Д–113-Д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02.04.2018–28.06.2018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114-Д–163/1-Д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06.07.2018–31.08.2018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164-Д–186-Д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10.09.2018–24.09.2018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187-Д–206-Д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02.10.2018–03.10.2018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207-Д–224-Д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225-Д –270-Д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12.10.2018–31.10.2018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271-Д–294-Д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01.11.2018–21.11.2018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295-Д–346-Д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03.12.2018–24.12.2018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347-Д–350-Д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(протокол, стенограмма, итоговый документ, правовые заключения, др.)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B80065">
              <w:rPr>
                <w:rFonts w:ascii="Times New Roman" w:hAnsi="Times New Roman"/>
                <w:color w:val="000000"/>
                <w:sz w:val="24"/>
                <w:szCs w:val="24"/>
              </w:rPr>
              <w:t>отчёту об исполнении бюджета г.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2017 году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10.04.2018–18.05.2018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Слушания 18.05.2018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(протокол, стенограмма, итоговый документ, правовые заключения, др.) публичных слушаний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 первого созыва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«О бюджете г.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 2020–2021 годы»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27.11.2018–07.12.2018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Слушания 07.12.2018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38/1–48/28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16.02.2018–25.12.2018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684BB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684BB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П40/1–П49/23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12.01.2018–17.12.2018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Содержит Ф.И.О. награждённых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1-Д–350-Д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12.01.2018–25.12.2018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69–75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25.01.2018–21.06.2018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76–86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17.08.2018–24.12.2018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61–69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07.02.2018–20.06.2018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70–78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22.08.2018–19.12.2018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684BB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684BB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39–43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19.02.2018–19.06.2018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Протоко</w:t>
            </w:r>
            <w:r w:rsidR="00684BB7">
              <w:rPr>
                <w:rFonts w:ascii="Times New Roman" w:hAnsi="Times New Roman" w:cs="Times New Roman"/>
                <w:sz w:val="18"/>
                <w:szCs w:val="18"/>
              </w:rPr>
              <w:t>л № </w:t>
            </w: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38 см. 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совместн</w:t>
            </w:r>
            <w:proofErr w:type="spell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прот</w:t>
            </w:r>
            <w:proofErr w:type="spellEnd"/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. № 65 комиссии по бюджету и налогам от 13.12.2017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44–49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21.08.2018–18.12.2018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49–60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19.02.2018–18.12.2018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684BB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684BB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46–56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19.02.2018–18.12.2018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684BB7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45 см. </w:t>
            </w:r>
            <w:proofErr w:type="spellStart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совместн</w:t>
            </w:r>
            <w:proofErr w:type="spellEnd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прот</w:t>
            </w:r>
            <w:proofErr w:type="spellEnd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. № 65 комиссии по бюджету и налогам от 13.12.2017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39–54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21.02.2018–25.12.2018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684BB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684BB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36–48 заседаний, решения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безопасности жизнедеятельности населения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21.02.2018–25.12.2018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684BB7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 </w:t>
            </w:r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35 см. </w:t>
            </w:r>
            <w:proofErr w:type="spellStart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совместн</w:t>
            </w:r>
            <w:proofErr w:type="spellEnd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прот</w:t>
            </w:r>
            <w:proofErr w:type="spellEnd"/>
            <w:r w:rsidR="00D52AA8" w:rsidRPr="00A32B5C">
              <w:rPr>
                <w:rFonts w:ascii="Times New Roman" w:hAnsi="Times New Roman" w:cs="Times New Roman"/>
                <w:sz w:val="18"/>
                <w:szCs w:val="18"/>
              </w:rPr>
              <w:t>. № 65 комиссии по бюджету и налогам от 13.12.2017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смета, роспись расходов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изменения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них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Расчёт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Фонд с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оциального страхования РФ (ф. 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ФСС)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отчёт «О численности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ате» (ф. 1-Т (ГМС)), отчёт «О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расходах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муници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служащих» (ф. 14 МО)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Годовая бюджетн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ая отчётность (баланс, отчёт об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 бюджета, отчёт о финансовых результатах деятельности, пояснительная записка, др.)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отчёт об исполнении плана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сети, штатам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контингентам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кадрам (ф. 2-МС, 2–9)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Отчёт о работе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35: февраль 2018 (1 часть)/ Челябинская городская Дума. – Екатеринбург: Типография «Для Вас», 2019. – 281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35: февраль 2018 (2 часть)/ Челябинская городская Дума. – Екатеринбург: Типография «Для Вас», 2019. – 339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36: апрель 2018/ Челябинская городская Дума. – Екатеринбург: Типография «Для Вас», 2019. – 269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37: май 2018 (1 часть)/ Челябинская городская Дума. – Екатеринбург: Типография «Для Вас», 2019. – 94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37: май 2018 (2 часть)/ Челябинская городская Дума. – Екатеринбург: Типография «Для Вас», 2019. – 385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37: май 2018 (3 часть)/ Челябинская городская Дума. – Екатеринбург: Типография «Для Вас», 2019. – 306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2899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38: июнь 2018/ Челябинская городская Дума. – Екатеринбург: Типография «Для Вас», 2019. – 89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39: август 2018/ Челябинская городская Дума. – Екатеринбург: Типография «Для Вас», 2019. – 335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40: сентябрь 2018/ Челябинская городская Дума. – Екатеринбург: Типография «Для Вас», 2019. – 332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41: октябрь 2018 (1 часть)/ Челябинская городская Дума. – Екатеринбург: Типография «Для Вас», 2019. – 358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41: октябрь 2018 (2 часть)/ Челябинская городская Дума. – Екатеринбург: Типография «Для Вас», 2019. – 146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42: ноябрь 2018/ Челябинская городская Дума. – Екатеринбург: Типография «Для Вас», 2019. – 363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43: декабрь 2018/ Челябинская городская Дума. – Екатеринбург: Типография «Для Вас», 2019. – 281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44: декабрь 2018 (1 часть)/ Челябинская городская Дума. – Екатеринбург: Типография «Для Вас», 2019.–273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44: декабрь 2018 (2 часть)/ Челябинская городская Дума. – Екатеринбург: Типография «Для Вас», 2019. – 289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нормативных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44: декабрь 2018 (3 часть)/ Челябинская городская Дума. – Екатеринбург: Типография «Для Вас», 2019. – 373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684BB7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BB7" w:rsidRPr="00A32B5C" w:rsidRDefault="00684BB7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4BB7" w:rsidRPr="00684BB7" w:rsidRDefault="00684BB7" w:rsidP="00684BB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B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BB7" w:rsidRPr="00A32B5C" w:rsidRDefault="00684BB7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BB7" w:rsidRPr="00A32B5C" w:rsidRDefault="00684BB7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BB7" w:rsidRPr="00A32B5C" w:rsidRDefault="00684BB7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49/1–49/3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26 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49/4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49/4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49/5–49/9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49/10–49/14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49/16–49/22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49/23–49/24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 заседания Челябинской городской Думы,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1–8)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50/2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 50/2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1–8)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13–14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50/3–50/8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50/9–50/18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51/1–51/4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23 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51/5–51/17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 апреля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(приложение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 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 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(приложение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2–3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 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 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52/2–52/4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 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52/5–52/13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 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1–8)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53/2–53/8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53/9–53/17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53/18–53/24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53/25–53/27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53/28–53/34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54/1–54/3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55/1–55/2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55/3–55/7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55/8–55/9 (проект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55/9)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55/10–55/16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55/17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55/18–55/26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55/27–55/34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55/35–55/46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55/47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55/47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55/47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55/47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 августа 2019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1/1–1/8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 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1–8)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2/2–2/6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3/3–3/5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2019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2019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3/6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3/7–3/13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3/14–3/23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3/24–3/31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3/32–3/39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3/40–3/41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3/42–3/56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4/1–4/2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 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19 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 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 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 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 ноября 2019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 ноября 2019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4/4–4/6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4/7–4/14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4/15–4/17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 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4/18–4/29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 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1–8)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8–22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11–24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 (2 вариант)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декабря 2019 года (2 вариант)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10–25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 декабря 2019 года (2 вариант)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5/3–5/6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5/7–5/11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5/12–5/17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5/18–5/28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51/1–51/9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51/10–51/19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51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52/1–52/10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53/1–53/11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апреля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54/1–54/9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54/10–54/13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54/14–54/21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54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55/1–55/10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57/1–57/9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57/10–57/20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57/21–57/27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57/28–57/33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57/34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 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57/35–57/40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57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 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2/1–2/7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3/1–3/6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4/1–4/6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4/7–4/11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 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4/12–4/14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684BB7">
              <w:rPr>
                <w:rFonts w:ascii="Times New Roman" w:hAnsi="Times New Roman"/>
                <w:color w:val="000000"/>
                <w:sz w:val="24"/>
                <w:szCs w:val="24"/>
              </w:rPr>
              <w:t>16 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1-П–3-П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17.07.2019–30.12.2019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1-Д–103-Д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14.01.2019–28.05.2019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104-Д–179-Д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03.06.2019–27.08.2019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180-Д–221-Д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29.08.2019–07.11.2019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222-Д–252-Д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08.11.2019–27.12.2019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 публичных слушаний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(стенограмма, решение, информация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др.)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 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 публичных слушаний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(стенограмма, решение, информация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др.)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 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конкурсной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отбору кандидатов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должность Главы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(распоряжения, решения, информации)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24.01.2019–20.12.2019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конкурсной комиссии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отбору кандидатов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должность Главы города Челябинска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(распоряжения, решения, информации)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год. Том 2 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последний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24.01.2019–20.12.2019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24.01.2019–24.12.2019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09.01.2019–16.12.2019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постановлений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17.07.2019–30.12.2019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14.01.2019–27.12.2019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87–100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налогам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февраль–сентябрь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14.02.2019–13.09.2019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27.09.2019–24.12.2019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79–88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инфраструктуре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23.01.2019–21.08.2019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50–56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19.02.2019–20.08.2019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17.10.2019–10.12.2019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61–69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жилищно-коммунальному хозяйству, благоустройству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природопользованию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28.01.2019–20.08.2019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15.10.2019–24.12.2019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56–64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20.02.2019–21.08.2019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30.09.2019–11.12.2019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1–3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 жизнедеятельности населения, регламенту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депутатской этике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16.10.2019–11.12.2019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Челябинской городской Думы «Сведения о составе работников, замещавших муниципальные должности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должности муниципальной службы,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 муниципальной службы, образованию», «Сведения о дополнительном профессиональном образовании муниципальных служащих» (ф. 1-МС, 2-МС)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План противодействия коррупции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деятельности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45: февраль 2019 (I часть)/Челябинская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204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45: февраль 2019 (II часть)/Челябинская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494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45: февраль 2019 (III часть)/Челябинская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269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43522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46:март 2019 (I часть)/Челябинская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292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46: март 2019 (II часть)/Челябинская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195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47: апрель 2019/Челябинская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48: май 2019 (I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252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48: май 2019 (II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371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49: июнь 2019 (I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502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49: июнь 2019 (I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217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50: август 2019 (I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379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50: август 2019 (II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416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1: сентябрь-октябрь 2019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289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2: октябрь 2019 (I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316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2: октябрь 2019 (II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264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3: ноябрь 2019 (I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557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3: ноябрь 2019 (II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4: декабрь 2019 (I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699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3099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4: декабрь 2019 (II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455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4: декабрь 2019 (III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5: декабрь 2019 (I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373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5: декабрь 2019 (II часть) /Челябинская городская Дума. – Екатеринбург: типография «Альфа 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Принт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», 2019. – 339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смета, сводная бюджетная роспись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Челябинской городской Думы «Сведения о численности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оплате труда работников государственных органов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органов местного самоуправления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 персонала», «О расходах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работников органов местного самоуправления» (ф. 1-Т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(ГМС), 14МО)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отчетность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Сводный отчет Челябинской городской Думы о выполнении плана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сети, штатам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контингентам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AAF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AAF" w:rsidRPr="00A32B5C" w:rsidRDefault="00126AAF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AAF" w:rsidRPr="00126AAF" w:rsidRDefault="00126AAF" w:rsidP="00126AAF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6A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AAF" w:rsidRPr="00A32B5C" w:rsidRDefault="00126AAF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AAF" w:rsidRPr="00A32B5C" w:rsidRDefault="00126AAF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AAF" w:rsidRPr="00A32B5C" w:rsidRDefault="00126AAF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1–4)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 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5–7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18 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1–9)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1–9)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6/4–6/13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6/14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13–18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6/14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14–18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6/15–6/18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6/19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18 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6/19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6/20–6/25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6/26–6/29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6/30–6/42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7/1–7/2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7/3–7/9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7/7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31 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31 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7/7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 7/7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7/11–7/15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7/16–7/26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Думы, 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15 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8/3–8/10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8/11–8/17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8/18–8/21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8/22–8/30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9/1–9/2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2020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2020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9/4–9/9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9/10–9/12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9/13–9/20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10/1–10/3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10/4–10/12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10/13–10/17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10/18–10/28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30 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11/1–11/4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11/5–11/7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(реестры, информации, письма)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2020 года.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(реестры, информации, письма)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11/7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2020 года. Том 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11/8–11/16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11/18–11/20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12/1–12/2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12/3–12/10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12/11–12/15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12/16–12/23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12/24–12/30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13/1–13/4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13/5–13/10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13/11–13/13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13/14–13/21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14/1–14/2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12–14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13–14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14/4–14/8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14/9–14/14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126AAF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14/15–14/20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14/21–14/24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14/25–14/31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15/1–15/6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12–16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1–7)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13–16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15/8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10–22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15/8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1–6)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7–8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11–27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15/9–15/15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15/16–15/20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15/20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15/20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15/21–15/27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15/28–15/30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15/31–15/38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б/н (приложения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1–5)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9–19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проекту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 заседания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5/1–5/7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5/8–5/12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17 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февраля 2020года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6/1–6/7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6/8–6/15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27 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7/1–7/6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 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7/7–7/9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25 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8/1–8/5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 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8/6–8/11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9/1–9/8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 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9/9–9/13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9/14–9/20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24 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10/1–10/8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10/9–10/12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10/13–10/16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 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11/1–11/7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11/8–11/10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11/11–11/17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12/1–12/3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23.11.2020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Президиума Челябинской городской Думы, 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13/1–13/10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13/11–13/21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13/22–13/27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13/28–13/35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13/36–13/42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 заседания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1-П–3П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17.02.2020–21.12.2020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1-Д–47-Д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20.01.2020–26.03.2020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48-Д–110-Д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апрель–июнь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17.04.2020 -29.06.2020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111-Д–165-Д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июль–сентябрь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16.07.2020–29.09.2020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166-Д–258-Д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01.10.2020–22.12.2020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№ 169, 198, 256 пропущены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 публичных слушаний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(стенограмма, решение, информация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др.)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22 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F44C0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 публичных слушаний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(стенограмма, решение, информация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др.)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4C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07.12.2020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F44C0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F44C0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F44C0D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24.12.2019</w:t>
            </w:r>
            <w:r w:rsidR="00D52AA8"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–22.12.2020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Решения № 6/1–6/13 от 24.12.2019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решений Президиума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20.01.2020–21.12.2020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постановлений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17.02.2020–21.12.2020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Перечень распоряжений Председателя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20.01.2020–22.12.2020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8–18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бюджету, экономике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муниципальному имуществу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29.01.2020–16.12.2020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6–16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политике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11.02.2020–15.12.2020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5–16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городскому хозяйству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04.02.2020–15.12.2020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5–14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местному самоуправлению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межмуниципальному сотрудничеству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13.02.2020–16.12.2020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4–14 заседаний постоянной комиссии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 жизнедеятельности населения, регламенту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депутатской этике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03.02.2020–14.12.2020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Челябинской городской Думы «Сведения о численности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фонде заработной платы, дополнительном профессиональном образовании муниципальных служащих» (ф. 1-Т (МС))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Кадровый раздел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противодействию коррупции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выполнении плана работы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противодействию коррупции</w:t>
            </w:r>
            <w:r w:rsidR="00EF1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Челябинской городской Думе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6: январь 2020 (I часть)/ Челябинская городская Дума. – Челябинск: ИП Петров Александр Иванович, 2020. – 231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6: январь 2020 (II часть)/ Челябинская городская Дума. – Челябинск: ИП Петров Александр Иванович, 2020. – 222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7: февраль 2020/ Челябинская городская Дума. – Челябинск: ИП Петров Александр Иванович, 2020. – 367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04.02.2020–18.02.2020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8: март 2020 (I часть)/ Челябинская городская Дума. – Челябинск: ИП Петров Александр Иванович, 2020. – 211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27.02.2020–31.03.2020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8: март 2020 (II часть)/ Челябинская городская Дума. – Челябинск: ИП Петров Александр Иванович, 2020. – 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9: апрель 2020 (I часть)/ Челябинская городская Дума. – Челябинск: ИП Петров Александр Иванович, 2020. – 166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9: апрель 2020 (II часть)/ Челябинская городская Дума. – Челябинск: ИП Петров Александр Иванович, 2020. – 262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10: май 2020/ Челябинская городская Дума. – Челябинск: ИП Петров Александр Иванович, 2020. – 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11: июнь 2020/ Челябинская городская Дума. – Челябинск: ИП Петров Александр Иванович, 2020. – 160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30.06.2020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12: август 2020/ Челябинская городская Дума. – Челябинск: ИП Петров Александр Иванович, 2020. – 122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13: сентябрь 2020/ Челябинская городская Дума. – Челябинск: ИП Петров Александр Иванович, 2020. – 148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14: октябрь 2020/ Челябинская городская Дума. – Челябинск: ИП Петров Александр Иванович, 2020. – 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27.10.2020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15: ноябрь 2020 (I часть)/ Челябинская городская Дума. – Челябинск: ИП Петров Александр Иванович, 2020. – 341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15: ноябрь 2020 (II часть)/ Челябинская городская Дума. – Челябинск: ИП Петров Александр Иванович, 2020. – 405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16: декабрь 2020 (I часть) / Челябинская городская Дума. – Челябинск: ИП Петров Александр Иванович, 2020. – 292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04.12.2020–22.12.2020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16: декабрь 2020 (II часть)/ Челябинская городская Дума. – Челябинск: ИП Петров Александр Иванович, 2020. – 384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16: декабрь 2020 (III часть)/ Челябинская городская Дума. – Челябинск: ИП Петров Александр Иванович, 2020. – 362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17: декабрь 2020 (I часть)/ Челябинская городская Дума. – Челябинск: ИП Петров Александр Иванович, 2020. – 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17: декабрь 2020 (II часть)/ Челябинская городская Дума. – Челябинск: ИП Петров Александр Иванович, 2020. – 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17: февраль 2021 (III часть)/ Челябинская городская Дума. – Челябинск: ИП Петров Александр Иванович, 2020. – 250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12.02.2021–16.02.2021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17: февраль 2021 (IV часть)/ Челябинская городская Дума. – Челябинск: ИП Петров Александр Иванович, 2020. – 211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Сборник правовых актов Челябинской городской Думы: Официальное издание, Выпуск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17: февраль 2021 (V часть)/ Челябинская городская Дума. – Челябинск: ИП Петров Александр Иванович, 2020. – 377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Отчет о деятельности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смета, сводная бюджетная роспись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отчетность Челябинской городской Думы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Челябинской городской Думы «Сведения о численности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фонде заработной платы, дополнительном профессиональном образовании муниципальных служащих», «Сведения об инвестиционной деятельности», «Сведения о наличии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движении основных фондов» (ф. 1-Т (МС), 2 (</w:t>
            </w:r>
            <w:proofErr w:type="spellStart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инвест</w:t>
            </w:r>
            <w:proofErr w:type="spellEnd"/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), 11 (краткая))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B5C">
              <w:rPr>
                <w:rFonts w:ascii="Times New Roman" w:hAnsi="Times New Roman" w:cs="Times New Roman"/>
                <w:sz w:val="18"/>
                <w:szCs w:val="18"/>
              </w:rPr>
              <w:t>Кадровый раздел ф. 1-Т (МС) см. д. 3265</w:t>
            </w:r>
          </w:p>
        </w:tc>
      </w:tr>
      <w:tr w:rsidR="00D52AA8" w:rsidRPr="00BB1997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3294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Челябинской городской Думы о расходах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работников органов местного самоуправления (ф. 14-МО)</w:t>
            </w:r>
            <w:r w:rsidR="003D3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AA8" w:rsidRPr="00A32B5C" w:rsidRDefault="00D52AA8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A32B5C" w:rsidRDefault="007B1F00" w:rsidP="007B1F0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1F00" w:rsidRPr="007B1F00" w:rsidRDefault="007B1F00" w:rsidP="007B1F00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A32B5C" w:rsidRDefault="007B1F00" w:rsidP="007B1F00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A32B5C" w:rsidRDefault="007B1F00" w:rsidP="007B1F00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16 заседания, решение № 16/1 Челябинской городской Думы, приложения № 1–6 к нему за декабрь 2020 – февраль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29.12.2020–16.02.2021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7–8 к решению № 16/1 Челябинской городской Думы от 29 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9–11 к решению № 16/1 Челябинской городской Думы от 29 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12–16 к решению № 16/1 Челябинской городской Думы от 29 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16/1 Челябинской городской Думы, приложения № 1–7 к нему от 29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8–9 к проекту решения № 16/1 Челябинской городской Думы от 29 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10–13 к проекту решения № 16/1 Челябинской городской Думы от 29 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14–16 к проекту решения № 16/1 Челябинской городской Думы от 29 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16/2–16/11 Челябинской городской Думы от 29 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16/12–16/14 Челябинской городской Думы от 12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16/15 Челябинской городской Думы от 12 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16/16–16/17 Челябинской городской Думы от 12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16/18–16/19 Челябинской городской Думы, приложения № 1–6 к решению № 16/19 Челябинской городской Думы от 16 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7–11 к решению № 16/19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12–16 к решению № 16/19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16/19 Челябинской городской Думы, приложения № 1–5 к нему от 16 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6–7 к проекту решения № 16/19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8–11 к проекту решения № 16/19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12 к проекту решения № 16/19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13–16 к проекту решения № 16/19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16/20–16/27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16/28–16/31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16/32 Челябинской городской Думы от 16 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16/33–16/34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№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16/34 см. также д. 3319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16/34 Челябинской городской Думы от 16 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№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16/34 см. также д. 3318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16/34 Челябинской городской Думы от 16 февраля 2021 года.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16/34 Челябинской городской Думы от 16 февраля 2021 года. Том 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16/34 Челябинской городской Думы от 16 февраля 2021 года. Том 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16/34 Челябинской городской Думы от 16 февраля 2021 года. Том 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16/34 Челябинской городской Думы от 16 февраля 2021 года. Том 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16/35–16/40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16/41–16/42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16/43–16/45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16/46–16/47 Челябинской городской Думы от 16 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17 заседания, решение № 17/1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17/2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17/3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17/4–17/6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17/7–17/8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17/9–17/14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17/15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17/16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17/17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17/18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17/19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17/20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17/21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17/22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17/23–17/24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17/25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17/26–17/27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17/28–17/29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17/30–17/31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17/32–17/33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17/34–17/35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17/36–17/37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17/38–17/40 Челябинской городской Думы от 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17/41–17/46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17/47–17/56 Челябинской городской Думы от 30 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18 заседания, решение № 18/1 Челябинской городской Думы, приложения № 1–2 к нему от 27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3–6 к решению № 18/1 Челябинской городской Думы от 27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18/1 Челябинской городской Думы, приложения № 1–4 к нему от 27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5–6 к проекту решения № 18/1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18/2–18/4 Челябинской городской Думы от 27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18/5 Челябинской городской Думы, приложения № 1–8 к нему от 27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9–11 к решению № 18/5 Челябинской городской Думы от 27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12–14 к решению № 18/5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18/5 Челябинской городской Думы, приложения № 1–9 к нему от 27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10–11 к проекту решения № 18/5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12 к проекту решения № 18/5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13–14 к проекту решения № 18/5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18/6–18/11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18/12–18/14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18/15–18/16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18/17–18/19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18/20–18/26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18/27–18/31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18/32–18/34 Челябинской городской Думы от 27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19 заседания, решение № 19/1 Челябинской городской Думы, приложение № 1 к нему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0">
              <w:rPr>
                <w:rFonts w:ascii="Times New Roman" w:hAnsi="Times New Roman" w:cs="Times New Roman"/>
                <w:sz w:val="18"/>
                <w:szCs w:val="18"/>
              </w:rPr>
              <w:t>Прилож. №</w:t>
            </w:r>
            <w:r w:rsidR="006564AC">
              <w:rPr>
                <w:rFonts w:ascii="Times New Roman" w:hAnsi="Times New Roman" w:cs="Times New Roman"/>
                <w:sz w:val="18"/>
                <w:szCs w:val="18"/>
              </w:rPr>
              <w:t xml:space="preserve"> 1 см. также д. </w:t>
            </w:r>
            <w:r w:rsidRPr="007B1F00">
              <w:rPr>
                <w:rFonts w:ascii="Times New Roman" w:hAnsi="Times New Roman" w:cs="Times New Roman"/>
                <w:sz w:val="18"/>
                <w:szCs w:val="18"/>
              </w:rPr>
              <w:t>3374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 к решению № 19/1 Челябинской городской Думы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Прилож. № 1 см. также д.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3374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2–3 к решению № 19/1 Челябинской городской Думы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4–6 к решению № 19/1 Челябинской городской Думы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19/1 Челябинской городской Думы, приложение № 1 к нему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2–3 к проекту решения № 19/1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4–6 к проекту решения № 19/1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19/2 Челябинской городской Думы, приложение № 1 к нему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0">
              <w:rPr>
                <w:rFonts w:ascii="Times New Roman" w:hAnsi="Times New Roman" w:cs="Times New Roman"/>
                <w:sz w:val="18"/>
                <w:szCs w:val="18"/>
              </w:rPr>
              <w:t>Прилож. № 1 см. также д. 3381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 к решению № 19/2 Челябинской городской Думы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0">
              <w:rPr>
                <w:rFonts w:ascii="Times New Roman" w:hAnsi="Times New Roman" w:cs="Times New Roman"/>
                <w:sz w:val="18"/>
                <w:szCs w:val="18"/>
              </w:rPr>
              <w:t>Прилож. № 1 см. также д. 3380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2–3 к решению № 19/2 Челябинской городской Думы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4–6 к решению № 19/2 Челябинской городской Думы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19/2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 к проекту решения № 19/2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2–3 к проекту решения № 19/2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4–6 к проекту решения № 19/2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19/3–19/7 Челябинской городской Думы от 25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19/8–19/13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19/14–19/15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19/16–19/25 Челябинской городской Думы от 25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20 заседания, решение № 20/1 Челябинской городской Думы, приложения № 1–6 нему от 29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7–9 к решению № 20/1 Челябинской городской Думы от 29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20/1 Челябинской городской Думы, приложения № 1–6 к нему от 29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7–9 к проекту решения № 20/1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20/2 Челябинской городской Думы от 29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20/2 Челябинской городской Думы от 29 июня 2021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20/2 Челябинской городской Думы от 29 июня 2021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20/3 Челябинской городской Думы, приложения № 1–6 к нему от 29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7–9 к решению № 20/3 Челябинской городской Думы от 29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10–12</w:t>
            </w:r>
            <w:r w:rsidRPr="007B1F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к решению № 20/3 Челябинской городской Думы от 29июня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20/3 Челябинской городской Думы, приложения № 1–6 к нему от 29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7–9 к проекту решения № 20/3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10 к проекту решения № 20/3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11–12</w:t>
            </w:r>
            <w:r w:rsidRPr="007B1F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к проекту решения № 20/3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20/4–20/10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20/11–20/14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20/15–20/20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20/21–20/26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20/27–20/38 Челябинской городской Думы от 29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21 заседания, решения № 21/1–21/3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21/4–21/7 Челябинской городской Думы от 31 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21/8–21/9 Челябинской городской Думы от 31 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21/10 Челябинской городской Думы, приложения № 1–9 к нему от 31 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10–13 к решению № 21/10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14–16 к решению № 21/10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21/10 Челябинской городской Думы, приложения № 1–7 к нему от 31 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8–9 к проекту решения № 21/10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10–13 к проекту решения № 21/10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14 к проекту решения № 21/10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0">
              <w:rPr>
                <w:rFonts w:ascii="Times New Roman" w:hAnsi="Times New Roman" w:cs="Times New Roman"/>
                <w:sz w:val="18"/>
                <w:szCs w:val="18"/>
              </w:rPr>
              <w:t>Прил</w:t>
            </w:r>
            <w:r w:rsidR="006564AC">
              <w:rPr>
                <w:rFonts w:ascii="Times New Roman" w:hAnsi="Times New Roman" w:cs="Times New Roman"/>
                <w:sz w:val="18"/>
                <w:szCs w:val="18"/>
              </w:rPr>
              <w:t>ож. № </w:t>
            </w:r>
            <w:r w:rsidRPr="007B1F00">
              <w:rPr>
                <w:rFonts w:ascii="Times New Roman" w:hAnsi="Times New Roman" w:cs="Times New Roman"/>
                <w:sz w:val="18"/>
                <w:szCs w:val="18"/>
              </w:rPr>
              <w:t>14 см. также д. 3421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14–16 к проекту решения № 21/10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Прилож. №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14 см. также д. 3420, № 16 – д.3422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16 к проекту решения № 21/10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Прилож. №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16 см. также д. 3421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21/11–21/15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№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21/15 см. также д. 3424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21/15 Челябинской городской Думы от 31 августа 2021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№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21/15 см. также д. 3423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21/16–21/20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21/21–21/25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21/26–21/30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21/31–21/39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21/40–21/47 Челябинской городской Думы от 31 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21/47 Челябинской городской Думы от 31 августа 2021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21/47 Челябинской городской Думы от 31 августа 2021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21/47 Челябинской городской Думы от 31 августа 2021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22 заседания, решение № 22/1 Челябинской городской Думы от 28 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22/2 Челябинской городской Думы, приложения № 1–6 к нему от 28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7–8 к решению № 22/2 Челябинской городской Думы от 28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9–11 к решению № 22/2 Челябинской городской Думы от 28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12–13 к решению № 22/2 Челябинской городской Думы от 28 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22/2 Челябинской городской Думы, приложения № 1–5 к нему от 28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6–7 к проекту решения № 22/2 Челябинской городской Думы от 28 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8–11 к проекту решения № 22/2 Челябинской городской Думы от 28 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12 к проекту решения № 22/2 Челябинской городской Думы от 28 сентября 2021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12 к проекту решения № 22/2 Челябинской городской Думы от 28 сентября 2021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12 к проекту решения № 22/2 Челябинской городской Думы от 28 сентября 2021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22/3 Челябинской городской Думы от 28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22/4–22/8 Челябинской городской Думы от 28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22/9 Челябинской городской Думы от 28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22/9 Челябинской городской Думы от 28 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22/10–22/15 Челябинской городской Думы от 28 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22/16–22/23 Челябинской городской Думы от 28 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23 заседания, решения № 23/1–23/5 Челябинской городской Думы от 26 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23/6 Челябинской городской Думы, приложения № 1–6 к нему от 26 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7–11 к решению № 23/6 Челябинской городской Думы от 26 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23/6 Челябинской городской Думы, приложения № 1–6 к нему от 26 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7 к проекту решения № 23/6 Челябинской городской Думы от 26 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8–11 к проекту решения № 23/6 Челябинской городской Думы от 26 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23/7–23/10 Челябинской городской Думы от 26 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23/11–23/13 Челябинской городской Думы от 26 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23/14–23/17 Челябинской городской Думы от 26 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23/18–23/31 Челябинской городской Думы от 26 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24 заседания, решение № 24/1 Челябинской городской Думы от 23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24/2 Челябинской городской Думы, приложения № 1–6 к нему от 23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7–9 к решению № 24/2 Челябинской городской Думы от 23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10–14 к решению № 24/2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24/2 Челябинской городской Думы, приложения № 1–6 к нему от 23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7 к проекту решения № 24/2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8–10 к проекту решения № 24/2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10–14 к проекту решения № 24/2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24/3–24/9 Челябинской городской Думы от 23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24/10–24/16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24/17–24/18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24/19–24/21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24/22–24/24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24/25–24/34 Челябинской городской Думы от 23 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25 заседания, решения № 25/1 Челябинской городской Думы от 21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25/2 Челябинской городской Думы, приложения № 1–6 к нему от 21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7–14 к решению № 25/2 Челябинской городской Думы от 21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25/2 Челябинской городской Думы, приложения № 1–5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6–7 к проекту решения № 25/2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8 к проекту решения № 25/2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Прилож. № 8 см. также д.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3480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8–9 к проекту решения № 25/2 Челябинской городской Думы от 21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0">
              <w:rPr>
                <w:rFonts w:ascii="Times New Roman" w:hAnsi="Times New Roman" w:cs="Times New Roman"/>
                <w:sz w:val="18"/>
                <w:szCs w:val="18"/>
              </w:rPr>
              <w:t>Прилож. № 8 см. также д. 3479, № 9 – д. 3481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9 к проекту решения № 25/2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Прилож. № 9 см. также д. </w:t>
            </w:r>
            <w:r w:rsidR="007B1F00" w:rsidRPr="007B1F00">
              <w:rPr>
                <w:rFonts w:ascii="Times New Roman" w:hAnsi="Times New Roman" w:cs="Times New Roman"/>
                <w:sz w:val="18"/>
                <w:szCs w:val="18"/>
              </w:rPr>
              <w:t>3480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25/3 Челябинской городской Думы, приложения № 1–5 к нему от 21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6–20 к решению № 25/3 Челябинской городской Думы от 21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25/3 Челябинской городской Думы, приложение № 1 к нему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2–5 к проекту решения № 25/3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№ 6–7 к проекту решения № 25/3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8 к проекту решения № 25/3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9–20</w:t>
            </w:r>
            <w:r w:rsidRPr="007B1F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к проекту решения № 25/3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Решение № 25/4 Челябинской городской Думы, приложения № 1–6 к нему от 21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Приложение № 7 к решению 25/4 Челябинской городской Думы от 21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25/4 Челябинской городской Думы от 21 декабря 2021 года.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25/4 Челябинской городской Думы от 21 декабря 2021 года. Том 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25/4 Челябинской городской Думы от 21 декабря 2021 года. Том 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№ 25/4 Челябинской городской Думы от 21 декабря 2021 года. Том 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0">
              <w:rPr>
                <w:rFonts w:ascii="Times New Roman" w:hAnsi="Times New Roman" w:cs="Times New Roman"/>
                <w:sz w:val="18"/>
                <w:szCs w:val="18"/>
              </w:rPr>
              <w:t>Карты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25/4 Челябинской городской Думы от 21 декабря 2021 года. Том 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25/4 Челябинской городской Думы от 21 декабря 2021 года. Том 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25/4 Челябинской городской Думы от 21 декабря 2021 года. Том 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25/4 Челябинской городской Думы от 21 декабря 2021 года. Том 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Проект решения № 25/4 Челябинской городской Думы от 21 декабря 2021 года. Том 9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25/5–25/11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25/12–25/16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25/17–25/29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25/30–25/35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25/36–25/40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25/41–25/47 Челябинской городской Думы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14 заседания, решения № 14/1–14/11 Президиума Челябинской городской Думы от 15 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15 заседания, решения № 15/1–15/4 Президиума Челябинской городской Думы от 29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15/5–15/14 Президиума Челябинской городской Думы от 29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16 заседания, решения № 16/1–16/7 Президиума Челябинской городской Думы от 26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 xml:space="preserve">26.04.2021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17 заседания, решения № 17/1–17/7 Президиума Челябинской городской Думы от 24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17/8–17/11 Президиума Челябинской городской Думы от 24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17/12–17/13 Президиума Челябинской городской Думы от 24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18 заседания, решения № 18/1–18/9 Президиума Челябинской городской Думы от 28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18/10–18/21 Президиума Челябинской городской Думы от 28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19 заседания Президиума Челябинской городской Думы от 29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20 заседания, решения № 20/1–20/4 Президиума Челябинской городской Думы от 30 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20/5–20/10 Президиума Челябинской городской Думы от 30 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20/11–20/18 Президиума Челябинской городской Думы от 30 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21 заседания, решения № 21/1–21/8 Президиума Челябинской городской Думы от 27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21/9–21/13 Президиума Челябинской городской Думы от 27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21/14–21/21 Президиума Челябинской городской Думы от 27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22 заседания, решения № 22/1–22/4 Президиума Челябинской городской Думы от 25 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22/5–22/11 Президиума Челябинской городской Думы от 25 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23 заседания Президиума Челябинской городской Думы от 26 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24 заседания, решения № 24/1–24/6 Президиума Челябинской городской Думы от 22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24/7–24/12 Президиума Челябинской городской Думы от 22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№ 25 заседания, решения № 25/1–25/9 Президиума Челябинской городской Думы от 20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25/10–25/16 Президиума Челябинской городской Думы от 20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Решения № 25/17–25/27 Президиума Челябинской городской Думы от 20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Приложения к решению № 25/27 Президиума Челябинской городской Думы от 20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Постановления № 4-П–12-П Председателя Челябинской городской Думы за март–декабрь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02.03.2021–29.12.2021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Распоряжения № 1-Д–44-Д Председателя Челябинской городской Думы по основной деятельности за январь–март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 xml:space="preserve">11.01.2021–29.03.2021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Распоряжения № 45-Д–81-Д Председателя Челябинской городской Думы по основной деятельности за апрель–июнь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05.04.2021–07.06.2021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Распоряжения № 82-Д–116-Д Председателя Челябинской городской Думы по основной деятельности за июнь–август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 xml:space="preserve">07.06.2021–06.08.2021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Распоряжения № 117-Д–170-Д Председателя Челябинской городской Думы по основной деятельности за август–октябрь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13.08.2021–08.10.2021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Распоряжения № 171-Д–250-Д Председателя Челябинской городской Думы по основной деятельности за октябрь–декабрь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11.10.2021–29.12.2021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публичных слушаний Челябинской городской Думы и документы (стенограмма, решение, информация и др.) к нему от 11 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публичных слушаний Челябинской городской Думы и документы (стенограмма, решение, информация и др.) к нему от 15 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 публичных слушаний Челябинской городской Думы и документы (стенограмма, решение, информация и др.) к нему от 07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Перечень решений Челябинской городской Думы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29.12.2020–21.12.2021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Перечень решений Президиума Челябинской городской Думы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15.02.2021–20.12.2021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Перечень постановлений Председателя Челябинской городской Думы за март–декабрь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 xml:space="preserve">02.03.2021–29.12.2021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Председателя Челябинской городской Думы по основной деятельности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11.01.2021–29.12.2021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Протоколы № 19–28 заседаний постоянной комиссии Челябинской городской Думы по бюджету, экономике и муниципальному имуществу за 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 xml:space="preserve">10.02.2021–15.12.2021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Протоколы № 17–28 заседаний постоянной комиссии Челябинской городской Думы по городскому хозяйству и градостроительству за 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09.02.2021–14.12.2021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Протоколы № 17–26 заседаний постоянной комиссии Челябинской городской Думы по социальной политике за 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09.02.2021–14.12.2021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Протоколы № 16–26 заседаний постоянной комисси</w:t>
            </w:r>
            <w:r w:rsidR="006564AC">
              <w:rPr>
                <w:rFonts w:ascii="Times New Roman" w:hAnsi="Times New Roman" w:cs="Times New Roman"/>
                <w:sz w:val="24"/>
                <w:szCs w:val="24"/>
              </w:rPr>
              <w:t xml:space="preserve">и Челябинской городской Думы по </w:t>
            </w: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местному самоуправлению и межмуниципальному сотрудничеству за 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10.02.2021–15.12.2021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Протоколы № 15–24 заседаний постоянной комиссии Челябинской городской Думы по безопасности жизнедеятельности населения, регламенту и депутатской этике за 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08.02.2021–13.12.2021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аппарата Челябинской городской Думы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</w:t>
            </w:r>
            <w:r w:rsidR="006564AC">
              <w:rPr>
                <w:rFonts w:ascii="Times New Roman" w:hAnsi="Times New Roman" w:cs="Times New Roman"/>
                <w:sz w:val="24"/>
                <w:szCs w:val="24"/>
              </w:rPr>
              <w:t>отчет (ф. 1-Т (МС)) «Сведения о </w:t>
            </w: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численности и фонде заработной платы, дополнительном профессиональном образовании муниципальных служащих»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План работы по профилактике и противодействию коррупции в Челябинской городской Думе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18: февраль–март 2021/ Челябинская городская Дума. – Челябинск: ИП Петров Александр Иванович, 2021.–272с.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19.02.2021- 30.03.2021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7B1F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7B1F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19: апрель (часть 1) 2021/ Челябинская городская Дума. – Челябинск: ИП Петров Александр Иванович, 2021.–379с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12.04.2021–22.04.2021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19: апрель (часть 2) 2021/ Челябинская городская Дума. – Челябинск: ИП Петров Александр Иванович, 2021.–359с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20: май (часть 1) 2021/ Челябинская городская Дума. – Челябинск: ИП Петров Александр Иванович, 2021.–275с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20: май (часть 2) 2021/ Челябинская городская Дума. – Челябинск: ИП Петров Александр Иванович, 2021.–293с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20: май (часть 3) 2021/ Челябинская городская Дума. – Челябинск: ИП Петров Александр Иванович, 2021.–403с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20: май (часть 4) 2021/ Челябинская городская Дума. – Челябинск: ИП Петров Александр Иванович, 2021.–294с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21: июнь (часть 1) 2021/ Челябинская городская Дума. – Челябинск: ИП Петров Александр Иванович, 2021.–263с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21: июнь (часть 2) 2021/ Челябинская городская Дума. – Челябинск: ИП Петров Александр Иванович, 2021.–353с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21: июнь (часть 3) 2021/ Челябинская городская Дума. – Челябинск: ИП Петров Александр Иванович, 2021.–309с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22: июль–август (часть 1) 2021/ Челябинская городская Дума. – Челябинск: ИП Петров Александр Иванович, 2021.–352с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16.07.2021–31.08.2021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22: июль–август (часть 2) 2021/ Челябинская городская Дума. – Челябинск: ИП Петров Александр Иванович, 2021.–342с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23: сентябрь (часть 1) 2021/ Челябинская городская Дума. – Челябинск: ИП Петров Александр Иванович, 2021.–320с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23: сентябрь (часть 2) 2021/ Челябинская городская Дума. – Челябинск: ИП Петров Александр Иванович, 2021.–231с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23: сентябрь (часть 3) 2021/ Челябинская городская Дума. – Челябинск: ИП Петров Александр Иванович, 2021.–260с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24: сентябрь–октябрь (часть 1) 2021/ Челябинская городская Дума. – Челябинск: ИП Петров Александр Иванович, 2021.–185с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30.09.2021–26.10.2021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24: сентябрь–октябрь (часть 2) 2021/ Челябинская городская Дума. – Челябинск: ИП Петров Александр Иванович, 2021.–185с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25: ноябрь (часть 1) 2021/ Челябинская городская Дума. – Челябинск: ИП Петров Александр Иванович, 2021.–277с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18.11.2021–23.11.2021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Сборник правовых актов Челябинской городской Думы: Официальное издание, Выпуск № 25: ноябрь (часть 2) 2021/ Челябинская городская Дума. – Челябинск: ИП Петров Александр Иванович, 2021.–327с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6564AC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6564AC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656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Челябинской городской Думы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деятельности депутатского объединения партии «Единая Россия» Челябинской городской Думы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роспись Челябинской городской Думы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(баланс, отчеты, справки, пояснительная записка) Челябинской городской Думы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11 (</w:t>
            </w:r>
            <w:proofErr w:type="gramStart"/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), 3-информ, П-2 (</w:t>
            </w:r>
            <w:proofErr w:type="spellStart"/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), П-4</w:t>
            </w:r>
            <w:r w:rsidR="006564AC">
              <w:rPr>
                <w:rFonts w:ascii="Times New Roman" w:hAnsi="Times New Roman" w:cs="Times New Roman"/>
                <w:sz w:val="24"/>
                <w:szCs w:val="24"/>
              </w:rPr>
              <w:t>) Челябинской городской Думы за </w:t>
            </w:r>
            <w:bookmarkStart w:id="1" w:name="_GoBack"/>
            <w:bookmarkEnd w:id="1"/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F00" w:rsidRPr="00BB1997" w:rsidTr="007B1F0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Отчет (ф. 14МО) Челябинской городской Думы о расходах и численности работников органов местного самоуправления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F00" w:rsidRPr="007B1F00" w:rsidRDefault="007B1F00" w:rsidP="007B1F00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4F7F" w:rsidRDefault="00714F7F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8961F5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3B5F68" w:rsidTr="004D0AE1">
        <w:tc>
          <w:tcPr>
            <w:tcW w:w="2235" w:type="dxa"/>
          </w:tcPr>
          <w:p w:rsidR="003B5F68" w:rsidRDefault="003B5F68" w:rsidP="008961F5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  <w:tc>
          <w:tcPr>
            <w:tcW w:w="7336" w:type="dxa"/>
          </w:tcPr>
          <w:p w:rsidR="003B5F68" w:rsidRDefault="003B5F68" w:rsidP="008961F5">
            <w:pPr>
              <w:keepNext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Коммунистическая партия Российской Федерации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Либерально-демократическая партия России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Налог на добавочную стоимость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ОПОД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Общероссийское Политическое Общественное Движение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 РФ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Пенсионный фонд Российской Федерации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Российская Федерация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СДПР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Социал-демократическая партия России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ФОМС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Федеральный фонд обязательного медицинского страхования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ФСС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Фонд социального страхования</w:t>
            </w:r>
          </w:p>
        </w:tc>
      </w:tr>
      <w:tr w:rsidR="003B5F68" w:rsidTr="004D0AE1">
        <w:tc>
          <w:tcPr>
            <w:tcW w:w="2235" w:type="dxa"/>
          </w:tcPr>
          <w:p w:rsidR="003B5F68" w:rsidRDefault="003B5F68" w:rsidP="008961F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ЧРО ОПОО</w:t>
            </w:r>
          </w:p>
        </w:tc>
        <w:tc>
          <w:tcPr>
            <w:tcW w:w="7336" w:type="dxa"/>
          </w:tcPr>
          <w:p w:rsidR="003B5F68" w:rsidRDefault="003B5F68" w:rsidP="008961F5">
            <w:pPr>
              <w:spacing w:before="120" w:after="120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Челябинская региональная организация общероссийской политической общественной организации</w:t>
            </w:r>
          </w:p>
        </w:tc>
      </w:tr>
    </w:tbl>
    <w:p w:rsidR="004D0AE1" w:rsidRDefault="004D0AE1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E3192D" w:rsidRPr="00151C1B" w:rsidTr="00F43F6A">
        <w:trPr>
          <w:trHeight w:hRule="exact" w:val="380"/>
        </w:trPr>
        <w:tc>
          <w:tcPr>
            <w:tcW w:w="237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C747EE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07112E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7B1F00" w:rsidP="0007112E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3579</w:t>
            </w:r>
            <w:r w:rsidR="00F4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(три тысячи двести девяносто семь)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07112E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7B1F00" w:rsidP="00E3101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3576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1054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F43F6A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F43F6A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115а, 146а, 243а, 309а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8961F5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F5" w:rsidRPr="00151C1B" w:rsidTr="008961F5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8961F5" w:rsidRPr="00151C1B" w:rsidRDefault="008961F5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961F5" w:rsidRPr="00151C1B" w:rsidRDefault="008961F5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AA8" w:rsidRPr="007E4851" w:rsidRDefault="00D52AA8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52AA8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07910"/>
    <w:multiLevelType w:val="hybridMultilevel"/>
    <w:tmpl w:val="5F46921C"/>
    <w:lvl w:ilvl="0" w:tplc="A14E9F64">
      <w:start w:val="32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11F8"/>
    <w:rsid w:val="0000356C"/>
    <w:rsid w:val="00005CAD"/>
    <w:rsid w:val="00010066"/>
    <w:rsid w:val="000122D0"/>
    <w:rsid w:val="000138D6"/>
    <w:rsid w:val="00013DCF"/>
    <w:rsid w:val="00032787"/>
    <w:rsid w:val="00034338"/>
    <w:rsid w:val="00052323"/>
    <w:rsid w:val="00056BB9"/>
    <w:rsid w:val="000656E1"/>
    <w:rsid w:val="00070B93"/>
    <w:rsid w:val="0007112E"/>
    <w:rsid w:val="00076DB1"/>
    <w:rsid w:val="0007706D"/>
    <w:rsid w:val="000832AD"/>
    <w:rsid w:val="00083D5D"/>
    <w:rsid w:val="000926F4"/>
    <w:rsid w:val="00093C16"/>
    <w:rsid w:val="00095640"/>
    <w:rsid w:val="00095898"/>
    <w:rsid w:val="000A0B3A"/>
    <w:rsid w:val="000A2751"/>
    <w:rsid w:val="000A49C7"/>
    <w:rsid w:val="000B165F"/>
    <w:rsid w:val="000B2B9C"/>
    <w:rsid w:val="000B4FAB"/>
    <w:rsid w:val="000C57AA"/>
    <w:rsid w:val="000C5B90"/>
    <w:rsid w:val="000C6DA5"/>
    <w:rsid w:val="000D1D84"/>
    <w:rsid w:val="000E1B60"/>
    <w:rsid w:val="000E300D"/>
    <w:rsid w:val="000F039C"/>
    <w:rsid w:val="000F1BDA"/>
    <w:rsid w:val="000F253E"/>
    <w:rsid w:val="000F5BE2"/>
    <w:rsid w:val="000F6BC5"/>
    <w:rsid w:val="001058D0"/>
    <w:rsid w:val="00105A91"/>
    <w:rsid w:val="001121A3"/>
    <w:rsid w:val="00114BC8"/>
    <w:rsid w:val="00115092"/>
    <w:rsid w:val="00115403"/>
    <w:rsid w:val="00117F65"/>
    <w:rsid w:val="001202CB"/>
    <w:rsid w:val="001226B0"/>
    <w:rsid w:val="00126AAF"/>
    <w:rsid w:val="00131217"/>
    <w:rsid w:val="0013155A"/>
    <w:rsid w:val="00133D39"/>
    <w:rsid w:val="00140458"/>
    <w:rsid w:val="001500B7"/>
    <w:rsid w:val="0015062E"/>
    <w:rsid w:val="0015092D"/>
    <w:rsid w:val="00151C1B"/>
    <w:rsid w:val="001558BA"/>
    <w:rsid w:val="00156927"/>
    <w:rsid w:val="00157707"/>
    <w:rsid w:val="001642D0"/>
    <w:rsid w:val="00167848"/>
    <w:rsid w:val="00177899"/>
    <w:rsid w:val="001808C9"/>
    <w:rsid w:val="001839BF"/>
    <w:rsid w:val="00195CB4"/>
    <w:rsid w:val="001A1E0E"/>
    <w:rsid w:val="001A2FFE"/>
    <w:rsid w:val="001A709B"/>
    <w:rsid w:val="001B32A9"/>
    <w:rsid w:val="001B425D"/>
    <w:rsid w:val="001B5914"/>
    <w:rsid w:val="001B7133"/>
    <w:rsid w:val="001C40BE"/>
    <w:rsid w:val="001D1D6D"/>
    <w:rsid w:val="001D37E9"/>
    <w:rsid w:val="001D3DFC"/>
    <w:rsid w:val="001D67B1"/>
    <w:rsid w:val="001E0317"/>
    <w:rsid w:val="001E52A4"/>
    <w:rsid w:val="001F3229"/>
    <w:rsid w:val="001F40BF"/>
    <w:rsid w:val="00204649"/>
    <w:rsid w:val="00204CF1"/>
    <w:rsid w:val="00205929"/>
    <w:rsid w:val="00206470"/>
    <w:rsid w:val="0021210A"/>
    <w:rsid w:val="00217A90"/>
    <w:rsid w:val="00220697"/>
    <w:rsid w:val="002231C9"/>
    <w:rsid w:val="00227E71"/>
    <w:rsid w:val="00233047"/>
    <w:rsid w:val="00242C39"/>
    <w:rsid w:val="00246D34"/>
    <w:rsid w:val="00252974"/>
    <w:rsid w:val="00253C00"/>
    <w:rsid w:val="002541D2"/>
    <w:rsid w:val="00257646"/>
    <w:rsid w:val="002651AD"/>
    <w:rsid w:val="002651E6"/>
    <w:rsid w:val="0026562F"/>
    <w:rsid w:val="0027222C"/>
    <w:rsid w:val="00275295"/>
    <w:rsid w:val="00280161"/>
    <w:rsid w:val="00281586"/>
    <w:rsid w:val="00284352"/>
    <w:rsid w:val="002849A0"/>
    <w:rsid w:val="002853C6"/>
    <w:rsid w:val="00292122"/>
    <w:rsid w:val="00296D6E"/>
    <w:rsid w:val="002A1337"/>
    <w:rsid w:val="002A2BD1"/>
    <w:rsid w:val="002A30C7"/>
    <w:rsid w:val="002A5818"/>
    <w:rsid w:val="002A7D5E"/>
    <w:rsid w:val="002B09D2"/>
    <w:rsid w:val="002B4D25"/>
    <w:rsid w:val="002B7BE5"/>
    <w:rsid w:val="002C1F1B"/>
    <w:rsid w:val="002C22CC"/>
    <w:rsid w:val="002C4158"/>
    <w:rsid w:val="002C59DA"/>
    <w:rsid w:val="002C6BAF"/>
    <w:rsid w:val="002D1193"/>
    <w:rsid w:val="002D42A5"/>
    <w:rsid w:val="002D4ADF"/>
    <w:rsid w:val="002D68C0"/>
    <w:rsid w:val="002E6690"/>
    <w:rsid w:val="002E7DD5"/>
    <w:rsid w:val="002F3DEE"/>
    <w:rsid w:val="002F5EC7"/>
    <w:rsid w:val="002F6A76"/>
    <w:rsid w:val="00303F51"/>
    <w:rsid w:val="00305AA2"/>
    <w:rsid w:val="00311A13"/>
    <w:rsid w:val="00315672"/>
    <w:rsid w:val="00321677"/>
    <w:rsid w:val="00323917"/>
    <w:rsid w:val="003260C9"/>
    <w:rsid w:val="00326B9D"/>
    <w:rsid w:val="003273A6"/>
    <w:rsid w:val="00333393"/>
    <w:rsid w:val="00336642"/>
    <w:rsid w:val="003414C0"/>
    <w:rsid w:val="0034790B"/>
    <w:rsid w:val="00360BA4"/>
    <w:rsid w:val="0036386B"/>
    <w:rsid w:val="00363EE7"/>
    <w:rsid w:val="0038050A"/>
    <w:rsid w:val="003812B5"/>
    <w:rsid w:val="0038209C"/>
    <w:rsid w:val="003834E2"/>
    <w:rsid w:val="00394241"/>
    <w:rsid w:val="0039447E"/>
    <w:rsid w:val="003A0415"/>
    <w:rsid w:val="003A115F"/>
    <w:rsid w:val="003A1C15"/>
    <w:rsid w:val="003A5339"/>
    <w:rsid w:val="003B1CF4"/>
    <w:rsid w:val="003B4923"/>
    <w:rsid w:val="003B4B7F"/>
    <w:rsid w:val="003B5F68"/>
    <w:rsid w:val="003D3C31"/>
    <w:rsid w:val="003D5A7C"/>
    <w:rsid w:val="003D627D"/>
    <w:rsid w:val="003D717F"/>
    <w:rsid w:val="003E131D"/>
    <w:rsid w:val="003E3DB2"/>
    <w:rsid w:val="003E5129"/>
    <w:rsid w:val="003E6322"/>
    <w:rsid w:val="003F3197"/>
    <w:rsid w:val="003F65D8"/>
    <w:rsid w:val="003F7559"/>
    <w:rsid w:val="0040274F"/>
    <w:rsid w:val="00411298"/>
    <w:rsid w:val="004125A8"/>
    <w:rsid w:val="00413635"/>
    <w:rsid w:val="00417FCC"/>
    <w:rsid w:val="004201F4"/>
    <w:rsid w:val="004209E3"/>
    <w:rsid w:val="004266A2"/>
    <w:rsid w:val="00431F36"/>
    <w:rsid w:val="004338EF"/>
    <w:rsid w:val="0043531B"/>
    <w:rsid w:val="0044151F"/>
    <w:rsid w:val="004419F0"/>
    <w:rsid w:val="004448D5"/>
    <w:rsid w:val="00450876"/>
    <w:rsid w:val="004574CE"/>
    <w:rsid w:val="00462752"/>
    <w:rsid w:val="004665FC"/>
    <w:rsid w:val="00472C3F"/>
    <w:rsid w:val="00472C83"/>
    <w:rsid w:val="0047370B"/>
    <w:rsid w:val="00474C21"/>
    <w:rsid w:val="004761D9"/>
    <w:rsid w:val="00477146"/>
    <w:rsid w:val="00483C3B"/>
    <w:rsid w:val="00487A7B"/>
    <w:rsid w:val="00487DC8"/>
    <w:rsid w:val="004910DB"/>
    <w:rsid w:val="004928B0"/>
    <w:rsid w:val="004A1580"/>
    <w:rsid w:val="004A212D"/>
    <w:rsid w:val="004A790F"/>
    <w:rsid w:val="004B2200"/>
    <w:rsid w:val="004C1BC1"/>
    <w:rsid w:val="004D0AE1"/>
    <w:rsid w:val="004D3AEC"/>
    <w:rsid w:val="004E0130"/>
    <w:rsid w:val="004E0CEA"/>
    <w:rsid w:val="004E23DD"/>
    <w:rsid w:val="004E31E3"/>
    <w:rsid w:val="004E3A49"/>
    <w:rsid w:val="004E51B8"/>
    <w:rsid w:val="004F5552"/>
    <w:rsid w:val="00500FDC"/>
    <w:rsid w:val="005014B7"/>
    <w:rsid w:val="00511AEF"/>
    <w:rsid w:val="00512CEF"/>
    <w:rsid w:val="005144C2"/>
    <w:rsid w:val="00537CC7"/>
    <w:rsid w:val="00541092"/>
    <w:rsid w:val="00543DE5"/>
    <w:rsid w:val="005442FB"/>
    <w:rsid w:val="00544D61"/>
    <w:rsid w:val="00547085"/>
    <w:rsid w:val="00553D65"/>
    <w:rsid w:val="005617E2"/>
    <w:rsid w:val="005640BC"/>
    <w:rsid w:val="00564164"/>
    <w:rsid w:val="00564BAF"/>
    <w:rsid w:val="00570EAC"/>
    <w:rsid w:val="005734D3"/>
    <w:rsid w:val="00577E46"/>
    <w:rsid w:val="00591A66"/>
    <w:rsid w:val="005A0D9D"/>
    <w:rsid w:val="005B12F9"/>
    <w:rsid w:val="005C3298"/>
    <w:rsid w:val="005C5573"/>
    <w:rsid w:val="005C715E"/>
    <w:rsid w:val="005D335A"/>
    <w:rsid w:val="005D3523"/>
    <w:rsid w:val="005E4DF7"/>
    <w:rsid w:val="005F0A85"/>
    <w:rsid w:val="005F2E2C"/>
    <w:rsid w:val="00600653"/>
    <w:rsid w:val="00600E05"/>
    <w:rsid w:val="00602B9C"/>
    <w:rsid w:val="00613840"/>
    <w:rsid w:val="00614788"/>
    <w:rsid w:val="00615D38"/>
    <w:rsid w:val="006165E4"/>
    <w:rsid w:val="00624244"/>
    <w:rsid w:val="006251E6"/>
    <w:rsid w:val="006262FD"/>
    <w:rsid w:val="00630143"/>
    <w:rsid w:val="0063420F"/>
    <w:rsid w:val="006447C6"/>
    <w:rsid w:val="0064514A"/>
    <w:rsid w:val="00651D2D"/>
    <w:rsid w:val="00652643"/>
    <w:rsid w:val="00652EDD"/>
    <w:rsid w:val="0065639D"/>
    <w:rsid w:val="006564AC"/>
    <w:rsid w:val="006605CA"/>
    <w:rsid w:val="00676EF5"/>
    <w:rsid w:val="006824D0"/>
    <w:rsid w:val="006834B9"/>
    <w:rsid w:val="00684BB7"/>
    <w:rsid w:val="00686429"/>
    <w:rsid w:val="006868E3"/>
    <w:rsid w:val="00691FDC"/>
    <w:rsid w:val="006977A6"/>
    <w:rsid w:val="006977EE"/>
    <w:rsid w:val="006A0A15"/>
    <w:rsid w:val="006A3352"/>
    <w:rsid w:val="006B29C1"/>
    <w:rsid w:val="006B73AE"/>
    <w:rsid w:val="006C021A"/>
    <w:rsid w:val="006C16C6"/>
    <w:rsid w:val="006C1DFC"/>
    <w:rsid w:val="006C5298"/>
    <w:rsid w:val="006D32CB"/>
    <w:rsid w:val="006D40CC"/>
    <w:rsid w:val="006E00E5"/>
    <w:rsid w:val="006E3539"/>
    <w:rsid w:val="006E49E8"/>
    <w:rsid w:val="006E6059"/>
    <w:rsid w:val="006F375D"/>
    <w:rsid w:val="006F42D7"/>
    <w:rsid w:val="0070059D"/>
    <w:rsid w:val="0070602E"/>
    <w:rsid w:val="007072E6"/>
    <w:rsid w:val="00707562"/>
    <w:rsid w:val="007075B5"/>
    <w:rsid w:val="0071183F"/>
    <w:rsid w:val="00714F7F"/>
    <w:rsid w:val="00715A03"/>
    <w:rsid w:val="00716D8D"/>
    <w:rsid w:val="00734086"/>
    <w:rsid w:val="007356D2"/>
    <w:rsid w:val="00735A81"/>
    <w:rsid w:val="00736DFF"/>
    <w:rsid w:val="00742C89"/>
    <w:rsid w:val="0075023E"/>
    <w:rsid w:val="00751193"/>
    <w:rsid w:val="00755DD6"/>
    <w:rsid w:val="00755F2F"/>
    <w:rsid w:val="0075710F"/>
    <w:rsid w:val="00760337"/>
    <w:rsid w:val="00761D3D"/>
    <w:rsid w:val="0076414D"/>
    <w:rsid w:val="007649EB"/>
    <w:rsid w:val="00765944"/>
    <w:rsid w:val="007671C8"/>
    <w:rsid w:val="00774BE0"/>
    <w:rsid w:val="00781311"/>
    <w:rsid w:val="00781EF6"/>
    <w:rsid w:val="0078598F"/>
    <w:rsid w:val="007862AC"/>
    <w:rsid w:val="0079464E"/>
    <w:rsid w:val="00796645"/>
    <w:rsid w:val="00797023"/>
    <w:rsid w:val="007A3F65"/>
    <w:rsid w:val="007B1F00"/>
    <w:rsid w:val="007B2FAF"/>
    <w:rsid w:val="007C7D4B"/>
    <w:rsid w:val="007D2A0E"/>
    <w:rsid w:val="007E1E55"/>
    <w:rsid w:val="007E4851"/>
    <w:rsid w:val="007F0277"/>
    <w:rsid w:val="007F1913"/>
    <w:rsid w:val="007F4043"/>
    <w:rsid w:val="007F77B1"/>
    <w:rsid w:val="00801E85"/>
    <w:rsid w:val="0080573E"/>
    <w:rsid w:val="008078EB"/>
    <w:rsid w:val="00813E57"/>
    <w:rsid w:val="00826E7B"/>
    <w:rsid w:val="00827760"/>
    <w:rsid w:val="00834C90"/>
    <w:rsid w:val="00836996"/>
    <w:rsid w:val="008405D8"/>
    <w:rsid w:val="0084195F"/>
    <w:rsid w:val="00854170"/>
    <w:rsid w:val="008557CF"/>
    <w:rsid w:val="00865BBB"/>
    <w:rsid w:val="00876BD4"/>
    <w:rsid w:val="0088117B"/>
    <w:rsid w:val="008847B6"/>
    <w:rsid w:val="00890381"/>
    <w:rsid w:val="008903D9"/>
    <w:rsid w:val="00890D9C"/>
    <w:rsid w:val="00892176"/>
    <w:rsid w:val="0089448F"/>
    <w:rsid w:val="00895446"/>
    <w:rsid w:val="008961F5"/>
    <w:rsid w:val="008A3685"/>
    <w:rsid w:val="008A62F5"/>
    <w:rsid w:val="008B02A4"/>
    <w:rsid w:val="008B18B8"/>
    <w:rsid w:val="008B73ED"/>
    <w:rsid w:val="008C1AA6"/>
    <w:rsid w:val="008C2AEA"/>
    <w:rsid w:val="008C2D58"/>
    <w:rsid w:val="008C7A84"/>
    <w:rsid w:val="008D38AC"/>
    <w:rsid w:val="008D6F15"/>
    <w:rsid w:val="008E0186"/>
    <w:rsid w:val="008E6480"/>
    <w:rsid w:val="008F1E82"/>
    <w:rsid w:val="008F64A7"/>
    <w:rsid w:val="008F68DD"/>
    <w:rsid w:val="008F7314"/>
    <w:rsid w:val="009001D6"/>
    <w:rsid w:val="00910E4B"/>
    <w:rsid w:val="00911381"/>
    <w:rsid w:val="00911E45"/>
    <w:rsid w:val="009254B4"/>
    <w:rsid w:val="00926235"/>
    <w:rsid w:val="009266A5"/>
    <w:rsid w:val="009270AE"/>
    <w:rsid w:val="00933F1A"/>
    <w:rsid w:val="00942CD8"/>
    <w:rsid w:val="00943147"/>
    <w:rsid w:val="009444F4"/>
    <w:rsid w:val="00944919"/>
    <w:rsid w:val="009461B0"/>
    <w:rsid w:val="00947C1A"/>
    <w:rsid w:val="00947EC2"/>
    <w:rsid w:val="00955C51"/>
    <w:rsid w:val="00957B33"/>
    <w:rsid w:val="00957B6A"/>
    <w:rsid w:val="00957ED1"/>
    <w:rsid w:val="00960775"/>
    <w:rsid w:val="00973D24"/>
    <w:rsid w:val="00974E1D"/>
    <w:rsid w:val="00976E7D"/>
    <w:rsid w:val="00990DCC"/>
    <w:rsid w:val="009915E6"/>
    <w:rsid w:val="009952D8"/>
    <w:rsid w:val="00997C23"/>
    <w:rsid w:val="009A020C"/>
    <w:rsid w:val="009A25D8"/>
    <w:rsid w:val="009A5985"/>
    <w:rsid w:val="009A5D78"/>
    <w:rsid w:val="009B1E32"/>
    <w:rsid w:val="009B2BFF"/>
    <w:rsid w:val="009B2E4E"/>
    <w:rsid w:val="009B3DEF"/>
    <w:rsid w:val="009B6881"/>
    <w:rsid w:val="009B7889"/>
    <w:rsid w:val="009C3C68"/>
    <w:rsid w:val="009D0500"/>
    <w:rsid w:val="009D4F0A"/>
    <w:rsid w:val="009D7F85"/>
    <w:rsid w:val="009E1134"/>
    <w:rsid w:val="009E21E3"/>
    <w:rsid w:val="009E2841"/>
    <w:rsid w:val="009E4857"/>
    <w:rsid w:val="009E5C3E"/>
    <w:rsid w:val="009F0DCD"/>
    <w:rsid w:val="009F2BB1"/>
    <w:rsid w:val="009F75C5"/>
    <w:rsid w:val="00A01BFB"/>
    <w:rsid w:val="00A01C6F"/>
    <w:rsid w:val="00A038AA"/>
    <w:rsid w:val="00A05D66"/>
    <w:rsid w:val="00A07245"/>
    <w:rsid w:val="00A10EFE"/>
    <w:rsid w:val="00A22549"/>
    <w:rsid w:val="00A23067"/>
    <w:rsid w:val="00A3026F"/>
    <w:rsid w:val="00A328FB"/>
    <w:rsid w:val="00A32B5C"/>
    <w:rsid w:val="00A37D25"/>
    <w:rsid w:val="00A41D3E"/>
    <w:rsid w:val="00A43CD4"/>
    <w:rsid w:val="00A44378"/>
    <w:rsid w:val="00A46158"/>
    <w:rsid w:val="00A46233"/>
    <w:rsid w:val="00A502D1"/>
    <w:rsid w:val="00A526B3"/>
    <w:rsid w:val="00A52937"/>
    <w:rsid w:val="00A53D2A"/>
    <w:rsid w:val="00A657D1"/>
    <w:rsid w:val="00A66232"/>
    <w:rsid w:val="00A74A2C"/>
    <w:rsid w:val="00A74B0A"/>
    <w:rsid w:val="00A76DDE"/>
    <w:rsid w:val="00A8057B"/>
    <w:rsid w:val="00A8096F"/>
    <w:rsid w:val="00A87899"/>
    <w:rsid w:val="00A918A3"/>
    <w:rsid w:val="00A97E77"/>
    <w:rsid w:val="00AA035D"/>
    <w:rsid w:val="00AA2549"/>
    <w:rsid w:val="00AA7479"/>
    <w:rsid w:val="00AB29AE"/>
    <w:rsid w:val="00AB548F"/>
    <w:rsid w:val="00AB6855"/>
    <w:rsid w:val="00AB7AE1"/>
    <w:rsid w:val="00AC154D"/>
    <w:rsid w:val="00AC6CDD"/>
    <w:rsid w:val="00AD232C"/>
    <w:rsid w:val="00AD4F5C"/>
    <w:rsid w:val="00AD692D"/>
    <w:rsid w:val="00AD78C8"/>
    <w:rsid w:val="00AD7B7E"/>
    <w:rsid w:val="00AE3D7E"/>
    <w:rsid w:val="00AF165A"/>
    <w:rsid w:val="00B00B67"/>
    <w:rsid w:val="00B015AB"/>
    <w:rsid w:val="00B025B1"/>
    <w:rsid w:val="00B04971"/>
    <w:rsid w:val="00B10188"/>
    <w:rsid w:val="00B11680"/>
    <w:rsid w:val="00B123EB"/>
    <w:rsid w:val="00B13749"/>
    <w:rsid w:val="00B211F3"/>
    <w:rsid w:val="00B25618"/>
    <w:rsid w:val="00B31ACB"/>
    <w:rsid w:val="00B31B21"/>
    <w:rsid w:val="00B31D41"/>
    <w:rsid w:val="00B33C72"/>
    <w:rsid w:val="00B34BED"/>
    <w:rsid w:val="00B36CB3"/>
    <w:rsid w:val="00B36FB0"/>
    <w:rsid w:val="00B42044"/>
    <w:rsid w:val="00B44BA7"/>
    <w:rsid w:val="00B52C7D"/>
    <w:rsid w:val="00B54A3D"/>
    <w:rsid w:val="00B55CF7"/>
    <w:rsid w:val="00B560C8"/>
    <w:rsid w:val="00B56D37"/>
    <w:rsid w:val="00B627F1"/>
    <w:rsid w:val="00B63B00"/>
    <w:rsid w:val="00B6562C"/>
    <w:rsid w:val="00B67B6E"/>
    <w:rsid w:val="00B70AC1"/>
    <w:rsid w:val="00B71733"/>
    <w:rsid w:val="00B74E73"/>
    <w:rsid w:val="00B80065"/>
    <w:rsid w:val="00B80721"/>
    <w:rsid w:val="00B904F3"/>
    <w:rsid w:val="00B90522"/>
    <w:rsid w:val="00B925EF"/>
    <w:rsid w:val="00B932A6"/>
    <w:rsid w:val="00B94060"/>
    <w:rsid w:val="00BA15DE"/>
    <w:rsid w:val="00BA1E17"/>
    <w:rsid w:val="00BA204A"/>
    <w:rsid w:val="00BA605F"/>
    <w:rsid w:val="00BB251B"/>
    <w:rsid w:val="00BB2AA5"/>
    <w:rsid w:val="00BC0760"/>
    <w:rsid w:val="00BC3E96"/>
    <w:rsid w:val="00BD004E"/>
    <w:rsid w:val="00BD47A4"/>
    <w:rsid w:val="00BD634A"/>
    <w:rsid w:val="00BD70EE"/>
    <w:rsid w:val="00BE1C62"/>
    <w:rsid w:val="00BE43E8"/>
    <w:rsid w:val="00BE4F2F"/>
    <w:rsid w:val="00BE7873"/>
    <w:rsid w:val="00BF1A15"/>
    <w:rsid w:val="00BF3710"/>
    <w:rsid w:val="00BF4444"/>
    <w:rsid w:val="00BF7E46"/>
    <w:rsid w:val="00C0216C"/>
    <w:rsid w:val="00C022ED"/>
    <w:rsid w:val="00C02392"/>
    <w:rsid w:val="00C036DA"/>
    <w:rsid w:val="00C06948"/>
    <w:rsid w:val="00C06B01"/>
    <w:rsid w:val="00C11CE2"/>
    <w:rsid w:val="00C1270D"/>
    <w:rsid w:val="00C13070"/>
    <w:rsid w:val="00C229D3"/>
    <w:rsid w:val="00C2768F"/>
    <w:rsid w:val="00C31F61"/>
    <w:rsid w:val="00C36F32"/>
    <w:rsid w:val="00C43871"/>
    <w:rsid w:val="00C44DED"/>
    <w:rsid w:val="00C5772A"/>
    <w:rsid w:val="00C60469"/>
    <w:rsid w:val="00C6319E"/>
    <w:rsid w:val="00C63C81"/>
    <w:rsid w:val="00C676B7"/>
    <w:rsid w:val="00C70F96"/>
    <w:rsid w:val="00C747EE"/>
    <w:rsid w:val="00C75E2C"/>
    <w:rsid w:val="00C770A3"/>
    <w:rsid w:val="00C92AEE"/>
    <w:rsid w:val="00C93A6A"/>
    <w:rsid w:val="00C94CA9"/>
    <w:rsid w:val="00C9608B"/>
    <w:rsid w:val="00C97279"/>
    <w:rsid w:val="00C97606"/>
    <w:rsid w:val="00C97C81"/>
    <w:rsid w:val="00CA5EDF"/>
    <w:rsid w:val="00CA6DF0"/>
    <w:rsid w:val="00CB4A46"/>
    <w:rsid w:val="00CB4F32"/>
    <w:rsid w:val="00CB6570"/>
    <w:rsid w:val="00CB74A0"/>
    <w:rsid w:val="00CB7B47"/>
    <w:rsid w:val="00CC1F47"/>
    <w:rsid w:val="00CC2F41"/>
    <w:rsid w:val="00CC361E"/>
    <w:rsid w:val="00CC4834"/>
    <w:rsid w:val="00CC6974"/>
    <w:rsid w:val="00CC6AB2"/>
    <w:rsid w:val="00CC7AAD"/>
    <w:rsid w:val="00CD1521"/>
    <w:rsid w:val="00CD7844"/>
    <w:rsid w:val="00CE3B90"/>
    <w:rsid w:val="00CE554D"/>
    <w:rsid w:val="00CE63A9"/>
    <w:rsid w:val="00CF3B93"/>
    <w:rsid w:val="00CF576F"/>
    <w:rsid w:val="00CF6571"/>
    <w:rsid w:val="00CF6DF3"/>
    <w:rsid w:val="00D00F15"/>
    <w:rsid w:val="00D03061"/>
    <w:rsid w:val="00D149D3"/>
    <w:rsid w:val="00D2118F"/>
    <w:rsid w:val="00D23844"/>
    <w:rsid w:val="00D2635B"/>
    <w:rsid w:val="00D26652"/>
    <w:rsid w:val="00D30635"/>
    <w:rsid w:val="00D3187C"/>
    <w:rsid w:val="00D341A9"/>
    <w:rsid w:val="00D34379"/>
    <w:rsid w:val="00D3487E"/>
    <w:rsid w:val="00D37876"/>
    <w:rsid w:val="00D46ED1"/>
    <w:rsid w:val="00D52AA8"/>
    <w:rsid w:val="00D551BF"/>
    <w:rsid w:val="00D55993"/>
    <w:rsid w:val="00D57080"/>
    <w:rsid w:val="00D61C8D"/>
    <w:rsid w:val="00D62654"/>
    <w:rsid w:val="00D63800"/>
    <w:rsid w:val="00D63A0B"/>
    <w:rsid w:val="00D71B32"/>
    <w:rsid w:val="00D74D47"/>
    <w:rsid w:val="00D7529E"/>
    <w:rsid w:val="00D773C8"/>
    <w:rsid w:val="00D87EC0"/>
    <w:rsid w:val="00D954F8"/>
    <w:rsid w:val="00DA340B"/>
    <w:rsid w:val="00DC05FC"/>
    <w:rsid w:val="00DC2E77"/>
    <w:rsid w:val="00DC32E1"/>
    <w:rsid w:val="00DC5702"/>
    <w:rsid w:val="00DD146C"/>
    <w:rsid w:val="00DE1053"/>
    <w:rsid w:val="00DE3B24"/>
    <w:rsid w:val="00DE50AD"/>
    <w:rsid w:val="00DE6829"/>
    <w:rsid w:val="00DF3953"/>
    <w:rsid w:val="00DF4005"/>
    <w:rsid w:val="00DF62BF"/>
    <w:rsid w:val="00DF63AF"/>
    <w:rsid w:val="00E01B6F"/>
    <w:rsid w:val="00E034F3"/>
    <w:rsid w:val="00E041F6"/>
    <w:rsid w:val="00E07A1A"/>
    <w:rsid w:val="00E1268D"/>
    <w:rsid w:val="00E15E9F"/>
    <w:rsid w:val="00E21280"/>
    <w:rsid w:val="00E23A3B"/>
    <w:rsid w:val="00E246C6"/>
    <w:rsid w:val="00E3101A"/>
    <w:rsid w:val="00E3192D"/>
    <w:rsid w:val="00E36CEB"/>
    <w:rsid w:val="00E449D1"/>
    <w:rsid w:val="00E45607"/>
    <w:rsid w:val="00E52526"/>
    <w:rsid w:val="00E5389D"/>
    <w:rsid w:val="00E5473D"/>
    <w:rsid w:val="00E571BE"/>
    <w:rsid w:val="00E61D1F"/>
    <w:rsid w:val="00E80AEA"/>
    <w:rsid w:val="00E87536"/>
    <w:rsid w:val="00E96BED"/>
    <w:rsid w:val="00E977A5"/>
    <w:rsid w:val="00EA1068"/>
    <w:rsid w:val="00EA2B68"/>
    <w:rsid w:val="00EA3947"/>
    <w:rsid w:val="00EA64C8"/>
    <w:rsid w:val="00EB1AA7"/>
    <w:rsid w:val="00EB3BEB"/>
    <w:rsid w:val="00EC1FE4"/>
    <w:rsid w:val="00EC6FED"/>
    <w:rsid w:val="00ED0B6A"/>
    <w:rsid w:val="00ED1F41"/>
    <w:rsid w:val="00EE00D5"/>
    <w:rsid w:val="00EE16D5"/>
    <w:rsid w:val="00EF0205"/>
    <w:rsid w:val="00EF1054"/>
    <w:rsid w:val="00F0311A"/>
    <w:rsid w:val="00F10433"/>
    <w:rsid w:val="00F11C5E"/>
    <w:rsid w:val="00F21465"/>
    <w:rsid w:val="00F21964"/>
    <w:rsid w:val="00F314D4"/>
    <w:rsid w:val="00F352D3"/>
    <w:rsid w:val="00F43F6A"/>
    <w:rsid w:val="00F44C0D"/>
    <w:rsid w:val="00F51B59"/>
    <w:rsid w:val="00F5603F"/>
    <w:rsid w:val="00F5737F"/>
    <w:rsid w:val="00F57D7F"/>
    <w:rsid w:val="00F65602"/>
    <w:rsid w:val="00F663BF"/>
    <w:rsid w:val="00F66A93"/>
    <w:rsid w:val="00F73318"/>
    <w:rsid w:val="00F73E92"/>
    <w:rsid w:val="00F754DF"/>
    <w:rsid w:val="00F81836"/>
    <w:rsid w:val="00F8187E"/>
    <w:rsid w:val="00F86C58"/>
    <w:rsid w:val="00F952F9"/>
    <w:rsid w:val="00FA20DD"/>
    <w:rsid w:val="00FA3FB5"/>
    <w:rsid w:val="00FA4071"/>
    <w:rsid w:val="00FA650A"/>
    <w:rsid w:val="00FA7455"/>
    <w:rsid w:val="00FA7638"/>
    <w:rsid w:val="00FB2A57"/>
    <w:rsid w:val="00FB3616"/>
    <w:rsid w:val="00FC60D4"/>
    <w:rsid w:val="00FD4222"/>
    <w:rsid w:val="00FD47B7"/>
    <w:rsid w:val="00FD67F3"/>
    <w:rsid w:val="00FE0EDF"/>
    <w:rsid w:val="00FE3244"/>
    <w:rsid w:val="00FE7887"/>
    <w:rsid w:val="00FF66ED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315</Pages>
  <Words>81726</Words>
  <Characters>465842</Characters>
  <Application>Microsoft Office Word</Application>
  <DocSecurity>0</DocSecurity>
  <Lines>3882</Lines>
  <Paragraphs>1092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739</cp:revision>
  <cp:lastPrinted>2022-02-03T04:38:00Z</cp:lastPrinted>
  <dcterms:created xsi:type="dcterms:W3CDTF">2022-02-02T03:44:00Z</dcterms:created>
  <dcterms:modified xsi:type="dcterms:W3CDTF">2025-01-23T06:00:00Z</dcterms:modified>
</cp:coreProperties>
</file>