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Default="007E1E55" w:rsidP="00E173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798E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798E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E173D9" w:rsidRPr="007E1E55" w:rsidRDefault="00E173D9" w:rsidP="00E173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320C" w:rsidRPr="00765FC4" w:rsidRDefault="0039320C" w:rsidP="00E173D9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39320C">
        <w:rPr>
          <w:rFonts w:ascii="Times New Roman" w:hAnsi="Times New Roman"/>
          <w:b/>
          <w:caps/>
          <w:sz w:val="26"/>
          <w:szCs w:val="26"/>
        </w:rPr>
        <w:t xml:space="preserve">Областное казенное учреждение </w:t>
      </w:r>
      <w:r>
        <w:rPr>
          <w:rFonts w:ascii="Times New Roman" w:hAnsi="Times New Roman"/>
          <w:b/>
          <w:caps/>
          <w:sz w:val="26"/>
          <w:szCs w:val="26"/>
        </w:rPr>
        <w:br/>
      </w:r>
      <w:r w:rsidRPr="0039320C">
        <w:rPr>
          <w:rFonts w:ascii="Times New Roman" w:hAnsi="Times New Roman"/>
          <w:b/>
          <w:caps/>
          <w:sz w:val="26"/>
          <w:szCs w:val="26"/>
        </w:rPr>
        <w:t xml:space="preserve">Центр занятости населения города Челябинска </w:t>
      </w:r>
      <w:r>
        <w:rPr>
          <w:rFonts w:ascii="Times New Roman" w:hAnsi="Times New Roman"/>
          <w:b/>
          <w:caps/>
          <w:sz w:val="26"/>
          <w:szCs w:val="26"/>
        </w:rPr>
        <w:br/>
      </w:r>
      <w:r w:rsidRPr="0039320C">
        <w:rPr>
          <w:rFonts w:ascii="Times New Roman" w:hAnsi="Times New Roman"/>
          <w:b/>
          <w:caps/>
          <w:sz w:val="26"/>
          <w:szCs w:val="26"/>
        </w:rPr>
        <w:t>(ОКУ ЦЗН г. Челябинска)</w:t>
      </w:r>
      <w:r w:rsidR="00765FC4">
        <w:rPr>
          <w:rFonts w:ascii="Times New Roman" w:hAnsi="Times New Roman"/>
          <w:b/>
          <w:caps/>
          <w:sz w:val="26"/>
          <w:szCs w:val="26"/>
        </w:rPr>
        <w:br/>
      </w:r>
      <w:r w:rsidR="00765FC4" w:rsidRPr="00765FC4">
        <w:rPr>
          <w:rFonts w:ascii="Times New Roman" w:hAnsi="Times New Roman"/>
          <w:sz w:val="26"/>
          <w:szCs w:val="26"/>
        </w:rPr>
        <w:t xml:space="preserve">г. Челябинск </w:t>
      </w:r>
      <w:r w:rsidR="00765FC4">
        <w:rPr>
          <w:rFonts w:ascii="Times New Roman" w:hAnsi="Times New Roman"/>
          <w:sz w:val="26"/>
          <w:szCs w:val="26"/>
        </w:rPr>
        <w:t>Ч</w:t>
      </w:r>
      <w:r w:rsidR="00765FC4" w:rsidRPr="00765FC4">
        <w:rPr>
          <w:rFonts w:ascii="Times New Roman" w:hAnsi="Times New Roman"/>
          <w:sz w:val="26"/>
          <w:szCs w:val="26"/>
        </w:rPr>
        <w:t>елябинской области</w:t>
      </w:r>
    </w:p>
    <w:p w:rsidR="00EA4AA5" w:rsidRPr="00765FC4" w:rsidRDefault="0039320C" w:rsidP="00E173D9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765FC4">
        <w:rPr>
          <w:rFonts w:ascii="Times New Roman" w:hAnsi="Times New Roman"/>
          <w:caps/>
          <w:sz w:val="26"/>
          <w:szCs w:val="26"/>
        </w:rPr>
        <w:t>02.07.1991</w:t>
      </w:r>
      <w:r w:rsidR="00E70EDA" w:rsidRPr="00765FC4">
        <w:rPr>
          <w:rFonts w:ascii="Times New Roman" w:hAnsi="Times New Roman"/>
          <w:caps/>
          <w:sz w:val="26"/>
          <w:szCs w:val="26"/>
        </w:rPr>
        <w:t xml:space="preserve"> –</w:t>
      </w:r>
    </w:p>
    <w:p w:rsidR="00E70EDA" w:rsidRPr="00E70EDA" w:rsidRDefault="00E70EDA" w:rsidP="00E173D9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7E1E55" w:rsidRDefault="00B31F94" w:rsidP="00E173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39320C">
        <w:rPr>
          <w:rFonts w:ascii="Times New Roman" w:hAnsi="Times New Roman" w:cs="Times New Roman"/>
          <w:b/>
          <w:sz w:val="26"/>
          <w:szCs w:val="26"/>
        </w:rPr>
        <w:t>66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70EDA" w:rsidRPr="007E1E55" w:rsidRDefault="00E70EDA" w:rsidP="00E173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7E1E55" w:rsidP="00E173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0EDA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2A1565">
        <w:rPr>
          <w:rFonts w:ascii="Times New Roman" w:hAnsi="Times New Roman" w:cs="Times New Roman"/>
          <w:b/>
          <w:sz w:val="26"/>
          <w:szCs w:val="26"/>
        </w:rPr>
        <w:t>1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0EDA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2A1565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за </w:t>
      </w:r>
      <w:r w:rsidR="0039320C">
        <w:rPr>
          <w:rFonts w:ascii="Times New Roman" w:hAnsi="Times New Roman" w:cs="Times New Roman"/>
          <w:b/>
          <w:sz w:val="26"/>
          <w:szCs w:val="26"/>
        </w:rPr>
        <w:t>июль</w:t>
      </w:r>
      <w:r w:rsidR="002A15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320C">
        <w:rPr>
          <w:rFonts w:ascii="Times New Roman" w:hAnsi="Times New Roman" w:cs="Times New Roman"/>
          <w:b/>
          <w:sz w:val="26"/>
          <w:szCs w:val="26"/>
        </w:rPr>
        <w:t>1991</w:t>
      </w:r>
      <w:r w:rsidR="00EA4A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E1D16">
        <w:rPr>
          <w:rFonts w:ascii="Times New Roman" w:hAnsi="Times New Roman" w:cs="Times New Roman"/>
          <w:b/>
          <w:sz w:val="26"/>
          <w:szCs w:val="26"/>
        </w:rPr>
        <w:t>– 201</w:t>
      </w:r>
      <w:r w:rsidR="00572C6C">
        <w:rPr>
          <w:rFonts w:ascii="Times New Roman" w:hAnsi="Times New Roman" w:cs="Times New Roman"/>
          <w:b/>
          <w:sz w:val="26"/>
          <w:szCs w:val="26"/>
        </w:rPr>
        <w:t>4</w:t>
      </w:r>
      <w:r w:rsidR="007E1D16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39320C" w:rsidRDefault="0039320C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320C" w:rsidRDefault="0039320C" w:rsidP="003932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68A3">
        <w:rPr>
          <w:rFonts w:ascii="Times New Roman" w:hAnsi="Times New Roman" w:cs="Times New Roman"/>
          <w:sz w:val="26"/>
          <w:szCs w:val="26"/>
        </w:rPr>
        <w:t xml:space="preserve">Переименования: </w:t>
      </w:r>
    </w:p>
    <w:p w:rsidR="007E4463" w:rsidRPr="00010930" w:rsidRDefault="00010930" w:rsidP="0001093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="007E4463" w:rsidRPr="00010930">
        <w:rPr>
          <w:rFonts w:ascii="Times New Roman" w:hAnsi="Times New Roman" w:cs="Times New Roman"/>
          <w:sz w:val="26"/>
          <w:szCs w:val="26"/>
        </w:rPr>
        <w:t>Челябинский городской центр занятости</w:t>
      </w:r>
      <w:r w:rsidR="008B234F" w:rsidRPr="00010930">
        <w:rPr>
          <w:rFonts w:ascii="Times New Roman" w:hAnsi="Times New Roman" w:cs="Times New Roman"/>
          <w:sz w:val="26"/>
          <w:szCs w:val="26"/>
        </w:rPr>
        <w:t xml:space="preserve"> </w:t>
      </w:r>
      <w:r w:rsidR="007E4463" w:rsidRPr="00010930">
        <w:rPr>
          <w:rFonts w:ascii="Times New Roman" w:hAnsi="Times New Roman" w:cs="Times New Roman"/>
          <w:sz w:val="26"/>
          <w:szCs w:val="26"/>
        </w:rPr>
        <w:t>Центра занятости населения по</w:t>
      </w:r>
      <w:r w:rsidR="00765FC4">
        <w:rPr>
          <w:rFonts w:ascii="Times New Roman" w:hAnsi="Times New Roman" w:cs="Times New Roman"/>
          <w:sz w:val="26"/>
          <w:szCs w:val="26"/>
        </w:rPr>
        <w:t> </w:t>
      </w:r>
      <w:r w:rsidR="007E4463" w:rsidRPr="00010930">
        <w:rPr>
          <w:rFonts w:ascii="Times New Roman" w:hAnsi="Times New Roman" w:cs="Times New Roman"/>
          <w:sz w:val="26"/>
          <w:szCs w:val="26"/>
        </w:rPr>
        <w:t>Челябинской области,</w:t>
      </w:r>
      <w:r w:rsidR="008B234F" w:rsidRPr="00010930">
        <w:rPr>
          <w:rFonts w:ascii="Times New Roman" w:hAnsi="Times New Roman" w:cs="Times New Roman"/>
          <w:sz w:val="26"/>
          <w:szCs w:val="26"/>
        </w:rPr>
        <w:t xml:space="preserve"> </w:t>
      </w:r>
      <w:r w:rsidR="007E4463" w:rsidRPr="00010930">
        <w:rPr>
          <w:rFonts w:ascii="Times New Roman" w:hAnsi="Times New Roman" w:cs="Times New Roman"/>
          <w:sz w:val="26"/>
          <w:szCs w:val="26"/>
        </w:rPr>
        <w:t>с 18.12.1995 – Департамента Федеральной службы занятости населения по Челябинской области</w:t>
      </w:r>
      <w:r w:rsidR="008B234F" w:rsidRPr="00010930">
        <w:rPr>
          <w:rFonts w:ascii="Times New Roman" w:hAnsi="Times New Roman" w:cs="Times New Roman"/>
          <w:sz w:val="26"/>
          <w:szCs w:val="26"/>
        </w:rPr>
        <w:t xml:space="preserve"> (</w:t>
      </w:r>
      <w:r w:rsidR="007E4463" w:rsidRPr="00010930">
        <w:rPr>
          <w:rFonts w:ascii="Times New Roman" w:hAnsi="Times New Roman" w:cs="Times New Roman"/>
          <w:sz w:val="26"/>
          <w:szCs w:val="26"/>
        </w:rPr>
        <w:t>02.07.1991–18.03.1996</w:t>
      </w:r>
      <w:r w:rsidR="008B234F" w:rsidRPr="00010930">
        <w:rPr>
          <w:rFonts w:ascii="Times New Roman" w:hAnsi="Times New Roman" w:cs="Times New Roman"/>
          <w:sz w:val="26"/>
          <w:szCs w:val="26"/>
        </w:rPr>
        <w:t>)</w:t>
      </w:r>
    </w:p>
    <w:p w:rsidR="007E4463" w:rsidRPr="00010930" w:rsidRDefault="00010930" w:rsidP="0001093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="007E4463" w:rsidRPr="00010930">
        <w:rPr>
          <w:rFonts w:ascii="Times New Roman" w:hAnsi="Times New Roman" w:cs="Times New Roman"/>
          <w:sz w:val="26"/>
          <w:szCs w:val="26"/>
        </w:rPr>
        <w:t>Управление Федеральной службы занятости населения по городу Челябинску</w:t>
      </w:r>
      <w:r w:rsidR="008B234F" w:rsidRPr="00010930">
        <w:rPr>
          <w:rFonts w:ascii="Times New Roman" w:hAnsi="Times New Roman" w:cs="Times New Roman"/>
          <w:sz w:val="26"/>
          <w:szCs w:val="26"/>
        </w:rPr>
        <w:t xml:space="preserve"> </w:t>
      </w:r>
      <w:r w:rsidR="007E4463" w:rsidRPr="00010930">
        <w:rPr>
          <w:rFonts w:ascii="Times New Roman" w:hAnsi="Times New Roman" w:cs="Times New Roman"/>
          <w:sz w:val="26"/>
          <w:szCs w:val="26"/>
        </w:rPr>
        <w:t>Департамента Федеральной службы занятости населения по Челябинской области</w:t>
      </w:r>
      <w:r w:rsidR="008B234F" w:rsidRPr="00010930">
        <w:rPr>
          <w:rFonts w:ascii="Times New Roman" w:hAnsi="Times New Roman" w:cs="Times New Roman"/>
          <w:sz w:val="26"/>
          <w:szCs w:val="26"/>
        </w:rPr>
        <w:t xml:space="preserve"> (</w:t>
      </w:r>
      <w:r w:rsidR="007E4463" w:rsidRPr="00010930">
        <w:rPr>
          <w:rFonts w:ascii="Times New Roman" w:hAnsi="Times New Roman" w:cs="Times New Roman"/>
          <w:sz w:val="26"/>
          <w:szCs w:val="26"/>
        </w:rPr>
        <w:t>18.03.1996–06.07.1998</w:t>
      </w:r>
      <w:r w:rsidR="008B234F" w:rsidRPr="00010930">
        <w:rPr>
          <w:rFonts w:ascii="Times New Roman" w:hAnsi="Times New Roman" w:cs="Times New Roman"/>
          <w:sz w:val="26"/>
          <w:szCs w:val="26"/>
        </w:rPr>
        <w:t>)</w:t>
      </w:r>
    </w:p>
    <w:p w:rsidR="007E4463" w:rsidRPr="00010930" w:rsidRDefault="00010930" w:rsidP="0001093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="007E4463" w:rsidRPr="00010930">
        <w:rPr>
          <w:rFonts w:ascii="Times New Roman" w:hAnsi="Times New Roman" w:cs="Times New Roman"/>
          <w:sz w:val="26"/>
          <w:szCs w:val="26"/>
        </w:rPr>
        <w:t>Челябинский городской отдел</w:t>
      </w:r>
      <w:r w:rsidR="008B234F" w:rsidRPr="00010930">
        <w:rPr>
          <w:rFonts w:ascii="Times New Roman" w:hAnsi="Times New Roman" w:cs="Times New Roman"/>
          <w:sz w:val="26"/>
          <w:szCs w:val="26"/>
        </w:rPr>
        <w:t xml:space="preserve"> </w:t>
      </w:r>
      <w:r w:rsidR="007E4463" w:rsidRPr="00010930">
        <w:rPr>
          <w:rFonts w:ascii="Times New Roman" w:hAnsi="Times New Roman" w:cs="Times New Roman"/>
          <w:sz w:val="26"/>
          <w:szCs w:val="26"/>
        </w:rPr>
        <w:t>Департамента Федеральной службы занятости населения по Челябинской области</w:t>
      </w:r>
      <w:r w:rsidR="008B234F" w:rsidRPr="00010930">
        <w:rPr>
          <w:rFonts w:ascii="Times New Roman" w:hAnsi="Times New Roman" w:cs="Times New Roman"/>
          <w:sz w:val="26"/>
          <w:szCs w:val="26"/>
        </w:rPr>
        <w:t xml:space="preserve"> (</w:t>
      </w:r>
      <w:r w:rsidR="007E4463" w:rsidRPr="00010930">
        <w:rPr>
          <w:rFonts w:ascii="Times New Roman" w:hAnsi="Times New Roman" w:cs="Times New Roman"/>
          <w:sz w:val="26"/>
          <w:szCs w:val="26"/>
        </w:rPr>
        <w:t>06.07.1998–25.12.2000</w:t>
      </w:r>
      <w:r w:rsidR="008B234F" w:rsidRPr="00010930">
        <w:rPr>
          <w:rFonts w:ascii="Times New Roman" w:hAnsi="Times New Roman" w:cs="Times New Roman"/>
          <w:sz w:val="26"/>
          <w:szCs w:val="26"/>
        </w:rPr>
        <w:t>)</w:t>
      </w:r>
    </w:p>
    <w:p w:rsidR="007E4463" w:rsidRPr="00010930" w:rsidRDefault="00010930" w:rsidP="0001093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="007E4463" w:rsidRPr="00010930">
        <w:rPr>
          <w:rFonts w:ascii="Times New Roman" w:hAnsi="Times New Roman" w:cs="Times New Roman"/>
          <w:sz w:val="26"/>
          <w:szCs w:val="26"/>
        </w:rPr>
        <w:t>Государственное учреждение Челябинский городской центр занятости населения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234F" w:rsidRPr="00010930">
        <w:rPr>
          <w:rFonts w:ascii="Times New Roman" w:hAnsi="Times New Roman" w:cs="Times New Roman"/>
          <w:sz w:val="26"/>
          <w:szCs w:val="26"/>
        </w:rPr>
        <w:t>(</w:t>
      </w:r>
      <w:r w:rsidR="007E4463" w:rsidRPr="00010930">
        <w:rPr>
          <w:rFonts w:ascii="Times New Roman" w:hAnsi="Times New Roman" w:cs="Times New Roman"/>
          <w:sz w:val="26"/>
          <w:szCs w:val="26"/>
        </w:rPr>
        <w:t>25.12.2000–11.01.2005</w:t>
      </w:r>
      <w:r w:rsidR="008B234F" w:rsidRPr="00010930">
        <w:rPr>
          <w:rFonts w:ascii="Times New Roman" w:hAnsi="Times New Roman" w:cs="Times New Roman"/>
          <w:sz w:val="26"/>
          <w:szCs w:val="26"/>
        </w:rPr>
        <w:t>)</w:t>
      </w:r>
    </w:p>
    <w:p w:rsidR="007E4463" w:rsidRPr="00010930" w:rsidRDefault="00010930" w:rsidP="0001093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="007E4463" w:rsidRPr="00010930">
        <w:rPr>
          <w:rFonts w:ascii="Times New Roman" w:hAnsi="Times New Roman" w:cs="Times New Roman"/>
          <w:sz w:val="26"/>
          <w:szCs w:val="26"/>
        </w:rPr>
        <w:t>Государственное учреждение «Центр занятости населения города Челябинска»</w:t>
      </w:r>
      <w:r w:rsidRPr="00010930">
        <w:rPr>
          <w:rFonts w:ascii="Times New Roman" w:hAnsi="Times New Roman" w:cs="Times New Roman"/>
          <w:sz w:val="26"/>
          <w:szCs w:val="26"/>
        </w:rPr>
        <w:t xml:space="preserve"> </w:t>
      </w:r>
      <w:r w:rsidR="007E4463" w:rsidRPr="00010930">
        <w:rPr>
          <w:rFonts w:ascii="Times New Roman" w:hAnsi="Times New Roman" w:cs="Times New Roman"/>
          <w:sz w:val="26"/>
          <w:szCs w:val="26"/>
        </w:rPr>
        <w:t>(ГУ ЦЗН г. Челябинска)</w:t>
      </w:r>
      <w:r w:rsidRPr="000109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="007E4463" w:rsidRPr="00010930">
        <w:rPr>
          <w:rFonts w:ascii="Times New Roman" w:hAnsi="Times New Roman" w:cs="Times New Roman"/>
          <w:sz w:val="26"/>
          <w:szCs w:val="26"/>
        </w:rPr>
        <w:t>11.01.2005–01.12.2011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7E4463" w:rsidRPr="00010930" w:rsidRDefault="00010930" w:rsidP="0001093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="007E4463" w:rsidRPr="00010930">
        <w:rPr>
          <w:rFonts w:ascii="Times New Roman" w:hAnsi="Times New Roman" w:cs="Times New Roman"/>
          <w:sz w:val="26"/>
          <w:szCs w:val="26"/>
        </w:rPr>
        <w:t>Областное казенное учреждение Центр занятости населения города Челябинска</w:t>
      </w:r>
      <w:r w:rsidRPr="00010930">
        <w:rPr>
          <w:rFonts w:ascii="Times New Roman" w:hAnsi="Times New Roman" w:cs="Times New Roman"/>
          <w:sz w:val="26"/>
          <w:szCs w:val="26"/>
        </w:rPr>
        <w:t xml:space="preserve"> </w:t>
      </w:r>
      <w:r w:rsidR="007E4463" w:rsidRPr="00010930">
        <w:rPr>
          <w:rFonts w:ascii="Times New Roman" w:hAnsi="Times New Roman" w:cs="Times New Roman"/>
          <w:sz w:val="26"/>
          <w:szCs w:val="26"/>
        </w:rPr>
        <w:t>(ОКУ ЦЗН г. Челябинска)</w:t>
      </w:r>
      <w:r w:rsidRPr="00010930">
        <w:rPr>
          <w:rFonts w:ascii="Times New Roman" w:hAnsi="Times New Roman" w:cs="Times New Roman"/>
          <w:sz w:val="26"/>
          <w:szCs w:val="26"/>
        </w:rPr>
        <w:t xml:space="preserve"> (с </w:t>
      </w:r>
      <w:r w:rsidR="007E4463" w:rsidRPr="00010930">
        <w:rPr>
          <w:rFonts w:ascii="Times New Roman" w:hAnsi="Times New Roman" w:cs="Times New Roman"/>
          <w:sz w:val="26"/>
          <w:szCs w:val="26"/>
        </w:rPr>
        <w:t>02.12.2011</w:t>
      </w:r>
      <w:r w:rsidRPr="00010930">
        <w:rPr>
          <w:rFonts w:ascii="Times New Roman" w:hAnsi="Times New Roman" w:cs="Times New Roman"/>
          <w:sz w:val="26"/>
          <w:szCs w:val="26"/>
        </w:rPr>
        <w:t>)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B31F94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39320C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E173D9" w:rsidP="00765FC4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E173D9" w:rsidP="00E17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E173D9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E173D9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0EDA" w:rsidRPr="005442FB" w:rsidTr="0039320C">
        <w:trPr>
          <w:cantSplit/>
          <w:trHeight w:val="20"/>
        </w:trPr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70EDA" w:rsidRPr="00B31F94" w:rsidRDefault="00E70EDA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70EDA" w:rsidRPr="00E70EDA" w:rsidRDefault="0039320C" w:rsidP="00765FC4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70EDA" w:rsidRPr="004C74BE" w:rsidRDefault="00E70EDA" w:rsidP="00E17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70EDA" w:rsidRPr="004C74BE" w:rsidRDefault="00E70EDA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70EDA" w:rsidRPr="004C74BE" w:rsidRDefault="00E70EDA" w:rsidP="004C74B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директора Челябинского городского центра занятости населения по основной деятельности за июль–декабрь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02.07.1991–26.12.1991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E173D9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(решения, положения, постановления, приказы и др.) по организации и совершенствованию службы занятости города Челябинска за июль 1991 – март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02.07.1991–18.03.1996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См.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л. </w:t>
            </w: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Челябинского городского центра занятости населения о проведении «Ярмарки вакансий» от 27 ноября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расписание, структура, сметы расходов на содержание фонда занятости и на содержание аппарата Челябинского городского центра занятости населения на 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Челябинского городского центра занятости населения за 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4C74BE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B31F94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E70EDA" w:rsidRDefault="0039320C" w:rsidP="00572C6C">
            <w:pPr>
              <w:spacing w:before="140" w:after="1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директора Челябинского городского центра занятости населения по основной деятельности за январь–сентябрь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20.01.1992–29.09.1992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E173D9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83–165 директора Челябинского городского центра занятости населения по основной деятельности за октябрь–декабрь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01.10.1992–29.12.1992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Квартальные планы работы Челябинского городского центра занятости населения и районных бюро занятости города Челябинска на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и решения Городского координационного комитета содействия занятости населения за июнь–октябрь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10.06.1992–19.10.1992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заседаний и решения Городского координационного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комитета содействия занятости населения Калининского района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сентябрь 1991 – октябрь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12.09.1991–06.10.1992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заседаний и решения Городского координационного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комитета содействия занятости населения Ленинского района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июль 1992 – 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14.07.1992–25.12.1996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заседаний и решения Городского координационного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комитета содействия занятости населения Металлургического района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июнь 1992 – октябрь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11.06.1992–18.10.1996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и решения Городского координационного комитета содействия занятости населения Тракторозаводского района за октябрь 1992 – октябрь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02.10.1992–10.10.1996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заседаний и решения Городского координационного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комитета содействия занятости населения Центрального района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март 1992 – август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31.03.1992–26.08.1996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(программа, списки, информации и др.) о проведении зонального совещания по проблемам молодежной занятости Челябинского городского центра занятости населения от 22 сентября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содействия занятости населения города Челябинска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Челябинского городского центра занятости населения (о выполнении решения коллегии областного центра занятости от 20 мая 1992 года по реализации Закона «О занятости населения в РФ»)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Аналитические записки о состоянии рынка труда, по трудоустройству и занятости населения города Челябинска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Сводные статистические отчеты и таблицы </w:t>
            </w:r>
            <w:r w:rsidR="000B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 1-Т) Челябинского городского центра занятости населения о трудоустройстве и занятости населения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(планы, программы, списки, анкеты, буклеты и др.) Челябинского городского центра занятости населения о проведении «Ярмарок вакансий»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и практические рекомендации по проведению «Дня защиты от безработицы инвалидов» и «Ярмарки вакансий» Челябинского городского центра занятости населения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Челябинского городского центра занятости населения и районных бюро занятости населения на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Сметы расходов </w:t>
            </w:r>
            <w:r w:rsidR="000B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содержание фонда занятости и </w:t>
            </w: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содержание аппарата Челябинского городского центра занятости населения на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Челябинского городского центра занятости населения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6-Т, 1т, 1-тв) Челябинского городского центра занятости населения о профессиональном обучении, по труду и прогнозе о высвобождении работников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заседаний профкома Челябинского городского центра занятости населения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май 1992 – декабрь 1993 года и протокол профсоюзного собрания от 6 мая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05.05.1992–18.12.1993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4C74BE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B31F94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E70EDA" w:rsidRDefault="0039320C" w:rsidP="00572C6C">
            <w:pPr>
              <w:spacing w:before="140" w:after="1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и распоряжения директора Челябинского городского центра занятости населения по основной деятельности за январь–ноябрь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10.01.1993–29.11.1993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29170A" w:rsidP="00572C6C">
            <w:pPr>
              <w:spacing w:before="140" w:after="14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Приказы за </w:t>
            </w:r>
            <w:r w:rsidR="0039320C"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1993 год утеряны; дело сформировано из случайно сохранившихся приказов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заседания и решения Городского координационного комитета содействия занятости населения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29.01.1993–24.12.1993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заседания и решения Городского координационного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комитета содействия занятости населения Калининского района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20.01.1993–16.12.1993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заседания и решения Городского координационного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комитета содействия занятости населения Курчатовского района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март–ноябрь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29.03.1993–04.11.1993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записка о деятельности предприятий с участием служб занятости населения области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(план, программа, списки и др.) о проведении зонального совещания по проблемам женской безработицы Челябинского городского центра занятости населения от 24 августа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содействия занятости населения города Челябинска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Челябинского городского центра занятости населения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ситуации на рынке труда города Челябинска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спроса и предложения рабочей силы на рынке труда города Челябинска (на основе опроса предприятий) Челябинского городского центра занятости населения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статистический отчет (ф. 1-Т) Челябинского городского центра занятости населения по трудоустройству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районных центров занятости города Челябинска по трудоустройству и занятости населения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об использовании рабочей силы, составляющей рынок труда по городу Челябинску и по его районам,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(планы, программы, списки, справки, анкеты и др.) о проведении «Ярмарок вакансий» Челябинского городского центра занятости населения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Газетные статьи, заметки по информационно-справочной работе Челябинского городского центра занятости населения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 из опыта работы по проведению «Круглого стола» с безработными в районных бюро занятости населения города Челябинска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 по организации подготовки и проведения «Ярмарок вакансий», разработанные Челябинским городским центром занятости населения в 1993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Челябинского городского центра занятости населения и районных отделений занятости населения на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Сметы расходов </w:t>
            </w:r>
            <w:r w:rsidR="000B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содержание фонда занятости и </w:t>
            </w: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содержание аппарата Челябинского городского центра занятости населения на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Челябинского городского центра занятости населения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Статистические отчеты (ф. 6т, 1т, 8-ру) о профессиональном обучении по труду, о численности и составе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аппарата Челябинского городского центра занятости населения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Коллективный договор Челябинского городского центра занятости населения на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4C74BE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B31F94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E70EDA" w:rsidRDefault="0039320C" w:rsidP="00572C6C">
            <w:pPr>
              <w:spacing w:before="140" w:after="1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директора Челябинского городского центра занятости населения по основной деятельности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18.01.1994–30.12.1994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E173D9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аппаратных совещаний при руководстве Челябинского городского центра занятости населения за апрель 1994 – ноябрь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18.04.1994–04.11.1996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Календарные месячные планы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районных отделений занятости города Челябинска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август–сентябрь 1994 года и на апрель, октябрь–декабрь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08.1994–12.1995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Временная технология работы Челябинского городского центра занятости населения на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и решения Городского координационного комитета содействия занятости населения за февраль–апрель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26.02.1994–01.04.1994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заседаний и решения Городского координационного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комитета содействия занятости населения Калининского района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февраль–ноябрь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17.02.1994–02.11.1994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заседаний и решения Городского координационного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комитета содействия занятости населения Курчатовского района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март–ноябрь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02.03.1994–01.11.1994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(программы, протоколы, справки, списки и др.) Челябинского городского центра занятости населения о проведении зональных совещаний, семинаров по совершенствованию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работы служб занятости населения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(программы, справки, отчеты и др.) Челябинского городского центра занятости населения о проведении эксперимента в городе Челябинске по «Молодежной практике»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содействия занятости населения города Челябинска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Челябинского городского центра занятости населения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ситуации на рынке труда города Челябинска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Аналитические записки Челябинского городского центра занятости населения о ходе выполнения и реализации программы содействия занятости населения по городу Челябинску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статистические отчеты (ф. 1-Т) Челябинского городского центра занятости населения по трудоустройству населения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1-Т) районных Центров занятости города Челябинска по трудоустройству населения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Приложения к статистическим отчетам (ф. 1-Т) районных Центров занятости города Челябинска по трудоустройству граждан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Челябинского городского центра занятости населения об использовании рабочей силы, составляющей рынок труда по городу Челябинску и его районам,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Газетные статьи, заметки по информационно-справочной работе Челябинского городского центра занятости населения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Челябинского городского центра занятости населения и районных Центров занятости на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Сметы расходов на содержа</w:t>
            </w:r>
            <w:r w:rsidR="000B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фонда занятости и </w:t>
            </w: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содержание аппарата Челябинского городского центра занятости населения на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Челябинского городского центра занятости населения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1-Т) по труду и сведения о составе и структуре аппарата Челябинского городского центра занятости населения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заседаний профкома Челябинского городского центра занятости населения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январь–июль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26.01.1994–13.07.1994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4C74BE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B31F94" w:rsidRDefault="0039320C" w:rsidP="00765FC4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E70EDA" w:rsidRDefault="0039320C" w:rsidP="00572C6C">
            <w:pPr>
              <w:keepNext/>
              <w:spacing w:before="140" w:after="1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572C6C">
            <w:pPr>
              <w:keepNext/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572C6C">
            <w:pPr>
              <w:keepNext/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572C6C">
            <w:pPr>
              <w:keepNext/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директора Челябинского городского центра занятости населения по основной деятельности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06.01.1995–21.12.1995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E173D9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Временная технология работы Челябинского городского центра занятости населения на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и решения Городского координационного комитета содействия занятости населения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31.01.1995–20.12.1995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заседаний и решения Городского координационного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комитета содействия занятости населения Калининского района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май–сентябрь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11.05.1995–05.09.1995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заседаний и решения Городского координационного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комитета содействия занятости населения Курчатовского района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март–июнь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02.03.1995–20.06.1995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заседаний и решения Городского координационного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комитета содействия занятости населения Советского района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апрель–декабрь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14.04.1995–22.12.1995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(протоколы, программы, списки, справки и др.) о проведении зональных совещаний, совещаний по совершенствованию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работы служб занятости населения города Челябинска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(программы, справки, отчеты и др.) о проведении эксперимента в Челябинске по «Молодежной практике»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содействия занятости населения города Челябинска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1995 год и на перспективу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рынка труда по городу Челябинску и его районам на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Челябинского городского центра занятости населения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ситуации на рынке труда города Челябинска и его районов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Аналитическая записка о ходе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программы содействия занятости населения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городу Челябинску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 1-Т) Челябинского городского центра занятости населения (сводный) и районных Центров о трудоустройстве граждан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Приложения к статистическим отчетам (ф. 1-Т) районных Центров о трудоустройстве граждан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Челябинского городского центра занятости населения и районных Центров об использовании рабочей силы, составляющей рынок труда по городу Челябинску и его районам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Газетные статьи, заметки по информационно-справочной работе Челябинского городского центра занятости населения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Челябинского городского центра занятости населения и районных центров на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Сметы расходов на содержание фонда занятости и содержание аппарата Челябинского городского центра занятости населения на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Челябинского городского центра занятости населения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1-Т) Центров занятости населения города Челябинска и его районов по труду, и сведения о составе и структуре аппарата Челябинского городского центра занятости населения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заседаний профкома Челябинского городского центра занятости населения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10.01.1995–20.12.1995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B2EF6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B2EF6" w:rsidRPr="0039320C" w:rsidRDefault="000B2EF6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B2EF6" w:rsidRPr="0039320C" w:rsidRDefault="000B2EF6" w:rsidP="00572C6C">
            <w:pPr>
              <w:spacing w:before="140" w:after="1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B2EF6" w:rsidRPr="0039320C" w:rsidRDefault="000B2EF6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B2EF6" w:rsidRPr="0039320C" w:rsidRDefault="000B2EF6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B2EF6" w:rsidRPr="0039320C" w:rsidRDefault="000B2EF6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1–27 директора Челябинского городского центра занятости населения по основной деятельности за январь–март 1996 года; приказы № 1–81 начальника Управления Федеральной службы занятости населения по городу Челябинску за март–декабрь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03.01.1996–26.12.1996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Квартальные планы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Управления Федеральной службы занятости населения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городу Челябинску на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Квартальные планы работы районных Центров (Управлений Федеральной службы занятости населения районов) города Челябинска на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(план, информация и др.) о проведении мероприятий к 5-летнему юбилею Челябинской городской службы занятости в июле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0B2EF6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</w:t>
            </w:r>
            <w:r w:rsidR="0039320C"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и решения Городского координационного комитета содействия занятости населения за февраль–ноябрь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29.02.1996–15.11.1996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заседаний и решения Городского координационного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комитета содействия занятости населения Калининского района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январь–октябрь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24.01.1996–07.10.1996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заседаний и решения Городского координационного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комитета содействия занятости населения Курчатовского района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март–ноябрь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01.03.1996–28.11.1996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заседаний и решения Городского координационного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комитета содействия занятости населения Советского района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январь–октябрь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26.01.1996–31.10.1996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(условия, порядок, списки и др.) о проведении зонального конкурса мастерства специалистов по трудоустройству, посвященного пятилетию службы занятости в городе Челябинске от 14 июня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(программы, отчеты, справки и др.) о проведении эксперимента в городе Челябинске по «Молодежной практике»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содействия занятости населения города Челябинска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1996 год и на перспективу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рынка труда по городу Челябинску и его районам на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показатели трудовых ресурсов (паспорт города) на 1996–1997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показатели работы Челябинской городской службы занятости за 1992–1996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1992–1996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Управления Федеральной службы занятости населения по городу Челябинску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статистические отчеты (ф. 2-Т) Управления Федеральной службы занятости населения по городу Челябинску по трудоустройству и занятости граждан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2-Т, 1-оргнабор) районных центров занятости (Управлений Федеральной службы занятости по районам города Челябинска) о трудоустройстве населения, обратившегося в службу занятости, об оргнаборе работников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Приложения к статистическим отчетам районных центров занятости города Челябинска о трудоустройстве граждан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ситуации на рынке труда города Челябинска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об использовании рабочей силы, составляющей рынок труда по городу Челябинску и по его районам,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Челябинской городской службы занятости о формировании социального заказа на специалистов ВУЗов Челябинска, о занятости на машиностроительных предприятиях, о трудовой занятости подростков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об итогах работы информационно-диспетчерской службы «083» Управления Федеральной службы занятости населения по городу Челябинску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Пресс-обзор «Мы пишем – о нас пишут» Челябинской городской службы занятости населения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Федеральной службы занятости населения по городу Челябинску и его районам на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сведения о составе и структуре Управления Федеральной службы занятости населения по городу Челябинску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Список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резерва кадров руководящих работников Управления Федеральной службы занятости населения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городу Челябинску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заседаний профкома Управления Федеральной службы занятости населения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городу Челябинску за январь–июль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19.01.1996–22.07.1996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4C74BE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B31F94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E70EDA" w:rsidRDefault="0039320C" w:rsidP="00572C6C">
            <w:pPr>
              <w:spacing w:before="140" w:after="1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1–120а начальника Управления Федеральной службы занятости населения по городу Челябинску по основной деятельности за январь–август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14.01.1997–22.08.1997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121–256 начальника Управления Федеральной службы занятости населения по городу Челябинску по основной деятельности за август–декабрь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26.08.1997–29.12.1997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об организации, реорганизации, переименовании, передаче в другую систему Управления Федеральной службы занятости населения по городу Челябинску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содействия занятости населения города Челябинска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1997 год и на перспективу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Управления Федеральной службы занятости населения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городу Челябинску по вопросам рынка труда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рынка труда Управления Федеральной службы занятости населения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городу Челябинску на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 предстоящих массовых высвобождениях работников и сведения по режиму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промышленных предприятий Управления Федеральной службы занятости населения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городу Челябинску в 1997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Управления Федеральной службы занятости населения по городу Челябинску о трудоустройстве, уровне безработицы, о состоянии рынка труда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Управления Федеральной службы занятости населения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городу Челябинску по всем направлениям деятельности (квартальные) на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Управления Федеральной службы занятости населения по городу Челябинску по основной деятельности (годовой)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Штатное расписание, смета расходов на содержание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аппарата Управления Федеральной службы занятости населения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городу Челябинску на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Управления Федеральной службы занятости населения по городу Челябинску о численности и составе кадров, о повышении квалификации (квартальные) персонала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Постановления, распоряжения Главы города Челябинска по вопросам занятости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(протоколы, повестки, решения) Городского координационного комитета содействия занятости населения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18.03.1997–27.11.1997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(методические, нормативные), разработанные отделом организации работы служб занятости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Материалы (протоколы, решения, информации) совещаний зонального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объединения Управления Федеральной службы занятости населения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городу Челябинску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условия, справки, отчеты, отзывы, программы) Управления Федеральной службы занятости населения по городу Челябинску о проведении конкурсов, смотров на территории города Челябинска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(протоколы, повестки, решения) районных координационных комитетов содействия занятости населения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01.04.1997–31.12.1997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выполнении планов отделом информации и АСУ Управления Федеральной службы занятости населения по городу Челябинску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 изучению, распространению и внедрению опыта работы (буклеты, печатные материалы) Управления Федеральной службы занятости населения по городу Челябинску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 проведению мероприятий по информационно-справочной работе («Дней защиты от безработицы», конференций, ярмарок вакансий и др.) Управления Федеральной службы занятости населения по городу Челябинску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оттисков образцов печатей и штампов Управления Федеральной службы занятости населения по городу Челябинску за 1996–1997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заседаний профсоюзного комитета Управления Федеральной службы занятости населения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городу Челябинску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22.01.1997–23.12.1997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4C74BE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B31F94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E70EDA" w:rsidRDefault="0039320C" w:rsidP="00572C6C">
            <w:pPr>
              <w:spacing w:before="140" w:after="1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 Челябинском городском отделе Департамента ФГСЗН по Челябинской области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 подразделениях (отделах, секторах) Челябинского городского отдела Департамента ФГСЗН по Челябинской области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1–204 начальника Управления Федеральной службы занятости населения по городу Челябинску по основной деятельности за январь–июль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08.01.1998–21.07.1998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1–145 начальника Челябинского городского отдела Департамента ФГСЗН по Челябинской области за июль–октябрь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22.07.1998–28.10.1998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146–337 начальника Челябинского городского отдела Департамента ФГСЗН по Челябинской области за октябрь–декабрь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28.10.1998–30.12.1998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об организации, реорганизации, переименовании, передаче в другую систему Челябинского городского отдела Департамента ФГСЗН по Челябинской области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содействия занятости населения города Челябинска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 вопросам рынка труда города Челябинска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рынка труда города Челябинска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 1-МВ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о предстоящих массовых высвобождениях работников и прогноз направлений содействия из занятости на предприятиях Челябинского городского отдела Департамента ФГСЗН по Челябинской области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Челябинского городского отдела Департамента ФГСЗН по Челябинской области о трудоустройстве, об уровне безработицы, о состоянии рынка труда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работы Челябинского городского отдела Департамента ФГСЗН по Челябинской области на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Челябинского городского отдела Департамента ФГСЗН по Челябинской области по основной деятельности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о численности и составе кадров, о повышении квалификации кадров, сведения о составе и структуре Челябинского городского отдела Д</w:t>
            </w:r>
            <w:r w:rsidR="0068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епартамента </w:t>
            </w: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ФГСЗН по Челябинской области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Постановления, распоряжения Главы города Челябинска по вопросам занятости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(протоколы, повестки, решения) Городского координационного комитета содействия занятости населения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22.01.1998–26.11.1998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(протоколы, решения, рекомендации) совещаний зонального объединения Челябинского городского отдела Департамента ФГСЗН по Челябинской области за апрель–декабрь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01.04.1998–31.12.1998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(условия, положения, программы, справки, отзывы, отчеты) о проведении конкурсов и смотров Челябинского городского отдела Департамента ФГСЗН по Челябинской области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Временная технология работы Челябинского городского отдела Департамента ФГСЗН по Челябинской области на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(протоколы, повестки, решения) районных координационных комитетов содействия занятости населения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01.04.1998–23.12.1998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 изучению, распространению и внедрению опыта работы (буклеты, печатные материалы) Челябинского городского отдела Д</w:t>
            </w:r>
            <w:r w:rsidR="0068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епартамента </w:t>
            </w: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ФГСЗН по Челябинской области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профсоюзного комитета Челябинского городского отдела Департамента ФГСЗН по Челябинской области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4C74BE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B31F94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E70EDA" w:rsidRDefault="0039320C" w:rsidP="00572C6C">
            <w:pPr>
              <w:spacing w:before="140" w:after="1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1–220 начальника Челябинского городского отдела Департамента ФГСЗН по Челябинской области по основной деятельности за январь–апрель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05.01.1999–26.04.1999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221–400 начальника Челябинского городского отдела Департамента ФГСЗН по Челябинской области по основной деятельности за апрель–август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26.04.1999–10.08.1999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401–520 начальника Челябинского городского отдела Департамента ФГСЗН по Челябинской области по основной деятельности за август–октябрь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10.08.1999–27.10.1999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521–655 начальника Челябинского городского отдела Департамента ФГСЗН по Челябинской области по основной деятельности за октябрь–декабрь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27.10.1999–06.12.1999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Челябинского городского отдела Департамента ФГСЗН по Челябинской области на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(протоколы, решения и др.) о работе Координационного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комитета содействия занятости населения города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(протоколы, решения, постановления, рекомендации) совещаний зонального объединения (Челябинская зона) Челябинского городского отдела Департамента ФГСЗН по Челябинской области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аппаратных совещаний Челябинского городского отдела Департамента ФГСЗН по Челябинской области за 1999–2004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28.01.1999–24.12.2004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дней службы занятости населения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Челябинским городским отделом ДФГСЗН по Челябинской области от 1 апреля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содействия занятости населения по городу Челябинску на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 вопросам рынка труда города Челябинска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рынка труда города Челябинска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(ф. 1-МВ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о предстоящих массовых высвобождениях работников и прогноз направлений содействия их занятости на предприятиях Челябинского городского отдела Департамента ФГСЗН по Челябинской области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Челябинского городского отдела Департамента ФГСЗН по Челябинской области о трудоустройстве, об уровне безработицы, о состоянии рынка труда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отчет Челябинского городского отдела Департамента ФГСЗН по Челябинской области по основной деятельности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 1-ФЗ (квартальные)) о формировании и расходовании Фонда занятости населения по городу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185B4B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Годовые не </w:t>
            </w:r>
            <w:r w:rsidR="0039320C"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ведутся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на содержание аппарата на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бухгалтерский отчет городского Отдела по основной деятельности с приложениями к отчету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поступлений денежных сре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 б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юджет Фонда занятости на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Квартальный статистический отчет по бюджету Фонда занятости по городу Челябинску за январь–июнь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01.1999–06.1999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Квартальный статистический отчет по бюджету Фонда занятости по городу Челябинску за июль–декабрь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07.1999–12.1999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составе и структуре Отдела, о численности, составе и повышении квалификации кадров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 изучению, распространению и внедрению опыта работы (буклеты, печатные материалы) Челябинского городского отдела Д</w:t>
            </w:r>
            <w:r w:rsidR="0068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епартамента </w:t>
            </w: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ФГСЗН по Челябинской области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 проведению мероприятий по информационно-справочной работе (Дней службы занятости населения, ярмарок вакансий и др.) Челябинского городского отдела Д</w:t>
            </w:r>
            <w:r w:rsidR="0068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епартамента </w:t>
            </w: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ФГСЗН по Челябинской области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(методические разработки, буклеты о предпринимательстве, общественных работах), разработанные службой Челябинского городского отдела Д</w:t>
            </w:r>
            <w:r w:rsidR="0068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епартамента </w:t>
            </w: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ФГСЗН по Челябинской области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(программы, справки, отчеты) о проведении конкурсов, смотров на территории города Челябинского городского отдела Д</w:t>
            </w:r>
            <w:r w:rsidR="0068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епартамента </w:t>
            </w: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ФГСЗН по Челябинской области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и финансовые документы профкома Челябинского городского отдела Д</w:t>
            </w:r>
            <w:r w:rsidR="0068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епартамента </w:t>
            </w: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ФГСЗН по Челябинской области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4C74BE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B31F94" w:rsidRDefault="0039320C" w:rsidP="00010930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E70EDA" w:rsidRDefault="0039320C" w:rsidP="00572C6C">
            <w:pPr>
              <w:keepNext/>
              <w:spacing w:before="140" w:after="1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572C6C">
            <w:pPr>
              <w:keepNext/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572C6C">
            <w:pPr>
              <w:keepNext/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572C6C">
            <w:pPr>
              <w:keepNext/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1–120 начальника Челябинского городского отдела Д</w:t>
            </w:r>
            <w:r w:rsidR="0068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епартамента </w:t>
            </w: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ФГСЗН по Челябинской области по основной деятельности за январь–май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10.01.2000–17.05.2000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121–245 начальника Челябинского городского отдела Д</w:t>
            </w:r>
            <w:r w:rsidR="0068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епартамента </w:t>
            </w: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ФГСЗН по Челябинской области по основной деятельности за май–сентябрь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22.05.2000–29.09.2000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246–365 начальника Челябинского городского отдела Д</w:t>
            </w:r>
            <w:r w:rsidR="0068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епартамента </w:t>
            </w: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ФГСЗН по Челябинской области по основной деятельности за сентябрь–декабрь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29.09.2000–29.12.2000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Челябинского городского отдела Д</w:t>
            </w:r>
            <w:r w:rsidR="0068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епартамента </w:t>
            </w: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ФГСЗН по Челябинской области на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185B4B" w:rsidP="00185B4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 ГУ Челябинского городского центра занятости населения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содействия занятости населения по городу Челябинску на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 вопросам рынка труда города Челябинска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рынка труда города Челябинска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 вопросам рынка труда в районах города Челябинска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предполагаемых высвобождениях работников по предприятиям города Челябинска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Челябинского городского отдела Д</w:t>
            </w:r>
            <w:r w:rsidR="0068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епартамента </w:t>
            </w: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ФГСЗН по Челябинской области о трудоустройстве, об уровне безработицы, о состоянии рынка труда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отчет Челябинского городского отдела Д</w:t>
            </w:r>
            <w:r w:rsidR="0068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епартамента </w:t>
            </w: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ФГСЗН по Челябинской области по основной деятельности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 1-ФЗ) о формировании и расходовании Фонда занятости населения по городу (квартальные) Челябинского городского отдела Д</w:t>
            </w:r>
            <w:r w:rsidR="0068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епартамента </w:t>
            </w: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ФГСЗН по Челябинской области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185B4B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Годовые не </w:t>
            </w:r>
            <w:r w:rsidR="0039320C"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ведутся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расписание, смета расходов на содержание аппарата Челябинского городского отдела Д</w:t>
            </w:r>
            <w:r w:rsidR="0068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епартамента </w:t>
            </w: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ФГСЗН по Челябинской области на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бухгалтерский отчет Челябинского городского отдела Д</w:t>
            </w:r>
            <w:r w:rsidR="0068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епартамента </w:t>
            </w: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ФГСЗН по Челябинской области по основной деятельности с приложениями к отчету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поступлений денежных сре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 б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юджет Фонда занятости Челябинского городского отдела Д</w:t>
            </w:r>
            <w:r w:rsidR="0068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епартамента </w:t>
            </w: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ФГСЗН по Челябинской области на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Квартальный статистический отчет по бюджету Фонда занятости по городу Челябинску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составе и структуре Челябинского городского отдела Д</w:t>
            </w:r>
            <w:r w:rsidR="0068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епартамента </w:t>
            </w: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ФГСЗН по Челябинской области, о численности, составе и повышении квалификации кадров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 изучению, распространению и внедрению опыта работы (буклеты, печатные материалы) Челябинского городского отдела Д</w:t>
            </w:r>
            <w:r w:rsidR="0068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епартамента </w:t>
            </w: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ФГСЗН по Челябинской области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 проведению мероприятий по информационно-справочной работе (Дней службы занятости населения, ярмарок вакансий и др.) Челябинского городского отдела Д</w:t>
            </w:r>
            <w:r w:rsidR="0068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епартамента </w:t>
            </w: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ФГСЗН по Челябинской области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профкома и отчетно-выборочной профсоюзной конференции Челябинского городского отдела Д</w:t>
            </w:r>
            <w:r w:rsidR="0068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епартамента </w:t>
            </w: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ФГСЗН по Челябинской области за июнь–декабрь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01.06.2000–26.12.2000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4C74BE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B31F94" w:rsidRDefault="0039320C" w:rsidP="00765FC4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E70EDA" w:rsidRDefault="0039320C" w:rsidP="00572C6C">
            <w:pPr>
              <w:keepNext/>
              <w:spacing w:before="140" w:after="1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572C6C">
            <w:pPr>
              <w:keepNext/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572C6C">
            <w:pPr>
              <w:keepNext/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572C6C">
            <w:pPr>
              <w:keepNext/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2–82 директора ГУ ЧГЦЗН по основной деятельности за январь–июль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03.01.2001–11.07.2001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83–135 директора ГУ ЧГЦЗН по основной деятельности за июль–декабрь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26.07.2001–29.12.2001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ГУ ЧГЦЗН на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(протоколы, решения) о работе Координационного комитета содействия занятости населения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протоколы, решения, постановления, рекомендации совещаний зонального объединения (Челябинская зона) ГУ ЧГЦЗН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 реорганизации ГУ ЧГЦЗН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Временная технология работы ГУ ЧГЦЗН на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об отделах ГУ ЧГЦЗН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занятости населения по городу Челябинску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 вопросам рынка труда города Челябинска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рынка труда города Челябинска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 вопросам рынка труда в районах города Челябинска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ГУ ЧГЦЗН о предстоящих массовых высвобождениях работников и прогноз направлений содействия их занятости на предприятиях города Челябинска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2-Т) по территориальным отделам ГУ ЧГЦЗН и приложения к ним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1-Т, 2-Т) ГУ ЧГЦЗН о трудоустройстве, об уровне безработицы, о состоянии рынка труда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отчет ГУ ЧГЦЗН по основной деятельности за 2001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отчет ГУ ЧГЦЗН по основной деятельности за 2001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расписание, смета расходов на содержание аппарата ГУ ЧГЦЗН на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бухгалтерский отчет ГУ ЧГЦЗН по основной деятельности с приложениями к отчету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Акты, ведомости переоценки и определения износа основных средств ГУ ЧГЦЗН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(доклады, справки, акты, докладные записки) ГУ ЧГЦЗН ревизий и обследований учреждений, организаций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Лимиты бюджетных обязательств, заявки на содержание работников ГУ ЧГЦЗН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составе и структуре ГУ ЧГЦЗН о численности, составе и повышении квалификации кадров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по основной деятельности за 2001–2010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2001–2010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Статьи газет, тексты радио- и телепередач о работе ГУ ЧГЦЗН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 изучению, распространению и внедрению опыта работы (буклеты, печатные материалы) ГУ ЧГЦЗН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 проведению мероприятий по информационно-справочной работе (Ярмарки вакансий для инвалидов, выставок «Равные возможности» и «Образование и карьера») ГУ ЧГЦЗН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(дипломы) о награждении ГУ ЧГЦЗН за участие в выставках в 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Копии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методические, нормативные, разработанные ГУ ЧГЦЗН в 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инициативного предложения, внесенного в органы местного самоуправления, ГУ ЧГЦЗН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4C74BE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B31F94" w:rsidRDefault="0039320C" w:rsidP="00010930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E70EDA" w:rsidRDefault="0039320C" w:rsidP="00572C6C">
            <w:pPr>
              <w:keepNext/>
              <w:spacing w:before="140" w:after="1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572C6C">
            <w:pPr>
              <w:keepNext/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572C6C">
            <w:pPr>
              <w:keepNext/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572C6C">
            <w:pPr>
              <w:keepNext/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1–45 директора ГУ ЧГЦЗН по основной деятельности за январь–июль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14.01.2002–05.07.2002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46–104 директора ГУ ЧГЦЗН по основной деятельности за июль–декабрь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09.07.2002–31.12.2002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ГУ ЧГЦЗН на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(протоколы, решения, приказы, отчеты) о работе Координационного комитета содействия занятости населения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протоколы, решения, постановления, рекомендации совещаний зонального объединения (Челябинская зона) ГУ ЧГЦЗН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2917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  <w:r w:rsidR="0029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информация о рассмотрении обращений граждан ГУ ЧГЦЗН за 2002–2008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занятости населения по городу Челябинску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 вопросам рынка труда города Челябинска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рынка труда города Челябинска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 вопросам рынка труда в районах города Челябинска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ГУ ЧГЦЗН о предполагаемом высвобождении работников по предприятиям города Челябинска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2-Т) по территориальным отделам ГУ ЧГЦЗН и приложения к ним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1-Т, 2-Т) ГУ ЧГЦЗН о трудоустройстве, об уровне безработицы, о состоянии рынка труда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отчет ГУ ЧГЦЗН по основной деятельности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Бухгалтерские отчеты, документы (приложения к балансу, пояснительные записки, специализированные формы) сводные, годовые, квартальные ГУ ЧГЦЗН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Годовые отчеты ГУ ЧГЦЗН по налогам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ГНИ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роспись по ГУ ЧГЦЗН бюджетных ассигнований, лимитов бюджетных обязательств ФБ на год с поквартальной разбивкой для реализации мероприятий по содействию занятости населения (код 148-1806-516-458, 148-1806-516-459) за март–ноябрь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04.03.2002–28.11.2002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роспись по ГУ ЧГЦЗН бюджетных ассигнований, лимитов бюджетных обязательств ФБ на год с поквартальной разбивкой на материальную поддержку безработных граждан (код 148-1806-457-322) за март–ноябрь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01.03.2002–29.11.2002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роспись по ГУ ЧГЦЗН бюджетных ассигнований, лимитов бюджетных обязательств ФБ на год с поквартальной разбивкой на денежное содержание аппарата и на расходы на содержание аппарата (код 148-1801-038-029) за март–декабрь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01.03.2002–19.12.2002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ФБ на год с поквартальной разбивкой (код 148-1801-038-029)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01.03.2002–19.12.2002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 реализации мероприятий активной политики занятости населения (квартальные) ГУ ЧГЦЗН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Ведомости начисления износа ГУ ЧГЦЗН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ГУ ЧГЦЗН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составе и структуре ГУ ЧГЦЗН о численности, составе и повышении квалификации кадров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Статьи газет о работе ГУ ЧГЦЗН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185B4B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по </w:t>
            </w:r>
            <w:r w:rsidR="0039320C"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мероприятий по информационно-справочной работе (Выставка «Образование и карьера – шаг в будущее».</w:t>
            </w:r>
            <w:proofErr w:type="gramEnd"/>
            <w:r w:rsidR="0039320C"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«Книга – 2002». </w:t>
            </w:r>
            <w:proofErr w:type="gramStart"/>
            <w:r w:rsidR="0039320C"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«Ярмарка вакансий») ГУ ЧГЦЗН за 2002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разработки, рекомендации ГУ ЧГЦЗН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4C74BE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B31F94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E70EDA" w:rsidRDefault="0039320C" w:rsidP="00572C6C">
            <w:pPr>
              <w:spacing w:before="140" w:after="1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1–63, 65–104 директора ГУ ЧГЦЗН по основной деятельности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09.01.2003–29.12.2003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185B4B" w:rsidP="00185B4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ГУ ЧГЦЗН на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(протоколы, решения и др.) о работе Координационного комитета содействия занятости населения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185B4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  <w:r w:rsidR="0018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об отделах ГУ ЧГЦЗН за 2003–2010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2003–2010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занятости населения по городу Челябинску на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 вопросам рынка труда города Челябинска за 2003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 вопросам рынка труда города Челябинска за 2003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рынка труда на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 вопросам рынка труда в районах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предполагаемом высвобождении работников по предприятиям города ГУ ЧГЦЗН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2-Т) по территориальным отделам и приложения к ним ГУ ЧГЦЗН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1-Т, 2-Т) ГУ ЧГЦЗН о трудоустройстве, об уровнях безработицы, о состоянии рынка труда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отчет по основной деятельности ГУ ЧГЦЗН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бухгалтерский отчет ГУ ЧГЦЗН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Годовые отчеты ГУ ЧГЦЗН по местным налогам в ИФНС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роспись по Центру занятости населения бюджетных ассигнований, лимитов бюджетных обязательств федерального бюджета на год с поквартальной разбивкой (код 148-1806-516-397) для реализации мероприятий по содействию занятости населения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роспись по Центру занятости населения бюджетных ассигнований, лимитов бюджетных обязательств федерального бюджета на год с поквартальной разбивкой (код 148-1806-457-322) на материальную поддержку безработных граждан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роспись по Центру занятости населения бюджетных ассигнований, лимитов бюджетных обязательств федерального бюджета на год с поквартальной разбивкой (код 148-1801-038-027; 148-1801-038-029) на денежное содержание аппарата и на расходы на содержание аппарата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Сметы расходов федерального бюджета с поквартальной разбивкой (код 148-1801-038-027; 148-1801-038-029) ГУ ЧГЦЗН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 реализации мероприятий активной политики занятости населения ГУ ЧГЦЗН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Ведомости начисления износа ГУ ЧГЦЗН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ГУ ЧГЦЗН на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составе и структуре ГУ ЧГЦЗН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 изучению, распространению и внедрению опыта работы (буклеты, печатные материалы) ГУ ЧГЦЗН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</w:t>
            </w:r>
            <w:r w:rsidR="0018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мероприятий по информационно-справочной работе ГУ ЧГЦЗН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разработки, рекомендации ГУ ЧГЦЗН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4C74BE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B31F94" w:rsidRDefault="0039320C" w:rsidP="00010930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E70EDA" w:rsidRDefault="0039320C" w:rsidP="00572C6C">
            <w:pPr>
              <w:keepNext/>
              <w:spacing w:before="140" w:after="1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572C6C">
            <w:pPr>
              <w:keepNext/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572C6C">
            <w:pPr>
              <w:keepNext/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572C6C">
            <w:pPr>
              <w:keepNext/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1–58, 60–116 директора ГУ ЧГЦЗН по основной деятельности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08.01.2004–28.12.2004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(протоколы, решения и др.) о работе Координационного комитета содействия занятости населения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протоколы, решения, постановления, рекомендации совещаний зонального объединения (Челябинская зона) ГУ ЧГЦЗН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занятости населения по городу Челябинску на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 вопросам рынка труда города Челябинска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рынка труда на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 вопросам рынка труда в районах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предполагаемом высвобождении работников по предприятиям города ГУ ЧГЦЗН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2-Т) ГУ ЧГЦЗН по территориальным отделам и приложения к ним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1-Т, 2-Т) ГУ ЧГЦЗН о трудоустройстве, об уровнях безработицы, о состоянии рынка труда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отчет ГУ ЧГЦЗН по основной деятельности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бухгалтерский отчет ГУ ЧГЦЗН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Годовые отчеты ГУ ЧГЦЗН по местным налогам в ИФНС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роспись по Центру занятости населения бюджетных ассигнований, лимитов бюджетных обязательств Федерального бюджета на год с поквартальной разбивкой (код 148-1806-516-397) для реализации мероприятий по содействию занятости населения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роспись по Центру занятости населения бюджетных ассигнований, лимитов бюджетных обязательств Федерального бюджета на год с поквартальной разбивкой (код 148-1806-457-322) на материальную поддержку безработных граждан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роспись по Центру занятости населения бюджетных ассигнований, лимитов бюджетных обязательств Федерального бюджета на год с поквартальной разбивкой (код 148-1801-038-027; 148-1801-038-029) на денежное содержание аппарата и на содержание аппарата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Сметы расходов федерального бюджета с поквартальной разбивкой (код 148-1801-038-027; 148-1801-038-029)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 реализации мероприятий активной политики занятости населения ГУ ЧГЦЗН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Ведомости начисления износа ГУ ЧГЦЗН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ГУ ЧГЦЗН на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составе и структуре ГУ ЧГЦЗН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Статьи, тексты радио- и телепередач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 изучению, распространению и внедрению опыта работы (буклеты, печатные материалы) ГУ ЧГЦЗН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 проведению мероприятий по информационно-справочной работе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разработки, рекомендации ГУ ЧГЦЗН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4C74BE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B31F94" w:rsidRDefault="0039320C" w:rsidP="00765FC4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E70EDA" w:rsidRDefault="0039320C" w:rsidP="00572C6C">
            <w:pPr>
              <w:keepNext/>
              <w:spacing w:before="140" w:after="1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572C6C">
            <w:pPr>
              <w:keepNext/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572C6C">
            <w:pPr>
              <w:keepNext/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572C6C">
            <w:pPr>
              <w:keepNext/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1–104 директора ГУ ЦЗН г. Челябинска по основной деятельности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11.01.2005–28.12.2005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(протоколы, решения и др.) о работе Координационного комитета содействия занятости населения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(протоколы, решения постановления, рекомендации) совещаний зонального объединения (Челябинская зона) ГУ ЦЗН г. Челябинска за 2005–2006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185B4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  <w:r w:rsidR="0018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аппаратных совещаний ГУ ЦЗН г. Челябинска за 2005–2007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01.02.2005–20.03.2007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занятости населения по городу Челябинску на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 вопросам рынка труда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рынка труда на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 вопросам рынка труда в районах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предполагаемом высвобождении работников по предприятиям города ГУ ЦЗН г. Челябинска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2-Т) ГУ ЦЗН г. Челябинска по территориальным отделам и приложения к ним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1-Т, 2-Т) ГУ ЦЗН г. Челябинска о трудоустройстве, об уровнях безработицы, о состоянии рынка труда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отчет ГУ ЦЗН г. Челябинска по основной деятельности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бухгалтерский отчет ГУ ЦЗН г. Челябинска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Годовые отчеты ГУ ЦЗН г. Челябинска по местным налогам в ИФНС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Сметы расходов федерального бюджета на год с поквартальной разбивкой (код 148-1801-038-027; 148-1801-038-029)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 реализации мероприятий активной политики занятости населения ГУ ЦЗН г. Челябинска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Ведомости начисления износа ГУ ЦЗН г. Челябинска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ГУ ЦЗН г. Челябинска на 2005–2006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составе и структуре ГУ ЦЗН г. Челябинска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Статьи, тексты радио- и телепередач ГУ ЦЗН г. Челябинска за 2005–2006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 изучению, распространению и внедрению опыта работы (буклеты, печатные материалы) ГУ ЦЗН г. Челябинска за 2005–2006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 проведению мероприятий по информационно-справочной работе ГУ ЦЗН г. Челябинска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разработки, рекомендации ГУ ЦЗН г. Челябинска за 2005–2006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4C74BE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B31F94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E70EDA" w:rsidRDefault="0039320C" w:rsidP="00572C6C">
            <w:pPr>
              <w:spacing w:before="140" w:after="1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1–115 директора ГУ ЦЗН г. Челябинска по основной деятельности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10.01.2006–28.12.2006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(протоколы, решения и др.) о работе Координационного комитета содействия занятости населения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занятости населения по городу Челябинску на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 вопросам рынка труда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 вопросам рынка труда в районах ГУ ЦЗН г. Челябинска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предполагаемом высвобождении работников по предприятиям города Челябинска ГУ ЦЗН г. Челябинска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2-Т) ГУ ЦЗН г. Челябинска по территориальным отделам и приложения к ним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1-Т, 2-Т) ГУ ЦЗН г. Челябинска о трудоустройстве, об уровнях безработицы, о состоянии рынка труда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отчет ГУ ЦЗН г. Челябинска по основной деятельности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Бухгалтерские отчеты, документы (приложения к балансу, пояснительные записки, специализированные формы) сводные, годовые, квартальные ГУ ЦЗН г. Челябинска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Годовые отчеты ГУ ЦЗН г. Челябинска по местным налогам в ИФНС за 2006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Годовые отчеты ГУ ЦЗН г. Челябинска по местным налогам в ИФНС за 2006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федерального бюджета на год с поквартальной разбивкой ГУ ЦЗН г. Челябинска на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 реализации мероприятий активной политики занятости населения ГУ ЦЗН г. Челябинска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4C74BE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B31F94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E70EDA" w:rsidRDefault="0039320C" w:rsidP="00572C6C">
            <w:pPr>
              <w:spacing w:before="140" w:after="1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1–118 директора ГУ ЦЗН г. Челябинска по основной деятельности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11.01.2007–29.12.2007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(протоколы, решения и др.) о работе Координационного комитета содействия занятости населения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ГУ ЦЗН г. Челябинска на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составе и структуре ГУ ЦЗН г. Челябинска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(дипломы, свидетельства, грамоты) о награждении ГУ ЦЗН г. Челябинска за участие в выставках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 изучению, распространению и внедрению опыта работы (буклеты, печатные материалы, памятки, листовки), разработанные ГУ ЦЗН г. Челябинска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занятости населения по городу Челябинску на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 вопросам рынка труда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 вопросам рынка труда в районах ГУ ЦЗН г. Челябинска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2-Т) ГУ ЦЗН г. Челябинска по территориальным отделам и приложения к ним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185B4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  <w:r w:rsidR="0018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Информационно-аналитические материалы для Администрации города Челябинска по занятости населения ГУ ЦЗН г. Челябинска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(ф.1-Т, 2-Т) ГУ ЦЗН г. Челябинска о трудоустройстве, об уровнях безработицы, о состоянии рынка труда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отчет по основной деятельности ГУ ЦЗН г. Челябинска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Бухгалтерские отчеты, документы (приложения к балансу, пояснительные записки, специализированные формы) ГУ ЦЗН г. Челябинска сводные и годовые за 2007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765FC4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Включены </w:t>
            </w:r>
            <w:r w:rsidR="0039320C"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квартальные отчеты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Бухгалтерские отчеты, документы (приложения к балансу, пояснительные записки, специализированные формы) ГУ ЦЗН г. Челябинска сводные и годовые за 2007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765FC4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Включены</w:t>
            </w:r>
            <w:r w:rsidR="0039320C"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квартальные отчеты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Годовые отчеты ГУ ЦЗН г. Челябинска по местным налогам в ИФНС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областного бюджета на год с поквартальной разбивкой ГУ ЦЗН г. Челябинска на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 реализации мероприятий активной политики занятости населения ГУ ЦЗН г. Челябинска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4C74BE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B31F94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E70EDA" w:rsidRDefault="0039320C" w:rsidP="00572C6C">
            <w:pPr>
              <w:spacing w:before="140" w:after="1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1–132 директора ГУ ЦЗН г. Челябинска по основной деятельности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10.01.2008–31.12.2008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(протоколы, решения и др.) о работе Координационного комитета содействия занятости населения за 2008–2009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ГУ ЦЗН г. Челябинска на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составе и структуре ГУ ЦЗН г. Челябинска, о численности, составе и повышении квалификации кадров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(дипломы, свидетельства, грамоты) о награждении ГУ ЦЗН г. Челябинска за участие в выставках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разработки, рекомендации, разработанные работниками ГУ ЦЗН г. Челябинска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 изучению, распространению и внедрению опыта работы (буклеты, печатные материалы, памятки, листовки), разработанные работниками ГУ ЦЗН г. Челябинска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обзоры ГУ ЦЗН г. Челябинска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содействия занятости населения ГУ ЦЗН г. Челябинска на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отчет ГУ ЦЗН г. Челябинска по основной деятельности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1-Т, 2-Т) о трудоустройстве, об уровнях безработицы, о состоянии рынка труда ГУ ЦЗН г. Челябинска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 вопросам рынка труда ГУ ЦЗН г. Челябинска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 вопросам рынка труда в районах ГУ ЦЗН г. Челябинска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Информационно-аналитические материалы для Администрации города по вопросам занятости населения ГУ ЦЗН г. Челябинска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областного бюджета на год с поквартальным распределением и расшифровкой по статьям ГУ ЦЗН г. Челябинска на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отчет, документы (приложения к балансу, пояснительные записки, специализированные формы) ГУ ЦЗН г. Челябинска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об уплате налогов и иных обязательных платежей (ФСС, ФОМС, ПФ, ЕСН) ГУ ЦЗН г. Челябинска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 реализации мероприятий активной политики занятости населения ГУ ЦЗН г. Челябинска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4C74BE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B31F94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E70EDA" w:rsidRDefault="0039320C" w:rsidP="00572C6C">
            <w:pPr>
              <w:spacing w:before="140" w:after="1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1–97, 99–131 директора ГУ ЦЗН г. Челябинска по основной деятельности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12.01.2009–30.12.2009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1–13 аппаратных совещаний ГУ ЦЗН г. Челябинска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12.03.2009–04.12.2009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информация о рассмотрении обращений граждан в ГУ ЦЗН г. Челябинска (полугодовая, годовая)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ГУ ЦЗН г. Челябинска на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составе и структуре ГУ ЦЗН г. Челябинска, о численности, составе и повышении квалификации кадров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(дипломы, свидетельства, грамоты) о награждении ГУ ЦЗН г. Челябинска за участие в выставках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 изучению, распространению и внедрению опыта работы (буклеты, печатные материалы, памятки, листовки), разработанные работниками ГУ ЦЗН г. Челябинска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содействия занятости населения города Челябинска</w:t>
            </w:r>
            <w:proofErr w:type="gramEnd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отчет по основной деятельности ГУ ЦЗН г. Челябинска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1-Т, 2-Т) ГУ ЦЗН г. Челябинска о трудоустройстве, об уровнях безработицы, о состоянии рынка труда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 вопросам рынка труда ГУ ЦЗН г. Челябинска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 вопросам рынка труда в районах ГУ ЦЗН г. Челябинска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Информационно-аналитические материалы для Администрации города по вопросам занятости населения ГУ ЦЗН г. Челябинска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об уплате налогов и иных обязательных платежей (ФСС, ФОМС, ПФ, ЕСН) ГУ ЦЗН г. Челябинска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отчет, документы (приложения к балансу, пояснительные записки, специализированные формы) ГУ ЦЗН г. Челябинска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областного бюджета с поквартальным распределением и расшифровкой по статьям ГУ ЦЗН г. Челябинска на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 реализации мероприятий активной политики занятости населения ГУ ЦЗН г. Челябинска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об оплате труда работников ГУ ЦЗН г. Челябинска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4C74BE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B31F94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E70EDA" w:rsidRDefault="0039320C" w:rsidP="00572C6C">
            <w:pPr>
              <w:spacing w:before="140" w:after="1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1–64, 66–142 директора ГУ ЦЗН г. Челябинска по основной деятельности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11.01.2010–30.12.2010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1–11 аппаратных совещаний ГУ ЦЗН г. Челябинска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18.01.2010–29.12.2010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информация о рассмотрении обращений граждан в ГУ ЦЗН г. Челябинска (полугодовая, годовая)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(доклады, справки, отчеты, акты, заключения, представления, предписания, докладные записки) проверок ГУ ЦЗН г. Челябинска за 2010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ГУ ЦЗН г. Челябинска на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2917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  <w:r w:rsidR="0029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Должностные инструкции работников ГУ ЦЗН г. Челябинска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составе и структуре ГУ ЦЗН г. Челябинска, о численности, составе и повышении квалификации кадров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о награждении ГУ ЦЗН г. Челябинска за участие в выставке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 изучению, распространению и внедрению опыта работы (буклеты, печатные материалы, памятки, листовки), разработанные работниками ГУ ЦЗН г. Челябинска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отчет по основной деятельности ГУ ЦЗН г. Челябинска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1-Т, 2-Т) ГУ ЦЗН г. Челябинска о трудоустройстве, об уровнях безработицы, о состоянии рынка труда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 вопросам рынка труда ГУ ЦЗН г. Челябинска за 2010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 вопросам рынка труда ГУ ЦЗН г. Челябинска за 2010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 вопросам рынка труда в районах ГУ ЦЗН г. Челябинска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Информационно-аналитические материалы для Администрации города по вопросам занятости населения ГУ ЦЗН г. Челябинска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отчет, документы (приложения к балансу, пояснительные записки, специализированные формы) ГУ ЦЗН г. Челябинска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об уплате налогов и иных обязательных платежей (ФСС, ФОМС, ПФ, ЕСН и др.) ГУ ЦЗН г. Челябинска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областного бюджета с поквартальным распределением и расшифровкой по статьям ГУ ЦЗН г. Челябинска на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 реализации мероприятий активной политики занятости населения ГУ ЦЗН г. Челябинска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4C74BE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B31F94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E70EDA" w:rsidRDefault="0039320C" w:rsidP="00572C6C">
            <w:pPr>
              <w:spacing w:before="140" w:after="1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4C74BE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об организации, реорганизации, переименовании, передаче в др. систему ГУ ЦЗН г. Челябинска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1–44, 46–125, 226–234 директора ГУ ЦЗН г. Челябинска по основной деятельности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11.01.2011–30.12.2011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директора ГУ ЦЗН г. Челябинска по основной деятельности за 2011–2017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2011–2017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1–11 аппаратных совещаний ГУ ЦЗН г. Челябинска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18.01.2011–29.12.2011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информация о рассмотрении обращений граждан в ГУ ЦЗН г. Челябинска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об отделах ГУ ЦЗН г. Челябинска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2917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  <w:r w:rsidR="0029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(доклады, справки, отчеты, акты, заключения, представления, предписания, докладные записки) проверок ГУ ЦЗН г. Челябинска за 2011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ГУ ЦЗН г. Челябинска на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2917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  <w:r w:rsidR="0029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Должностные инструкции работников ОКУ ЦЗН г. Челябинска за 2011–2015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2011–2015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составе и структуре ГУ ЦЗН г. Челябинска, о численности, составе и повышении квалификации кадров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(дипломы, свидетельства, грамоты) о награждении ГУ ЦЗН г. Челябинска за участие в выставках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разработанные отделом (буклеты, печатные материалы, памятки, листовки) ГУ ЦЗН г. Челябинска за 2011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 основной деятельности ГУ ЦЗН г. Челябинска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1-Т, 2-Т) ГУ ЦЗН г. Челябинска о трудоустройстве, об уровнях безработицы, о состоянии рынка труда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 вопросам рынка труда ГУ ЦЗН г. Челябинска за 2011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 вопросам рынка труда ГУ ЦЗН г. Челябинска за 2011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 вопросам рынка труда в районах города ГУ ЦЗН г. Челябинска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Информационно-аналитические материалы для Администрации города по вопросам занятости населения ГУ ЦЗН г. Челябинска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Бухгалтерские отчеты, приложения к балансу, пояснительные записки, специализированные формы сводные ГУ ЦЗН г. Челябинска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 отчислению страховых взносов ГУ ЦЗН г. Челябинска в ФСС, ПФР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ГУ ЦЗН г. Челябинска на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320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3932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 реализации мероприятий активной политики занятости населения ГУ ЦЗН г. Челябинска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9320C" w:rsidRPr="0039320C" w:rsidRDefault="0039320C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D0F5D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39320C" w:rsidRDefault="00CD0F5D" w:rsidP="00CD0F5D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keepNext/>
              <w:spacing w:before="140" w:after="1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39320C" w:rsidRDefault="00CD0F5D" w:rsidP="00572C6C">
            <w:pPr>
              <w:keepNext/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39320C" w:rsidRDefault="00CD0F5D" w:rsidP="00572C6C">
            <w:pPr>
              <w:keepNext/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39320C" w:rsidRDefault="00CD0F5D" w:rsidP="00572C6C">
            <w:pPr>
              <w:keepNext/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0F5D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1–49, 53–146 директора ОКУ ЦЗН г. Челябинска по основной деятельности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10.01.2012–29.12.2012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39320C" w:rsidRDefault="00CD0F5D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0F5D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№ 1–2 аппаратных совещаний </w:t>
            </w:r>
            <w:r w:rsidR="00A16F86">
              <w:rPr>
                <w:rFonts w:ascii="Times New Roman" w:hAnsi="Times New Roman" w:cs="Times New Roman"/>
                <w:sz w:val="24"/>
                <w:szCs w:val="24"/>
              </w:rPr>
              <w:t>ОКУ ЦЗН г. Челябинска</w:t>
            </w:r>
            <w:r w:rsidR="00A16F86"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январь–февраль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16.01.2012–09.02.2012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39320C" w:rsidRDefault="00CD0F5D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0F5D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информация о рассмотрении обращений граждан в ОКУ ЦЗН г. Челябинска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39320C" w:rsidRDefault="00CD0F5D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0F5D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об отделах ОКУ ЦЗН г. Челябинска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39320C" w:rsidRDefault="00CD0F5D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0F5D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Доверенности, выданные директором на представление интересов ОКУ ЦЗН г. Челябинска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39320C" w:rsidRDefault="00CD0F5D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0F5D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(доклады, справки, отчеты, акты, заключения, представления, предписания, докладные записки) проверок ОКУ ЦЗН г. Челябинска за 2012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39320C" w:rsidRDefault="00CD0F5D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0F5D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ОКУ ЦЗН г. Челябинска на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39320C" w:rsidRDefault="00CD0F5D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0F5D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составе, структуре и численности ОКУ ЦЗН г. Челябинска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39320C" w:rsidRDefault="00CD0F5D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0F5D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(представления, ходатайства, характеристики и др.) ОКУ ЦЗН г. Челябинска о представлении к награждению государственными, ведомственными наградами, присвоение званий, премий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39320C" w:rsidRDefault="00CD0F5D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0F5D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Дипломы о награждении ОКУ ЦЗН г. Челябинска за участие в выставках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39320C" w:rsidRDefault="00CD0F5D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0F5D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разработанные сотрудниками отдела (буклеты, плакаты) о деятельности ОКУ ЦЗН г. Челябинска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39320C" w:rsidRDefault="00CD0F5D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0F5D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 основной деятельности ОКУ ЦЗН г. Челябинска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39320C" w:rsidRDefault="00CD0F5D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0F5D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 1-Т, 2-Т) ОКУ ЦЗН г. Челябинска о трудоустройстве, об уровнях безработицы, о состоянии рынка труда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39320C" w:rsidRDefault="00CD0F5D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0F5D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ОКУ ЦЗН г. Челябинска по вопросам рынка труда г. Челябинска за 2012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39320C" w:rsidRDefault="00CD0F5D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0F5D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ОКУ ЦЗН г. Челябинска по вопросам рынка труда г. Челябинска за 2012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39320C" w:rsidRDefault="00CD0F5D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0F5D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ОКУ ЦЗН г. Челябинска по вопросам рынка труда в районах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39320C" w:rsidRDefault="00CD0F5D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0F5D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Информационно-аналитические документы ОКУ ЦЗН г. Челябинска (информации, переписка и др.) для Администрации города Челябинска по вопросам занят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 населения за 2012 год. Том </w:t>
            </w: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39320C" w:rsidRDefault="00CD0F5D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0F5D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Информационно-аналитические документы ОКУ ЦЗН г. Челябинска (информации, переписка и др.) для Администрации города Челябинска по вопросам занято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населения за 2012 год. Том </w:t>
            </w: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39320C" w:rsidRDefault="00CD0F5D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0F5D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областного бюджета с поквартальным распределением и расшифровкой по статьям на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39320C" w:rsidRDefault="00CD0F5D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0F5D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Бухгалтерские отчеты, приложения к балансу, пояснительные записки, специализированные формы (сводные) ОКУ ЦЗН г. Челябинска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39320C" w:rsidRDefault="00CD0F5D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0F5D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ОКУ ЦЗН г. Челябинска об уплате налогов и иных обязательных платежей (ФСС, ФОМС, ПФ, ЕСН)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39320C" w:rsidRDefault="00CD0F5D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0F5D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ОКУ ЦЗН г. Челябинска по реализации мероприятий активной политики занятости населения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CD0F5D" w:rsidRDefault="00CD0F5D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D0F5D" w:rsidRPr="0039320C" w:rsidRDefault="00CD0F5D" w:rsidP="00572C6C">
            <w:pPr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1709F" w:rsidRPr="0039320C" w:rsidTr="00F1709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39320C" w:rsidRDefault="00F1709F" w:rsidP="00F1709F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CD0F5D" w:rsidRDefault="00F1709F" w:rsidP="00572C6C">
            <w:pPr>
              <w:keepNext/>
              <w:spacing w:before="140" w:after="14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39320C" w:rsidRDefault="00F1709F" w:rsidP="00572C6C">
            <w:pPr>
              <w:keepNext/>
              <w:spacing w:before="140" w:after="1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39320C" w:rsidRDefault="00F1709F" w:rsidP="00572C6C">
            <w:pPr>
              <w:keepNext/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39320C" w:rsidRDefault="00F1709F" w:rsidP="00572C6C">
            <w:pPr>
              <w:keepNext/>
              <w:spacing w:before="140"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1709F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CD0F5D" w:rsidRDefault="00F1709F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4" w:colLast="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№ 1–145 директора ОКУ ЦЗН</w:t>
            </w:r>
            <w:r w:rsidR="00A16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 Челябинска по основной деятельности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11.01.2013–27.12.2013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1648F1" w:rsidRDefault="00F1709F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709F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CD0F5D" w:rsidRDefault="00F1709F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1–3 аппаратных совещаний </w:t>
            </w:r>
            <w:r w:rsidR="00A16F86">
              <w:rPr>
                <w:rFonts w:ascii="Times New Roman" w:hAnsi="Times New Roman" w:cs="Times New Roman"/>
                <w:sz w:val="24"/>
                <w:szCs w:val="24"/>
              </w:rPr>
              <w:t xml:space="preserve">ОКУ ЦЗН г. Челябинска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февраль–октябрь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18.02.2013–07.10.2013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1648F1" w:rsidRDefault="00F1709F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709F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CD0F5D" w:rsidRDefault="00F1709F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информация о рассмотрении обращений граждан в ОКУ ЦЗН г. Челябинска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1648F1" w:rsidRDefault="00F1709F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709F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CD0F5D" w:rsidRDefault="00F1709F" w:rsidP="00F170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 об отделах ОКУ ЦЗН г. Челябинска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1648F1" w:rsidRDefault="00F1709F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709F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CD0F5D" w:rsidRDefault="00F1709F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Доверенности, выданные директором на представление интересов ОКУ ЦЗН г. Челябинска</w:t>
            </w:r>
            <w:r w:rsidR="00A16F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1648F1" w:rsidRDefault="00F1709F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709F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CD0F5D" w:rsidRDefault="00F1709F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(акты, заключения, требования, докладные записки) проверок ОКУ ЦЗН г. Челябинска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1648F1" w:rsidRDefault="00F1709F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709F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CD0F5D" w:rsidRDefault="00F1709F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Штатные расписания </w:t>
            </w:r>
            <w:r w:rsidR="00A16F86">
              <w:rPr>
                <w:rFonts w:ascii="Times New Roman" w:hAnsi="Times New Roman" w:cs="Times New Roman"/>
                <w:sz w:val="24"/>
                <w:szCs w:val="24"/>
              </w:rPr>
              <w:t xml:space="preserve">ОКУ ЦЗН г. Челябинска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16F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1648F1" w:rsidRDefault="00F1709F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709F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CD0F5D" w:rsidRDefault="00F1709F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составе, структуре и численности ОКУ ЦЗН г. Челябинска 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1648F1" w:rsidRDefault="00F1709F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709F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CD0F5D" w:rsidRDefault="00F1709F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(представления, ходатайства, характеристики и др.) </w:t>
            </w:r>
            <w:r w:rsidR="00A16F86">
              <w:rPr>
                <w:rFonts w:ascii="Times New Roman" w:hAnsi="Times New Roman" w:cs="Times New Roman"/>
                <w:sz w:val="24"/>
                <w:szCs w:val="24"/>
              </w:rPr>
              <w:t xml:space="preserve">ОКУ ЦЗН г. Челябинска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16F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представлении к награждению государственными, ведомственными наградами, присвоени</w:t>
            </w:r>
            <w:r w:rsidR="00A16F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званий, премий 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1648F1" w:rsidRDefault="00F1709F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709F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CD0F5D" w:rsidRDefault="00F1709F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разработанные сотрудниками отдела (буклеты, памятки, листовки) о деятельности </w:t>
            </w:r>
            <w:r w:rsidR="00A16F86">
              <w:rPr>
                <w:rFonts w:ascii="Times New Roman" w:hAnsi="Times New Roman" w:cs="Times New Roman"/>
                <w:sz w:val="24"/>
                <w:szCs w:val="24"/>
              </w:rPr>
              <w:t>ОКУ ЦЗН г. 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1648F1" w:rsidRDefault="00F1709F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709F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CD0F5D" w:rsidRDefault="00F1709F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Ведомственные целевые программы содействия занятости населения и государственные задания </w:t>
            </w:r>
            <w:r w:rsidR="00A16F86">
              <w:rPr>
                <w:rFonts w:ascii="Times New Roman" w:hAnsi="Times New Roman" w:cs="Times New Roman"/>
                <w:sz w:val="24"/>
                <w:szCs w:val="24"/>
              </w:rPr>
              <w:t>ОКУ ЦЗН г. 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1648F1" w:rsidRDefault="00F1709F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709F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CD0F5D" w:rsidRDefault="00F1709F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основной деятельности ОКУ ЦЗН г. Челябинска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1648F1" w:rsidRDefault="00F1709F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709F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CD0F5D" w:rsidRDefault="00F1709F" w:rsidP="00F170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отчеты </w:t>
            </w:r>
            <w:r w:rsidR="00A16F86">
              <w:rPr>
                <w:rFonts w:ascii="Times New Roman" w:hAnsi="Times New Roman" w:cs="Times New Roman"/>
                <w:sz w:val="24"/>
                <w:szCs w:val="24"/>
              </w:rPr>
              <w:t xml:space="preserve">(ф. 1-Т, 2-Т) ОКУ ЦЗН г. Челябинска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трудоустройстве, об уровнях безработицы, о состоянии рынка труда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1648F1" w:rsidRDefault="00F1709F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709F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CD0F5D" w:rsidRDefault="00F1709F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</w:t>
            </w:r>
            <w:r w:rsidR="00572C6C" w:rsidRPr="00572C6C">
              <w:rPr>
                <w:rFonts w:ascii="Times New Roman" w:hAnsi="Times New Roman" w:cs="Times New Roman"/>
                <w:sz w:val="24"/>
                <w:szCs w:val="24"/>
              </w:rPr>
              <w:t xml:space="preserve">ОКУ ЦЗН г. Челябинска </w:t>
            </w:r>
            <w:r w:rsidR="00572C6C"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вопросам рынка труда г. Челябинска за 2013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1648F1" w:rsidRDefault="00F1709F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709F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CD0F5D" w:rsidRDefault="00F1709F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</w:t>
            </w:r>
            <w:r w:rsidR="00572C6C" w:rsidRPr="00572C6C">
              <w:rPr>
                <w:rFonts w:ascii="Times New Roman" w:hAnsi="Times New Roman" w:cs="Times New Roman"/>
                <w:sz w:val="24"/>
                <w:szCs w:val="24"/>
              </w:rPr>
              <w:t xml:space="preserve">ОКУ ЦЗН г. Челябинска </w:t>
            </w:r>
            <w:r w:rsidR="00572C6C"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вопросам рынка труда г. Челябинска за 2013 год. Том 2 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1648F1" w:rsidRDefault="00F1709F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709F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CD0F5D" w:rsidRDefault="00F1709F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</w:t>
            </w:r>
            <w:r w:rsidR="00572C6C" w:rsidRPr="00572C6C">
              <w:rPr>
                <w:rFonts w:ascii="Times New Roman" w:hAnsi="Times New Roman" w:cs="Times New Roman"/>
                <w:sz w:val="24"/>
                <w:szCs w:val="24"/>
              </w:rPr>
              <w:t xml:space="preserve">ОКУ ЦЗН г. Челябинска </w:t>
            </w:r>
            <w:r w:rsidR="00572C6C"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рынка труда в районах </w:t>
            </w:r>
            <w:r w:rsidR="00A16F86">
              <w:rPr>
                <w:rFonts w:ascii="Times New Roman" w:hAnsi="Times New Roman" w:cs="Times New Roman"/>
                <w:sz w:val="24"/>
                <w:szCs w:val="24"/>
              </w:rPr>
              <w:t xml:space="preserve">г. Челябинска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1648F1" w:rsidRDefault="00F1709F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709F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CD0F5D" w:rsidRDefault="00F1709F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Информационно-аналитические документы </w:t>
            </w:r>
            <w:r w:rsidR="00572C6C" w:rsidRPr="00572C6C">
              <w:rPr>
                <w:rFonts w:ascii="Times New Roman" w:hAnsi="Times New Roman" w:cs="Times New Roman"/>
                <w:sz w:val="24"/>
                <w:szCs w:val="24"/>
              </w:rPr>
              <w:t xml:space="preserve">ОКУ ЦЗН г. Челябинска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(информация, переписка и др.) для Администрации города </w:t>
            </w:r>
            <w:r w:rsidR="00A16F86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16F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вопросам занятости населения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1648F1" w:rsidRDefault="00F1709F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709F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CD0F5D" w:rsidRDefault="00F1709F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 расходов областного бюджета с</w:t>
            </w:r>
            <w:r w:rsidR="00572C6C">
              <w:rPr>
                <w:rFonts w:ascii="Times New Roman" w:hAnsi="Times New Roman" w:cs="Times New Roman"/>
                <w:sz w:val="24"/>
                <w:szCs w:val="24"/>
              </w:rPr>
              <w:t> поквартальным распределением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расшифровкой по статьям</w:t>
            </w:r>
            <w:r w:rsidR="00A16F86">
              <w:rPr>
                <w:rFonts w:ascii="Times New Roman" w:hAnsi="Times New Roman" w:cs="Times New Roman"/>
                <w:sz w:val="24"/>
                <w:szCs w:val="24"/>
              </w:rPr>
              <w:t xml:space="preserve"> на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1648F1" w:rsidRDefault="00F1709F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709F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CD0F5D" w:rsidRDefault="00F1709F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Бухгалтерские отчеты, приложения к балансу, пояснительные записки, специализированные формы </w:t>
            </w:r>
            <w:r w:rsidR="00A16F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сводные</w:t>
            </w:r>
            <w:r w:rsidR="00A16F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C6C" w:rsidRPr="00572C6C">
              <w:rPr>
                <w:rFonts w:ascii="Times New Roman" w:hAnsi="Times New Roman" w:cs="Times New Roman"/>
                <w:sz w:val="24"/>
                <w:szCs w:val="24"/>
              </w:rPr>
              <w:t xml:space="preserve">ОКУ ЦЗН г. Челябинска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1648F1" w:rsidRDefault="00F1709F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709F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CD0F5D" w:rsidRDefault="00F1709F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Отчеты </w:t>
            </w:r>
            <w:r w:rsidR="00A16F86">
              <w:rPr>
                <w:rFonts w:ascii="Times New Roman" w:hAnsi="Times New Roman" w:cs="Times New Roman"/>
                <w:sz w:val="24"/>
                <w:szCs w:val="24"/>
              </w:rPr>
              <w:t xml:space="preserve">ОКУ ЦЗН г. Челябинска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C9619E">
              <w:rPr>
                <w:rFonts w:ascii="Times New Roman" w:hAnsi="Times New Roman" w:cs="Times New Roman"/>
                <w:sz w:val="24"/>
                <w:szCs w:val="24"/>
              </w:rPr>
              <w:t xml:space="preserve"> уплате обязательных платежей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фонды (ФСС</w:t>
            </w:r>
            <w:r w:rsidR="00C9619E">
              <w:rPr>
                <w:rFonts w:ascii="Times New Roman" w:hAnsi="Times New Roman" w:cs="Times New Roman"/>
                <w:sz w:val="24"/>
                <w:szCs w:val="24"/>
              </w:rPr>
              <w:t xml:space="preserve">, ФОМС, ПФ, </w:t>
            </w:r>
            <w:proofErr w:type="spellStart"/>
            <w:r w:rsidR="00C9619E"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  <w:proofErr w:type="spellEnd"/>
            <w:r w:rsidR="00C9619E">
              <w:rPr>
                <w:rFonts w:ascii="Times New Roman" w:hAnsi="Times New Roman" w:cs="Times New Roman"/>
                <w:sz w:val="24"/>
                <w:szCs w:val="24"/>
              </w:rPr>
              <w:t>)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1648F1" w:rsidRDefault="00F1709F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709F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CD0F5D" w:rsidRDefault="00F1709F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Отчеты </w:t>
            </w:r>
            <w:r w:rsidR="00A16F86">
              <w:rPr>
                <w:rFonts w:ascii="Times New Roman" w:hAnsi="Times New Roman" w:cs="Times New Roman"/>
                <w:sz w:val="24"/>
                <w:szCs w:val="24"/>
              </w:rPr>
              <w:t xml:space="preserve">ОКУ ЦЗН г. Челябинска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реализации мероприятий активной политики занятости населения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1648F1" w:rsidRDefault="00F1709F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709F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CD0F5D" w:rsidRDefault="00F1709F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об оплате труда работников ОКУ ЦЗН г. Челябинска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Default="00F1709F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1709F" w:rsidRPr="001648F1" w:rsidRDefault="00F1709F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C6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Default="00572C6C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Default="00572C6C" w:rsidP="00572C6C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Default="00572C6C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1648F1" w:rsidRDefault="00572C6C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C6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Default="00572C6C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 xml:space="preserve">Приказы № </w:t>
            </w:r>
            <w:r>
              <w:rPr>
                <w:rFonts w:ascii="Times New Roman" w:hAnsi="Times New Roman"/>
                <w:sz w:val="24"/>
                <w:szCs w:val="24"/>
              </w:rPr>
              <w:t>1–</w:t>
            </w:r>
            <w:r w:rsidRPr="00572C6C">
              <w:rPr>
                <w:rFonts w:ascii="Times New Roman" w:hAnsi="Times New Roman"/>
                <w:sz w:val="24"/>
                <w:szCs w:val="24"/>
              </w:rPr>
              <w:t>93</w:t>
            </w:r>
            <w:r w:rsidRPr="00572C6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72C6C">
              <w:rPr>
                <w:rFonts w:ascii="Times New Roman" w:hAnsi="Times New Roman"/>
                <w:sz w:val="24"/>
                <w:szCs w:val="24"/>
              </w:rPr>
              <w:t>директора ОКУ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ЦЗН г. </w:t>
            </w:r>
            <w:r w:rsidRPr="00572C6C">
              <w:rPr>
                <w:rFonts w:ascii="Times New Roman" w:hAnsi="Times New Roman"/>
                <w:sz w:val="24"/>
                <w:szCs w:val="24"/>
              </w:rPr>
              <w:t>Челябинска по основной деятельности за</w:t>
            </w:r>
            <w:r>
              <w:rPr>
                <w:rFonts w:ascii="Times New Roman" w:hAnsi="Times New Roman"/>
                <w:sz w:val="24"/>
                <w:szCs w:val="24"/>
              </w:rPr>
              <w:t> январь–</w:t>
            </w:r>
            <w:r w:rsidRPr="00572C6C">
              <w:rPr>
                <w:rFonts w:ascii="Times New Roman" w:hAnsi="Times New Roman"/>
                <w:sz w:val="24"/>
                <w:szCs w:val="24"/>
              </w:rPr>
              <w:t xml:space="preserve">июнь 2014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>13.01.2014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572C6C">
              <w:rPr>
                <w:rFonts w:ascii="Times New Roman" w:hAnsi="Times New Roman"/>
                <w:sz w:val="24"/>
                <w:szCs w:val="24"/>
              </w:rPr>
              <w:t>30.06.2014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1648F1" w:rsidRDefault="00572C6C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C6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Default="00572C6C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>Приказы № 93/1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572C6C">
              <w:rPr>
                <w:rFonts w:ascii="Times New Roman" w:hAnsi="Times New Roman"/>
                <w:sz w:val="24"/>
                <w:szCs w:val="24"/>
              </w:rPr>
              <w:t>159</w:t>
            </w:r>
            <w:r w:rsidRPr="00572C6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72C6C">
              <w:rPr>
                <w:rFonts w:ascii="Times New Roman" w:hAnsi="Times New Roman"/>
                <w:sz w:val="24"/>
                <w:szCs w:val="24"/>
              </w:rPr>
              <w:t>директора ОКУ ЦЗН 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572C6C">
              <w:rPr>
                <w:rFonts w:ascii="Times New Roman" w:hAnsi="Times New Roman"/>
                <w:sz w:val="24"/>
                <w:szCs w:val="24"/>
              </w:rPr>
              <w:t>Челябинска п</w:t>
            </w:r>
            <w:r>
              <w:rPr>
                <w:rFonts w:ascii="Times New Roman" w:hAnsi="Times New Roman"/>
                <w:sz w:val="24"/>
                <w:szCs w:val="24"/>
              </w:rPr>
              <w:t>о основной деятельности за июль–</w:t>
            </w:r>
            <w:r w:rsidRPr="00572C6C">
              <w:rPr>
                <w:rFonts w:ascii="Times New Roman" w:hAnsi="Times New Roman"/>
                <w:sz w:val="24"/>
                <w:szCs w:val="24"/>
              </w:rPr>
              <w:t>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01.07.2014–</w:t>
            </w:r>
            <w:r w:rsidRPr="00572C6C">
              <w:rPr>
                <w:rFonts w:ascii="Times New Roman" w:hAnsi="Times New Roman"/>
                <w:sz w:val="24"/>
                <w:szCs w:val="24"/>
              </w:rPr>
              <w:t>31.12.2014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1648F1" w:rsidRDefault="00572C6C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C6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Default="00572C6C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C6C">
              <w:rPr>
                <w:rFonts w:ascii="Times New Roman" w:hAnsi="Times New Roman" w:cs="Times New Roman"/>
                <w:sz w:val="24"/>
                <w:szCs w:val="24"/>
              </w:rPr>
              <w:t>Годовые планы работы структурных подразделений на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1648F1" w:rsidRDefault="00572C6C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C6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Default="00572C6C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№ 1–8 аппаратных совещаний за май–</w:t>
            </w:r>
            <w:r w:rsidRPr="00572C6C">
              <w:rPr>
                <w:rFonts w:ascii="Times New Roman" w:hAnsi="Times New Roman" w:cs="Times New Roman"/>
                <w:sz w:val="24"/>
                <w:szCs w:val="24"/>
              </w:rPr>
              <w:t>октябрь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C6C">
              <w:rPr>
                <w:rFonts w:ascii="Times New Roman" w:hAnsi="Times New Roman" w:cs="Times New Roman"/>
                <w:sz w:val="24"/>
                <w:szCs w:val="24"/>
              </w:rPr>
              <w:t>12.05.2014–27.10.2014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1648F1" w:rsidRDefault="00572C6C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C6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Default="00572C6C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>Итоговая информация о рассмотрении обращений граждан в ОКУ ЦЗН г. Челябинска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1648F1" w:rsidRDefault="00572C6C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C6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Default="00572C6C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 xml:space="preserve">Положения об отделах ОКУ ЦЗН г. Челябинска </w:t>
            </w:r>
            <w:r>
              <w:rPr>
                <w:rFonts w:ascii="Times New Roman" w:hAnsi="Times New Roman"/>
                <w:sz w:val="24"/>
                <w:szCs w:val="24"/>
              </w:rPr>
              <w:t>за </w:t>
            </w:r>
            <w:r w:rsidRPr="00572C6C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1648F1" w:rsidRDefault="00572C6C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C6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Default="00572C6C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>Довер</w:t>
            </w:r>
            <w:r>
              <w:rPr>
                <w:rFonts w:ascii="Times New Roman" w:hAnsi="Times New Roman"/>
                <w:sz w:val="24"/>
                <w:szCs w:val="24"/>
              </w:rPr>
              <w:t>енности, выданные директором на </w:t>
            </w:r>
            <w:r w:rsidRPr="00572C6C">
              <w:rPr>
                <w:rFonts w:ascii="Times New Roman" w:hAnsi="Times New Roman"/>
                <w:sz w:val="24"/>
                <w:szCs w:val="24"/>
              </w:rPr>
              <w:t>представление интересов ОК</w:t>
            </w:r>
            <w:r>
              <w:rPr>
                <w:rFonts w:ascii="Times New Roman" w:hAnsi="Times New Roman"/>
                <w:sz w:val="24"/>
                <w:szCs w:val="24"/>
              </w:rPr>
              <w:t>У ЦЗН г. </w:t>
            </w:r>
            <w:r w:rsidRPr="00572C6C">
              <w:rPr>
                <w:rFonts w:ascii="Times New Roman" w:hAnsi="Times New Roman"/>
                <w:sz w:val="24"/>
                <w:szCs w:val="24"/>
              </w:rPr>
              <w:t>Челябинска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1648F1" w:rsidRDefault="00572C6C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C6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Default="00572C6C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>Документы (акты, заключения, требования, докладны</w:t>
            </w:r>
            <w:r>
              <w:rPr>
                <w:rFonts w:ascii="Times New Roman" w:hAnsi="Times New Roman"/>
                <w:sz w:val="24"/>
                <w:szCs w:val="24"/>
              </w:rPr>
              <w:t>е записки) проверок ОКУ ЦЗН  г. </w:t>
            </w:r>
            <w:r w:rsidRPr="00572C6C">
              <w:rPr>
                <w:rFonts w:ascii="Times New Roman" w:hAnsi="Times New Roman"/>
                <w:sz w:val="24"/>
                <w:szCs w:val="24"/>
              </w:rPr>
              <w:t>Челябинска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1648F1" w:rsidRDefault="00572C6C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C6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Default="00572C6C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 xml:space="preserve">Штатные расписания ОКУ ЦЗН г. Челябинска </w:t>
            </w:r>
            <w:r>
              <w:rPr>
                <w:rFonts w:ascii="Times New Roman" w:hAnsi="Times New Roman"/>
                <w:sz w:val="24"/>
                <w:szCs w:val="24"/>
              </w:rPr>
              <w:t>на </w:t>
            </w:r>
            <w:r w:rsidRPr="00572C6C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1648F1" w:rsidRDefault="00572C6C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C6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Default="00572C6C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>Сведения о составе, структуре и численности кадров ОКУ ЦЗН г. Челябинска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1648F1" w:rsidRDefault="00572C6C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C6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Default="00572C6C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>Документы (представления, ходатайства, характеристи</w:t>
            </w:r>
            <w:r>
              <w:rPr>
                <w:rFonts w:ascii="Times New Roman" w:hAnsi="Times New Roman"/>
                <w:sz w:val="24"/>
                <w:szCs w:val="24"/>
              </w:rPr>
              <w:t>ки, выписки из решений и др.)</w:t>
            </w:r>
            <w:r w:rsidRPr="00572C6C">
              <w:rPr>
                <w:rFonts w:ascii="Times New Roman" w:eastAsiaTheme="minorHAnsi" w:hAnsi="Times New Roman"/>
                <w:snapToGrid/>
                <w:sz w:val="24"/>
                <w:szCs w:val="24"/>
                <w:lang w:eastAsia="en-US"/>
              </w:rPr>
              <w:t xml:space="preserve"> </w:t>
            </w:r>
            <w:r w:rsidRPr="00572C6C">
              <w:rPr>
                <w:rFonts w:ascii="Times New Roman" w:hAnsi="Times New Roman"/>
                <w:sz w:val="24"/>
                <w:szCs w:val="24"/>
              </w:rPr>
              <w:t>ОКУ ЦЗН г. Челябинска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 представлении к </w:t>
            </w:r>
            <w:r w:rsidRPr="00572C6C">
              <w:rPr>
                <w:rFonts w:ascii="Times New Roman" w:hAnsi="Times New Roman"/>
                <w:sz w:val="24"/>
                <w:szCs w:val="24"/>
              </w:rPr>
              <w:t>награждению государственными ведомственными наградами, присвоение званий, премий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1648F1" w:rsidRDefault="00572C6C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C6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Default="00572C6C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>Отчет по основной деятельности отдела текущего контроля ОКУ ЦЗН г. Челябинска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1648F1" w:rsidRDefault="00572C6C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C6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Default="00572C6C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задание ОКУ ЦЗН г. Челябинска на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a6"/>
              <w:spacing w:before="140" w:after="140"/>
              <w:rPr>
                <w:sz w:val="24"/>
                <w:szCs w:val="24"/>
              </w:rPr>
            </w:pPr>
            <w:r w:rsidRPr="00572C6C">
              <w:rPr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1648F1" w:rsidRDefault="00572C6C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C6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Default="00572C6C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об исполнении Государственного задания ОКУ ЦЗН г. Челябинска на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a6"/>
              <w:spacing w:before="140" w:after="140"/>
              <w:rPr>
                <w:sz w:val="24"/>
                <w:szCs w:val="24"/>
              </w:rPr>
            </w:pPr>
            <w:r w:rsidRPr="00572C6C">
              <w:rPr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1648F1" w:rsidRDefault="00572C6C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C6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Default="00572C6C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 xml:space="preserve">Отчет по основной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ОКУ ЦЗН г. </w:t>
            </w:r>
            <w:r w:rsidRPr="00572C6C">
              <w:rPr>
                <w:rFonts w:ascii="Times New Roman" w:hAnsi="Times New Roman"/>
                <w:sz w:val="24"/>
                <w:szCs w:val="24"/>
              </w:rPr>
              <w:t>Челябинска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1648F1" w:rsidRDefault="00572C6C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C6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Default="00572C6C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 xml:space="preserve">Статистические отчеты (ф. 1-Т, 2-Т) ОКУ ЦЗН г. Челябинска </w:t>
            </w:r>
            <w:r>
              <w:rPr>
                <w:rFonts w:ascii="Times New Roman" w:hAnsi="Times New Roman"/>
                <w:sz w:val="24"/>
                <w:szCs w:val="24"/>
              </w:rPr>
              <w:t>о </w:t>
            </w:r>
            <w:r w:rsidRPr="00572C6C">
              <w:rPr>
                <w:rFonts w:ascii="Times New Roman" w:hAnsi="Times New Roman"/>
                <w:sz w:val="24"/>
                <w:szCs w:val="24"/>
              </w:rPr>
              <w:t>трудоустройст</w:t>
            </w:r>
            <w:r>
              <w:rPr>
                <w:rFonts w:ascii="Times New Roman" w:hAnsi="Times New Roman"/>
                <w:sz w:val="24"/>
                <w:szCs w:val="24"/>
              </w:rPr>
              <w:t>ве, об уровнях безработицы, о </w:t>
            </w:r>
            <w:r w:rsidRPr="00572C6C">
              <w:rPr>
                <w:rFonts w:ascii="Times New Roman" w:hAnsi="Times New Roman"/>
                <w:sz w:val="24"/>
                <w:szCs w:val="24"/>
              </w:rPr>
              <w:t>состоянии рынка труда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1648F1" w:rsidRDefault="00572C6C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C6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Default="00572C6C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 xml:space="preserve">Анализ работы ОКУ ЦЗН г. Челябинска </w:t>
            </w:r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572C6C">
              <w:rPr>
                <w:rFonts w:ascii="Times New Roman" w:hAnsi="Times New Roman"/>
                <w:sz w:val="24"/>
                <w:szCs w:val="24"/>
              </w:rPr>
              <w:t>вопросам рынк</w:t>
            </w:r>
            <w:r>
              <w:rPr>
                <w:rFonts w:ascii="Times New Roman" w:hAnsi="Times New Roman"/>
                <w:sz w:val="24"/>
                <w:szCs w:val="24"/>
              </w:rPr>
              <w:t>а труда г. Челябинска за январь–</w:t>
            </w:r>
            <w:r w:rsidRPr="00572C6C">
              <w:rPr>
                <w:rFonts w:ascii="Times New Roman" w:hAnsi="Times New Roman"/>
                <w:sz w:val="24"/>
                <w:szCs w:val="24"/>
              </w:rPr>
              <w:t xml:space="preserve">июнь 2014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1648F1" w:rsidRDefault="00572C6C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C6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Default="00572C6C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>Анализ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боты </w:t>
            </w:r>
            <w:r w:rsidRPr="00572C6C">
              <w:rPr>
                <w:rFonts w:ascii="Times New Roman" w:hAnsi="Times New Roman"/>
                <w:sz w:val="24"/>
                <w:szCs w:val="24"/>
              </w:rPr>
              <w:t xml:space="preserve">ОКУ ЦЗН г. Челябинска </w:t>
            </w:r>
            <w:r>
              <w:rPr>
                <w:rFonts w:ascii="Times New Roman" w:hAnsi="Times New Roman"/>
                <w:sz w:val="24"/>
                <w:szCs w:val="24"/>
              </w:rPr>
              <w:t>по вопросам рынка труда г. Челябинска за июль–</w:t>
            </w:r>
            <w:r w:rsidRPr="00572C6C">
              <w:rPr>
                <w:rFonts w:ascii="Times New Roman" w:hAnsi="Times New Roman"/>
                <w:sz w:val="24"/>
                <w:szCs w:val="24"/>
              </w:rPr>
              <w:t>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1648F1" w:rsidRDefault="00572C6C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C6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Default="00572C6C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 xml:space="preserve">Анализ работы ОКУ ЦЗН г. Челябинска </w:t>
            </w:r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572C6C">
              <w:rPr>
                <w:rFonts w:ascii="Times New Roman" w:hAnsi="Times New Roman"/>
                <w:sz w:val="24"/>
                <w:szCs w:val="24"/>
              </w:rPr>
              <w:t>вопросам рынка труда в районах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1648F1" w:rsidRDefault="00572C6C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C6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Default="00572C6C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>Информационно-аналитические документы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2C6C">
              <w:rPr>
                <w:rFonts w:ascii="Times New Roman" w:hAnsi="Times New Roman"/>
                <w:sz w:val="24"/>
                <w:szCs w:val="24"/>
              </w:rPr>
              <w:t>ОКУ ЦЗН г. Челябинска (информа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ции, переписка и др.) </w:t>
            </w:r>
            <w:r w:rsidRPr="00572C6C">
              <w:rPr>
                <w:rFonts w:ascii="Times New Roman" w:hAnsi="Times New Roman"/>
                <w:sz w:val="24"/>
                <w:szCs w:val="24"/>
              </w:rPr>
              <w:t>для Администрации города по вопросам занятости населения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1648F1" w:rsidRDefault="00572C6C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C6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Default="00572C6C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C6C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(буклеты, памятки, листовки) о </w:t>
            </w:r>
            <w:r w:rsidRPr="00572C6C">
              <w:rPr>
                <w:rFonts w:ascii="Times New Roman" w:hAnsi="Times New Roman" w:cs="Times New Roman"/>
                <w:sz w:val="24"/>
                <w:szCs w:val="24"/>
              </w:rPr>
              <w:t>деятельности ОКУ ЦЗН г. Челябинска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spacing w:before="140" w:after="1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C6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1648F1" w:rsidRDefault="00572C6C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C6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Default="00572C6C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>Диплом о награждении ОКУ ЦЗН г. Челябинска за участие в выставке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1648F1" w:rsidRDefault="00572C6C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C6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Default="00572C6C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>Смет</w:t>
            </w:r>
            <w:r>
              <w:rPr>
                <w:rFonts w:ascii="Times New Roman" w:hAnsi="Times New Roman"/>
                <w:sz w:val="24"/>
                <w:szCs w:val="24"/>
              </w:rPr>
              <w:t>а расходов областного бюджета с поквартальным распределением и </w:t>
            </w:r>
            <w:r w:rsidRPr="00572C6C">
              <w:rPr>
                <w:rFonts w:ascii="Times New Roman" w:hAnsi="Times New Roman"/>
                <w:sz w:val="24"/>
                <w:szCs w:val="24"/>
              </w:rPr>
              <w:t xml:space="preserve">расшифровкой по статьям на 2014 год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1648F1" w:rsidRDefault="00572C6C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C6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Default="00572C6C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>Бухгалтерские отчеты, приложения к балансу, пояснительные записки, специализированные формы сводные ОКУ ЦЗН г. Челябинска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1648F1" w:rsidRDefault="00572C6C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C6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Default="00572C6C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>Отчеты ОКУ ЦЗН г. Челябинска по начисленным и уплаченным страховым взносам в фонд социального страхования (ф. 4-ФСС)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1648F1" w:rsidRDefault="00572C6C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C6C" w:rsidRPr="005442FB" w:rsidTr="0039320C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Default="00572C6C" w:rsidP="00CD0F5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 xml:space="preserve">Отчеты ОКУ ЦЗН г. Челябинска по реализации мероприятий активной политики занятости населения за 2014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572C6C" w:rsidRDefault="00572C6C" w:rsidP="00572C6C">
            <w:pPr>
              <w:pStyle w:val="ConsCell"/>
              <w:widowControl/>
              <w:spacing w:before="14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C6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72C6C" w:rsidRPr="001648F1" w:rsidRDefault="00572C6C" w:rsidP="00572C6C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</w:tbl>
    <w:p w:rsidR="0029170A" w:rsidRDefault="0029170A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1F94" w:rsidRPr="00C97C81" w:rsidRDefault="00B31F94" w:rsidP="00B31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765FC4" w:rsidRPr="00C97C81" w:rsidTr="00A16F8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FC4" w:rsidRPr="0039320C" w:rsidRDefault="00765FC4" w:rsidP="004C74B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АСУ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FC4" w:rsidRDefault="00765FC4" w:rsidP="00010930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Автоматизированные системы управления</w:t>
            </w:r>
          </w:p>
        </w:tc>
      </w:tr>
      <w:tr w:rsidR="00765FC4" w:rsidRPr="00C97C81" w:rsidTr="00A16F8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FC4" w:rsidRPr="0039320C" w:rsidRDefault="00765FC4" w:rsidP="000B2EF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ГНИ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FC4" w:rsidRDefault="00765FC4" w:rsidP="00010930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Государственная налоговая инспекция</w:t>
            </w:r>
          </w:p>
        </w:tc>
      </w:tr>
      <w:tr w:rsidR="00765FC4" w:rsidRPr="00C97C81" w:rsidTr="00A16F8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FC4" w:rsidRDefault="00765FC4" w:rsidP="004C74B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ЦЗН г. Челябинска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FC4" w:rsidRPr="00010930" w:rsidRDefault="00765FC4" w:rsidP="00010930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Pr="00010930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«Центр занятости населения города Челябинска»</w:t>
            </w:r>
          </w:p>
        </w:tc>
      </w:tr>
      <w:tr w:rsidR="00765FC4" w:rsidRPr="00C97C81" w:rsidTr="00A16F8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FC4" w:rsidRDefault="00765FC4" w:rsidP="000B2EF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ЧГЦЗН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FC4" w:rsidRPr="00010930" w:rsidRDefault="00765FC4" w:rsidP="000B2EF6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Pr="00010930"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 Челябинский городской центр занятости населения</w:t>
            </w:r>
          </w:p>
        </w:tc>
      </w:tr>
      <w:tr w:rsidR="00765FC4" w:rsidRPr="00C97C81" w:rsidTr="00A16F8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FC4" w:rsidRPr="0039320C" w:rsidRDefault="00765FC4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ФГСЗН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FC4" w:rsidRDefault="00765FC4" w:rsidP="000B2EF6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Департамент федеральной государственной службы занятости населения</w:t>
            </w:r>
          </w:p>
        </w:tc>
      </w:tr>
      <w:tr w:rsidR="00765FC4" w:rsidRPr="00C97C81" w:rsidTr="00A16F8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FC4" w:rsidRPr="0039320C" w:rsidRDefault="00765FC4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ЕСН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FC4" w:rsidRDefault="00765FC4" w:rsidP="00010930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Единый социальный налог</w:t>
            </w:r>
          </w:p>
        </w:tc>
      </w:tr>
      <w:tr w:rsidR="00A16F86" w:rsidRPr="00C97C81" w:rsidTr="00A16F8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F86" w:rsidRDefault="00A16F86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 ЦЗН г. Челябинска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F86" w:rsidRDefault="00A16F86" w:rsidP="00010930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Pr="00010930">
              <w:rPr>
                <w:rFonts w:ascii="Times New Roman" w:hAnsi="Times New Roman" w:cs="Times New Roman"/>
                <w:sz w:val="26"/>
                <w:szCs w:val="26"/>
              </w:rPr>
              <w:t>Областное казенное учреждение Центр занятости населения города Челябинска</w:t>
            </w:r>
          </w:p>
        </w:tc>
      </w:tr>
      <w:tr w:rsidR="00765FC4" w:rsidRPr="00C97C81" w:rsidTr="00A16F8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FC4" w:rsidRPr="0039320C" w:rsidRDefault="00765FC4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ПФР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FC4" w:rsidRDefault="00765FC4" w:rsidP="00010930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Пенсионный фонд России</w:t>
            </w:r>
          </w:p>
        </w:tc>
      </w:tr>
      <w:tr w:rsidR="00765FC4" w:rsidRPr="00C97C81" w:rsidTr="00A16F8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FC4" w:rsidRPr="0039320C" w:rsidRDefault="00765FC4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ФОМС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FC4" w:rsidRDefault="00765FC4" w:rsidP="00010930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Федеральный фонд обязательного медицинского страхования</w:t>
            </w:r>
          </w:p>
        </w:tc>
      </w:tr>
      <w:tr w:rsidR="00765FC4" w:rsidRPr="00C97C81" w:rsidTr="00A16F8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FC4" w:rsidRPr="0039320C" w:rsidRDefault="00765FC4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ФСС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5FC4" w:rsidRDefault="00765FC4" w:rsidP="00010930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Фонд социального страхования Российской Федерации</w:t>
            </w:r>
          </w:p>
        </w:tc>
      </w:tr>
    </w:tbl>
    <w:p w:rsidR="00C9619E" w:rsidRDefault="00C9619E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48F1" w:rsidRDefault="001648F1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525"/>
        <w:gridCol w:w="4659"/>
        <w:gridCol w:w="679"/>
      </w:tblGrid>
      <w:tr w:rsidR="00E70EDA" w:rsidTr="00E173D9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70EDA" w:rsidRPr="00F05B8F" w:rsidRDefault="00E70EDA" w:rsidP="00572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572C6C" w:rsidP="00C9619E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523</w:t>
            </w:r>
            <w:r w:rsidR="00E70EDA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пятьсот двадцать три</w:t>
            </w:r>
            <w:r w:rsidR="00E70EDA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70EDA" w:rsidRPr="00F05B8F" w:rsidRDefault="00E70EDA" w:rsidP="00CD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572C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70EDA" w:rsidTr="00E173D9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572C6C" w:rsidP="0039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513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DA" w:rsidTr="00E173D9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765FC4" w:rsidRDefault="00E70EDA" w:rsidP="00393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EDA" w:rsidTr="00E173D9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765FC4" w:rsidRDefault="0039320C" w:rsidP="00393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FC4">
              <w:rPr>
                <w:rFonts w:ascii="Times New Roman" w:hAnsi="Times New Roman" w:cs="Times New Roman"/>
                <w:b/>
                <w:sz w:val="24"/>
                <w:szCs w:val="24"/>
              </w:rPr>
              <w:t>198а, 249а, 271а, 272а, 322а, 365а, 411а, 412а, 431а, 432а</w:t>
            </w:r>
            <w:r w:rsidR="00CD0F5D" w:rsidRPr="00765FC4">
              <w:rPr>
                <w:rFonts w:ascii="Times New Roman" w:hAnsi="Times New Roman" w:cs="Times New Roman"/>
                <w:b/>
                <w:sz w:val="24"/>
                <w:szCs w:val="24"/>
              </w:rPr>
              <w:t>, 448а</w:t>
            </w:r>
            <w:r w:rsidR="00C9619E">
              <w:rPr>
                <w:rFonts w:ascii="Times New Roman" w:hAnsi="Times New Roman" w:cs="Times New Roman"/>
                <w:b/>
                <w:sz w:val="24"/>
                <w:szCs w:val="24"/>
              </w:rPr>
              <w:t>, 469а</w:t>
            </w:r>
          </w:p>
        </w:tc>
      </w:tr>
      <w:tr w:rsidR="00E70EDA" w:rsidTr="00E173D9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DA" w:rsidTr="00E173D9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EC66CB" w:rsidRDefault="0039320C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20C">
              <w:rPr>
                <w:rFonts w:ascii="Times New Roman" w:hAnsi="Times New Roman" w:cs="Times New Roman"/>
                <w:b/>
                <w:sz w:val="24"/>
                <w:szCs w:val="24"/>
              </w:rPr>
              <w:t>118, 119</w:t>
            </w:r>
          </w:p>
        </w:tc>
      </w:tr>
      <w:tr w:rsidR="00E173D9" w:rsidTr="00E173D9">
        <w:trPr>
          <w:trHeight w:hRule="exact" w:val="113"/>
        </w:trPr>
        <w:tc>
          <w:tcPr>
            <w:tcW w:w="3776" w:type="dxa"/>
            <w:gridSpan w:val="6"/>
            <w:tcBorders>
              <w:top w:val="nil"/>
              <w:right w:val="nil"/>
            </w:tcBorders>
          </w:tcPr>
          <w:p w:rsidR="00E173D9" w:rsidRPr="00F05B8F" w:rsidRDefault="00E173D9" w:rsidP="00F1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gridSpan w:val="3"/>
            <w:tcBorders>
              <w:left w:val="nil"/>
            </w:tcBorders>
          </w:tcPr>
          <w:p w:rsidR="00E173D9" w:rsidRPr="00F05B8F" w:rsidRDefault="00E173D9" w:rsidP="00F1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EDA" w:rsidRPr="00476E54" w:rsidRDefault="00E70EDA" w:rsidP="00E70ED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E70EDA" w:rsidRPr="0047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0930"/>
    <w:rsid w:val="000B2EF6"/>
    <w:rsid w:val="001648F1"/>
    <w:rsid w:val="00185B4B"/>
    <w:rsid w:val="001D785D"/>
    <w:rsid w:val="001E62CA"/>
    <w:rsid w:val="0029170A"/>
    <w:rsid w:val="002A1565"/>
    <w:rsid w:val="0039320C"/>
    <w:rsid w:val="003D2E74"/>
    <w:rsid w:val="00476E54"/>
    <w:rsid w:val="004C74BE"/>
    <w:rsid w:val="005442FB"/>
    <w:rsid w:val="00572C6C"/>
    <w:rsid w:val="00685C40"/>
    <w:rsid w:val="006A3352"/>
    <w:rsid w:val="00711CB8"/>
    <w:rsid w:val="00765FC4"/>
    <w:rsid w:val="007E1D16"/>
    <w:rsid w:val="007E1E55"/>
    <w:rsid w:val="007E4463"/>
    <w:rsid w:val="00880290"/>
    <w:rsid w:val="0088117B"/>
    <w:rsid w:val="008B234F"/>
    <w:rsid w:val="009461B0"/>
    <w:rsid w:val="00947C1A"/>
    <w:rsid w:val="00A07245"/>
    <w:rsid w:val="00A16F86"/>
    <w:rsid w:val="00B31B21"/>
    <w:rsid w:val="00B31F94"/>
    <w:rsid w:val="00B87D44"/>
    <w:rsid w:val="00C4798E"/>
    <w:rsid w:val="00C5788F"/>
    <w:rsid w:val="00C9619E"/>
    <w:rsid w:val="00C97C81"/>
    <w:rsid w:val="00CD0F5D"/>
    <w:rsid w:val="00CE63A9"/>
    <w:rsid w:val="00D2635B"/>
    <w:rsid w:val="00E173D9"/>
    <w:rsid w:val="00E3447E"/>
    <w:rsid w:val="00E67D74"/>
    <w:rsid w:val="00E70EDA"/>
    <w:rsid w:val="00EA4AA5"/>
    <w:rsid w:val="00F1709F"/>
    <w:rsid w:val="00F51685"/>
    <w:rsid w:val="00FF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572C6C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6">
    <w:name w:val="annotation text"/>
    <w:basedOn w:val="a"/>
    <w:link w:val="a7"/>
    <w:semiHidden/>
    <w:rsid w:val="00572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semiHidden/>
    <w:rsid w:val="00572C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2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2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572C6C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6">
    <w:name w:val="annotation text"/>
    <w:basedOn w:val="a"/>
    <w:link w:val="a7"/>
    <w:semiHidden/>
    <w:rsid w:val="00572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semiHidden/>
    <w:rsid w:val="00572C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2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2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46</Pages>
  <Words>10534</Words>
  <Characters>60046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11</cp:revision>
  <cp:lastPrinted>2025-04-04T04:40:00Z</cp:lastPrinted>
  <dcterms:created xsi:type="dcterms:W3CDTF">2022-10-21T05:00:00Z</dcterms:created>
  <dcterms:modified xsi:type="dcterms:W3CDTF">2025-04-04T04:51:00Z</dcterms:modified>
</cp:coreProperties>
</file>