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Архивный отдел Администрации города Челябинска</w:t>
      </w:r>
    </w:p>
    <w:p w:rsidR="007E1E55" w:rsidRP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 xml:space="preserve">АДМИНИСТРАЦИЯ ПОСЕЛКА НОВОСИНЕГЛАЗОВСКИЙ </w:t>
      </w:r>
      <w:r w:rsidRPr="007E1E55">
        <w:rPr>
          <w:rFonts w:ascii="Times New Roman" w:hAnsi="Times New Roman" w:cs="Times New Roman"/>
          <w:sz w:val="26"/>
          <w:szCs w:val="26"/>
        </w:rPr>
        <w:br/>
        <w:t>СОВЕТСКОГО РАЙОНА ГОРОДА ЧЕЛЯБИНСКА</w:t>
      </w:r>
    </w:p>
    <w:p w:rsidR="007E1E55" w:rsidRP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Pr="007E1E55">
        <w:rPr>
          <w:rFonts w:ascii="Times New Roman" w:hAnsi="Times New Roman" w:cs="Times New Roman"/>
          <w:sz w:val="26"/>
          <w:szCs w:val="26"/>
        </w:rPr>
        <w:t>Новосинеглазовский</w:t>
      </w:r>
      <w:proofErr w:type="spellEnd"/>
      <w:r w:rsidRPr="007E1E55">
        <w:rPr>
          <w:rFonts w:ascii="Times New Roman" w:hAnsi="Times New Roman" w:cs="Times New Roman"/>
          <w:sz w:val="26"/>
          <w:szCs w:val="26"/>
        </w:rPr>
        <w:t xml:space="preserve"> Советского района г. Челябинска Челябинской области</w:t>
      </w:r>
    </w:p>
    <w:p w:rsidR="007E1E55" w:rsidRP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12.12.1991</w:t>
      </w:r>
      <w:r w:rsidRPr="007E1E55">
        <w:rPr>
          <w:rFonts w:ascii="Times New Roman" w:hAnsi="Times New Roman" w:cs="Times New Roman"/>
          <w:sz w:val="26"/>
          <w:szCs w:val="26"/>
        </w:rPr>
        <w:t xml:space="preserve"> – [2004]</w:t>
      </w:r>
    </w:p>
    <w:p w:rsidR="007E1E55" w:rsidRPr="007E1E55" w:rsidRDefault="007E1E55" w:rsidP="007E1E5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№ 83 </w:t>
      </w:r>
    </w:p>
    <w:p w:rsidR="007E1E55" w:rsidRP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870F84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870F84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за 1992 – 200</w:t>
      </w:r>
      <w:r w:rsidR="00870F84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7E1E55" w:rsidRP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5387"/>
        <w:gridCol w:w="1417"/>
        <w:gridCol w:w="851"/>
        <w:gridCol w:w="1360"/>
      </w:tblGrid>
      <w:tr w:rsidR="005442FB" w:rsidRPr="005442FB" w:rsidTr="00870F84">
        <w:trPr>
          <w:cantSplit/>
        </w:trPr>
        <w:tc>
          <w:tcPr>
            <w:tcW w:w="624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60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5387"/>
        <w:gridCol w:w="1417"/>
        <w:gridCol w:w="851"/>
        <w:gridCol w:w="1360"/>
      </w:tblGrid>
      <w:tr w:rsidR="005442FB" w:rsidRPr="005442FB" w:rsidTr="00870F84">
        <w:trPr>
          <w:cantSplit/>
          <w:trHeight w:val="20"/>
          <w:tblHeader/>
        </w:trPr>
        <w:tc>
          <w:tcPr>
            <w:tcW w:w="624" w:type="dxa"/>
            <w:shd w:val="clear" w:color="auto" w:fill="auto"/>
          </w:tcPr>
          <w:p w:rsidR="005442FB" w:rsidRPr="005442FB" w:rsidRDefault="005442FB" w:rsidP="0087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5442FB" w:rsidRPr="005442FB" w:rsidRDefault="005442FB" w:rsidP="0087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442FB" w:rsidRPr="005442FB" w:rsidRDefault="005442FB" w:rsidP="0087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442FB" w:rsidRPr="005442FB" w:rsidRDefault="005442FB" w:rsidP="0087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5442FB" w:rsidRPr="005442FB" w:rsidRDefault="005442FB" w:rsidP="0087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E30:E53"/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 купли-продажи, дарения, свидетельства о праве на наследство за январь–август 1992 года</w:t>
            </w:r>
            <w:bookmarkEnd w:id="0"/>
          </w:p>
        </w:tc>
        <w:tc>
          <w:tcPr>
            <w:tcW w:w="1417" w:type="dxa"/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22.01.1992–26.08.1992</w:t>
            </w:r>
          </w:p>
        </w:tc>
        <w:tc>
          <w:tcPr>
            <w:tcW w:w="851" w:type="dxa"/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360" w:type="dxa"/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Имеются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70F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договоры о недвижимости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0F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п. Смолино</w:t>
            </w: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 купли-продажи, дарения за август–декабрь 1992 года</w:t>
            </w:r>
          </w:p>
        </w:tc>
        <w:tc>
          <w:tcPr>
            <w:tcW w:w="1417" w:type="dxa"/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26.08.1992–24.12.1992</w:t>
            </w:r>
          </w:p>
        </w:tc>
        <w:tc>
          <w:tcPr>
            <w:tcW w:w="851" w:type="dxa"/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360" w:type="dxa"/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Имеются договоры о недвижимости в п. Смолино,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bookmarkStart w:id="1" w:name="_GoBack"/>
            <w:bookmarkEnd w:id="1"/>
            <w:r w:rsidRPr="00870F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Челябинске</w:t>
            </w: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Завещания за январь–ноябрь 1992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21.01.1992–03.11.1992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Завещания за октябрь–декабрь 1992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27.10.1992–30.12.1992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 нотариальных действий за апрель–ноябрь 1992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09.04.1992–30.11.1992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нотариальных действий за январь-апрель 1992 года см.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0F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ф. 178, </w:t>
            </w:r>
            <w:proofErr w:type="gramStart"/>
            <w:r w:rsidRPr="00870F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</w:t>
            </w:r>
            <w:proofErr w:type="gramEnd"/>
            <w:r w:rsidRPr="00870F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4, д.61</w:t>
            </w: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 нотариальных действий за декабрь 1992 – июнь 1993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01.12.1992–08.06.1993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 купли-продажи, дарения, мены, соглашения о расторжении договора дарения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январь–март 1993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05.01.1993–30.03.1993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Имеются договоры о недвижимости в п. Смолино,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0F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0F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п.г.т</w:t>
            </w:r>
            <w:proofErr w:type="spellEnd"/>
            <w:r w:rsidRPr="00870F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Красногорский</w:t>
            </w: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 купли-продажи, дарения, мены, соглашения о расторжении договора дарения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1993 года – май 1994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06.04.1993–27.05.1994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Завещания за январь–март 1993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05.01.1993–16.03.1993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Завещания за март–июль 1993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16.03.1993–27.07.1993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Завещания за август–декабрь 1993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03.08.1993–28.12.1993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 нотариальных действий за июнь 1993 – октябрь 1995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08.06.1993–24.10.1995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Завещания за январь–апрель 1994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11.01.1994–26.04.1994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Завещания за май–декабрь 1994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24.05.1994–27.12.1994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Завещания за январь–декабрь 1995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17.01.1995–29.12.1995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 нотариальных действий за октябрь 1995 года – июнь 2001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25.10.1995–26.06.2001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Завещания за 1996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18.01.1996–24.12.1996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Завещания за 1997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14.01.1997–23.12.1997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Завещания за 1998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13.01.1998–29.12.1998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Завещания за 1999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19.01.1999–14.12.1999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Завещания за 2000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11.01.2000–19.12.2000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Завещания за 2001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30.01.2001–30.10.2001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 нотариальных действий за июнь–октябрь 2001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26.06.2001–17.10.2001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F84" w:rsidRPr="005442FB" w:rsidTr="00870F84">
        <w:trPr>
          <w:cantSplit/>
          <w:trHeight w:val="2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 об отмене завещаний, удостоверенных в 1992–2001 годах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08.10.2005–30.11.2015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70F84" w:rsidRPr="00870F84" w:rsidRDefault="00870F84" w:rsidP="00870F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F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Документы выходят за хронологические рамки описи</w:t>
            </w:r>
          </w:p>
        </w:tc>
      </w:tr>
    </w:tbl>
    <w:p w:rsidR="007E1E55" w:rsidRPr="007E1E55" w:rsidRDefault="007E1E55" w:rsidP="007E1E55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 xml:space="preserve">В опись № </w:t>
      </w:r>
      <w:r w:rsidR="00870F84">
        <w:rPr>
          <w:rFonts w:ascii="Times New Roman" w:hAnsi="Times New Roman" w:cs="Times New Roman"/>
          <w:sz w:val="26"/>
          <w:szCs w:val="26"/>
        </w:rPr>
        <w:t>4</w:t>
      </w:r>
      <w:r w:rsidRPr="007E1E55">
        <w:rPr>
          <w:rFonts w:ascii="Times New Roman" w:hAnsi="Times New Roman" w:cs="Times New Roman"/>
          <w:sz w:val="26"/>
          <w:szCs w:val="26"/>
        </w:rPr>
        <w:t xml:space="preserve"> внесено </w:t>
      </w:r>
      <w:r w:rsidR="00870F84">
        <w:rPr>
          <w:rFonts w:ascii="Times New Roman" w:hAnsi="Times New Roman" w:cs="Times New Roman"/>
          <w:sz w:val="26"/>
          <w:szCs w:val="26"/>
        </w:rPr>
        <w:t>24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Pr="007E1E55">
        <w:rPr>
          <w:rFonts w:ascii="Times New Roman" w:hAnsi="Times New Roman" w:cs="Times New Roman"/>
          <w:spacing w:val="2"/>
          <w:sz w:val="26"/>
          <w:szCs w:val="26"/>
        </w:rPr>
        <w:t>(</w:t>
      </w:r>
      <w:r w:rsidR="00870F84">
        <w:rPr>
          <w:rFonts w:ascii="Times New Roman" w:hAnsi="Times New Roman" w:cs="Times New Roman"/>
          <w:spacing w:val="2"/>
          <w:sz w:val="26"/>
          <w:szCs w:val="26"/>
        </w:rPr>
        <w:t>двадцать четыре</w:t>
      </w:r>
      <w:r w:rsidRPr="007E1E55">
        <w:rPr>
          <w:rFonts w:ascii="Times New Roman" w:hAnsi="Times New Roman" w:cs="Times New Roman"/>
          <w:spacing w:val="2"/>
          <w:sz w:val="26"/>
          <w:szCs w:val="26"/>
        </w:rPr>
        <w:t>) дел</w:t>
      </w:r>
      <w:r w:rsidR="00870F84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7E1E55">
        <w:rPr>
          <w:rFonts w:ascii="Times New Roman" w:hAnsi="Times New Roman" w:cs="Times New Roman"/>
          <w:spacing w:val="2"/>
          <w:sz w:val="26"/>
          <w:szCs w:val="26"/>
        </w:rPr>
        <w:t xml:space="preserve"> с № 1 по № </w:t>
      </w:r>
      <w:r w:rsidR="00870F84">
        <w:rPr>
          <w:rFonts w:ascii="Times New Roman" w:hAnsi="Times New Roman" w:cs="Times New Roman"/>
          <w:spacing w:val="2"/>
          <w:sz w:val="26"/>
          <w:szCs w:val="26"/>
        </w:rPr>
        <w:t>24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</w:p>
    <w:sectPr w:rsidR="007E1E5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5442FB"/>
    <w:rsid w:val="006A3352"/>
    <w:rsid w:val="007E1E55"/>
    <w:rsid w:val="00870F84"/>
    <w:rsid w:val="00CE63A9"/>
    <w:rsid w:val="00E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</cp:revision>
  <dcterms:created xsi:type="dcterms:W3CDTF">2021-03-31T06:02:00Z</dcterms:created>
  <dcterms:modified xsi:type="dcterms:W3CDTF">2021-03-31T06:08:00Z</dcterms:modified>
</cp:coreProperties>
</file>