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605" w:rsidRPr="00ED23F2" w:rsidRDefault="00C46605" w:rsidP="009B3F7F">
      <w:pPr>
        <w:jc w:val="center"/>
        <w:rPr>
          <w:sz w:val="26"/>
          <w:szCs w:val="26"/>
        </w:rPr>
      </w:pPr>
      <w:bookmarkStart w:id="0" w:name="_GoBack"/>
      <w:bookmarkEnd w:id="0"/>
      <w:r w:rsidRPr="00ED23F2">
        <w:rPr>
          <w:sz w:val="26"/>
          <w:szCs w:val="26"/>
        </w:rPr>
        <w:t>Администрация города Челябинска</w:t>
      </w:r>
    </w:p>
    <w:p w:rsidR="00C46605" w:rsidRPr="00ED23F2" w:rsidRDefault="000D4652" w:rsidP="009B3F7F">
      <w:pPr>
        <w:jc w:val="center"/>
        <w:rPr>
          <w:sz w:val="26"/>
          <w:szCs w:val="26"/>
        </w:rPr>
      </w:pPr>
      <w:r w:rsidRPr="00ED23F2">
        <w:rPr>
          <w:sz w:val="26"/>
          <w:szCs w:val="26"/>
        </w:rPr>
        <w:t>Архивное управление</w:t>
      </w: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b/>
          <w:sz w:val="26"/>
          <w:szCs w:val="26"/>
        </w:rPr>
      </w:pPr>
    </w:p>
    <w:p w:rsidR="00C46605" w:rsidRPr="00ED23F2" w:rsidRDefault="00C46605" w:rsidP="009B3F7F">
      <w:pPr>
        <w:jc w:val="center"/>
        <w:rPr>
          <w:b/>
          <w:sz w:val="26"/>
          <w:szCs w:val="26"/>
        </w:rPr>
      </w:pPr>
    </w:p>
    <w:p w:rsidR="00C46605" w:rsidRPr="00ED23F2" w:rsidRDefault="00C46605" w:rsidP="009B3F7F">
      <w:pPr>
        <w:jc w:val="center"/>
        <w:rPr>
          <w:b/>
          <w:sz w:val="26"/>
          <w:szCs w:val="26"/>
        </w:rPr>
      </w:pPr>
    </w:p>
    <w:p w:rsidR="00216D81" w:rsidRPr="00ED23F2" w:rsidRDefault="00216D81" w:rsidP="009B3F7F">
      <w:pPr>
        <w:jc w:val="center"/>
        <w:rPr>
          <w:sz w:val="26"/>
          <w:szCs w:val="26"/>
        </w:rPr>
      </w:pPr>
      <w:r w:rsidRPr="00ED23F2">
        <w:rPr>
          <w:sz w:val="26"/>
          <w:szCs w:val="26"/>
        </w:rPr>
        <w:t xml:space="preserve">ПОРЯДОК </w:t>
      </w:r>
      <w:r w:rsidR="000D5EC0" w:rsidRPr="00ED23F2">
        <w:rPr>
          <w:sz w:val="26"/>
          <w:szCs w:val="26"/>
        </w:rPr>
        <w:t>ВЕДЕНИЯ УЧЕТА</w:t>
      </w:r>
      <w:r w:rsidR="006E3C73">
        <w:rPr>
          <w:sz w:val="26"/>
          <w:szCs w:val="26"/>
        </w:rPr>
        <w:t xml:space="preserve"> </w:t>
      </w:r>
      <w:r w:rsidR="000D4652" w:rsidRPr="00ED23F2">
        <w:rPr>
          <w:sz w:val="26"/>
          <w:szCs w:val="26"/>
        </w:rPr>
        <w:t xml:space="preserve">ДОКУМЕНТОВ </w:t>
      </w:r>
    </w:p>
    <w:p w:rsidR="000D5EC0" w:rsidRPr="00ED23F2" w:rsidRDefault="000D4652" w:rsidP="009B3F7F">
      <w:pPr>
        <w:jc w:val="center"/>
        <w:rPr>
          <w:sz w:val="26"/>
          <w:szCs w:val="26"/>
        </w:rPr>
      </w:pPr>
      <w:r w:rsidRPr="00ED23F2">
        <w:rPr>
          <w:sz w:val="26"/>
          <w:szCs w:val="26"/>
        </w:rPr>
        <w:t>В АРХИВЕ ОРГАНИЗАЦИИ</w:t>
      </w:r>
      <w:r w:rsidR="006E3C73">
        <w:rPr>
          <w:sz w:val="26"/>
          <w:szCs w:val="26"/>
        </w:rPr>
        <w:t xml:space="preserve"> – </w:t>
      </w:r>
      <w:r w:rsidR="000D5EC0">
        <w:rPr>
          <w:sz w:val="26"/>
          <w:szCs w:val="26"/>
        </w:rPr>
        <w:t>ИСТОЧНИКЕ</w:t>
      </w:r>
      <w:r w:rsidR="006E3C73">
        <w:rPr>
          <w:sz w:val="26"/>
          <w:szCs w:val="26"/>
        </w:rPr>
        <w:t xml:space="preserve"> </w:t>
      </w:r>
      <w:r w:rsidR="000D5EC0">
        <w:rPr>
          <w:sz w:val="26"/>
          <w:szCs w:val="26"/>
        </w:rPr>
        <w:t>КОМПЛЕКТОВАНИЯ МУНИЦИПАЛЬНОГО АРХИВА ГОРОДА ЧЕЛЯБИНСКА</w:t>
      </w: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035042" w:rsidRPr="00ED23F2" w:rsidRDefault="00035042" w:rsidP="009B3F7F">
      <w:pPr>
        <w:jc w:val="center"/>
        <w:rPr>
          <w:sz w:val="26"/>
          <w:szCs w:val="26"/>
        </w:rPr>
      </w:pPr>
    </w:p>
    <w:p w:rsidR="00035042" w:rsidRPr="00ED23F2" w:rsidRDefault="00035042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0D4652" w:rsidRPr="00ED23F2" w:rsidRDefault="000D4652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</w:p>
    <w:p w:rsidR="00C46605" w:rsidRPr="00ED23F2" w:rsidRDefault="00C46605" w:rsidP="009B3F7F">
      <w:pPr>
        <w:jc w:val="center"/>
        <w:rPr>
          <w:sz w:val="26"/>
          <w:szCs w:val="26"/>
        </w:rPr>
      </w:pPr>
      <w:r w:rsidRPr="00ED23F2">
        <w:rPr>
          <w:sz w:val="26"/>
          <w:szCs w:val="26"/>
        </w:rPr>
        <w:t>Челябинск</w:t>
      </w:r>
    </w:p>
    <w:p w:rsidR="00C46605" w:rsidRPr="00ED23F2" w:rsidRDefault="00C46605" w:rsidP="009B3F7F">
      <w:pPr>
        <w:jc w:val="center"/>
        <w:rPr>
          <w:sz w:val="26"/>
          <w:szCs w:val="26"/>
        </w:rPr>
      </w:pPr>
      <w:r w:rsidRPr="00ED23F2">
        <w:rPr>
          <w:sz w:val="26"/>
          <w:szCs w:val="26"/>
        </w:rPr>
        <w:t>202</w:t>
      </w:r>
      <w:r w:rsidR="00035042" w:rsidRPr="00ED23F2">
        <w:rPr>
          <w:sz w:val="26"/>
          <w:szCs w:val="26"/>
        </w:rPr>
        <w:t>4</w:t>
      </w:r>
    </w:p>
    <w:p w:rsidR="00C46605" w:rsidRPr="00ED23F2" w:rsidRDefault="00C46605" w:rsidP="009B3F7F">
      <w:pPr>
        <w:jc w:val="center"/>
        <w:rPr>
          <w:sz w:val="26"/>
          <w:szCs w:val="26"/>
        </w:rPr>
        <w:sectPr w:rsidR="00C46605" w:rsidRPr="00ED23F2" w:rsidSect="009B3F7F">
          <w:headerReference w:type="default" r:id="rId9"/>
          <w:footerReference w:type="default" r:id="rId10"/>
          <w:pgSz w:w="11906" w:h="16838"/>
          <w:pgMar w:top="1134" w:right="567" w:bottom="1134" w:left="1701" w:header="567" w:footer="567" w:gutter="0"/>
          <w:cols w:space="708"/>
          <w:titlePg/>
          <w:docGrid w:linePitch="381"/>
        </w:sectPr>
      </w:pPr>
    </w:p>
    <w:p w:rsidR="00C46605" w:rsidRPr="00ED23F2" w:rsidRDefault="00C46605" w:rsidP="009B3F7F">
      <w:pPr>
        <w:jc w:val="center"/>
        <w:rPr>
          <w:caps/>
          <w:sz w:val="26"/>
          <w:szCs w:val="26"/>
        </w:rPr>
      </w:pPr>
      <w:r w:rsidRPr="00ED23F2">
        <w:rPr>
          <w:caps/>
          <w:sz w:val="26"/>
          <w:szCs w:val="26"/>
        </w:rPr>
        <w:lastRenderedPageBreak/>
        <w:t>Оглавление</w:t>
      </w:r>
    </w:p>
    <w:p w:rsidR="00C46605" w:rsidRPr="00ED23F2" w:rsidRDefault="00C46605" w:rsidP="009B3F7F">
      <w:pPr>
        <w:rPr>
          <w:color w:val="FF0000"/>
          <w:sz w:val="26"/>
          <w:szCs w:val="26"/>
        </w:rPr>
      </w:pPr>
    </w:p>
    <w:tbl>
      <w:tblPr>
        <w:tblW w:w="9638" w:type="dxa"/>
        <w:tblLook w:val="04A0" w:firstRow="1" w:lastRow="0" w:firstColumn="1" w:lastColumn="0" w:noHBand="0" w:noVBand="1"/>
      </w:tblPr>
      <w:tblGrid>
        <w:gridCol w:w="719"/>
        <w:gridCol w:w="8038"/>
        <w:gridCol w:w="881"/>
      </w:tblGrid>
      <w:tr w:rsidR="00C46605" w:rsidRPr="00ED23F2" w:rsidTr="00362CBB">
        <w:tc>
          <w:tcPr>
            <w:tcW w:w="719" w:type="dxa"/>
            <w:shd w:val="clear" w:color="auto" w:fill="auto"/>
          </w:tcPr>
          <w:p w:rsidR="00C46605" w:rsidRPr="00ED23F2" w:rsidRDefault="00C46605" w:rsidP="009B3F7F">
            <w:pPr>
              <w:pStyle w:val="a7"/>
              <w:ind w:left="357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C46605" w:rsidRPr="00ED23F2" w:rsidRDefault="00C46605" w:rsidP="009B3F7F">
            <w:pPr>
              <w:rPr>
                <w:sz w:val="26"/>
                <w:szCs w:val="26"/>
              </w:rPr>
            </w:pPr>
            <w:r w:rsidRPr="00ED23F2">
              <w:rPr>
                <w:sz w:val="26"/>
                <w:szCs w:val="26"/>
              </w:rPr>
              <w:t>Введение</w:t>
            </w:r>
          </w:p>
        </w:tc>
        <w:tc>
          <w:tcPr>
            <w:tcW w:w="881" w:type="dxa"/>
            <w:shd w:val="clear" w:color="auto" w:fill="auto"/>
          </w:tcPr>
          <w:p w:rsidR="00C46605" w:rsidRPr="00ED23F2" w:rsidRDefault="00C46605" w:rsidP="009B3F7F">
            <w:pPr>
              <w:rPr>
                <w:sz w:val="26"/>
                <w:szCs w:val="26"/>
              </w:rPr>
            </w:pPr>
          </w:p>
        </w:tc>
      </w:tr>
      <w:tr w:rsidR="00C46605" w:rsidRPr="00ED23F2" w:rsidTr="00362CBB">
        <w:tc>
          <w:tcPr>
            <w:tcW w:w="719" w:type="dxa"/>
            <w:shd w:val="clear" w:color="auto" w:fill="auto"/>
          </w:tcPr>
          <w:p w:rsidR="00C46605" w:rsidRPr="00ED23F2" w:rsidRDefault="00C46605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C46605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Документальный фонд организации</w:t>
            </w:r>
          </w:p>
        </w:tc>
        <w:tc>
          <w:tcPr>
            <w:tcW w:w="881" w:type="dxa"/>
            <w:shd w:val="clear" w:color="auto" w:fill="auto"/>
          </w:tcPr>
          <w:p w:rsidR="00C46605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3-4</w:t>
            </w:r>
          </w:p>
        </w:tc>
      </w:tr>
      <w:tr w:rsidR="00C46605" w:rsidRPr="00ED23F2" w:rsidTr="00362CBB">
        <w:tc>
          <w:tcPr>
            <w:tcW w:w="719" w:type="dxa"/>
            <w:shd w:val="clear" w:color="auto" w:fill="auto"/>
          </w:tcPr>
          <w:p w:rsidR="00C46605" w:rsidRPr="00ED23F2" w:rsidRDefault="00C46605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C46605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Система учетных документов в архиве организации</w:t>
            </w:r>
          </w:p>
        </w:tc>
        <w:tc>
          <w:tcPr>
            <w:tcW w:w="881" w:type="dxa"/>
            <w:shd w:val="clear" w:color="auto" w:fill="auto"/>
          </w:tcPr>
          <w:p w:rsidR="00C46605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4-5</w:t>
            </w: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Pr="00ED23F2" w:rsidRDefault="00F36A67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требования к ведению учета</w:t>
            </w:r>
          </w:p>
        </w:tc>
        <w:tc>
          <w:tcPr>
            <w:tcW w:w="881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5-6</w:t>
            </w:r>
          </w:p>
        </w:tc>
      </w:tr>
      <w:tr w:rsidR="00C46605" w:rsidRPr="00ED23F2" w:rsidTr="00362CBB">
        <w:tc>
          <w:tcPr>
            <w:tcW w:w="719" w:type="dxa"/>
            <w:shd w:val="clear" w:color="auto" w:fill="auto"/>
          </w:tcPr>
          <w:p w:rsidR="00C46605" w:rsidRPr="00ED23F2" w:rsidRDefault="00C46605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C46605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Назначение и порядок ведения основных учетных документов</w:t>
            </w:r>
          </w:p>
        </w:tc>
        <w:tc>
          <w:tcPr>
            <w:tcW w:w="881" w:type="dxa"/>
            <w:shd w:val="clear" w:color="auto" w:fill="auto"/>
          </w:tcPr>
          <w:p w:rsidR="00C46605" w:rsidRPr="00ED23F2" w:rsidRDefault="00C46605" w:rsidP="009B3F7F">
            <w:pPr>
              <w:rPr>
                <w:sz w:val="26"/>
                <w:szCs w:val="26"/>
              </w:rPr>
            </w:pP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Pr="00ED23F2" w:rsidRDefault="00F36A67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</w:t>
            </w: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Номенклатура дел</w:t>
            </w:r>
          </w:p>
        </w:tc>
        <w:tc>
          <w:tcPr>
            <w:tcW w:w="881" w:type="dxa"/>
            <w:shd w:val="clear" w:color="auto" w:fill="auto"/>
          </w:tcPr>
          <w:p w:rsidR="00F36A67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6-7</w:t>
            </w: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</w:t>
            </w: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Описи дел (документов)</w:t>
            </w:r>
          </w:p>
        </w:tc>
        <w:tc>
          <w:tcPr>
            <w:tcW w:w="881" w:type="dxa"/>
            <w:shd w:val="clear" w:color="auto" w:fill="auto"/>
          </w:tcPr>
          <w:p w:rsidR="00F36A67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7-11</w:t>
            </w: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</w:t>
            </w: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Книга учета поступления и выбытия дел, документов</w:t>
            </w:r>
          </w:p>
        </w:tc>
        <w:tc>
          <w:tcPr>
            <w:tcW w:w="881" w:type="dxa"/>
            <w:shd w:val="clear" w:color="auto" w:fill="auto"/>
          </w:tcPr>
          <w:p w:rsidR="00F36A67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12-19</w:t>
            </w: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</w:t>
            </w: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Лист фонда</w:t>
            </w:r>
          </w:p>
        </w:tc>
        <w:tc>
          <w:tcPr>
            <w:tcW w:w="881" w:type="dxa"/>
            <w:shd w:val="clear" w:color="auto" w:fill="auto"/>
          </w:tcPr>
          <w:p w:rsidR="00F36A67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19-25</w:t>
            </w:r>
          </w:p>
        </w:tc>
      </w:tr>
      <w:tr w:rsidR="00F36A67" w:rsidRPr="00ED23F2" w:rsidTr="00362CBB">
        <w:tc>
          <w:tcPr>
            <w:tcW w:w="719" w:type="dxa"/>
            <w:shd w:val="clear" w:color="auto" w:fill="auto"/>
          </w:tcPr>
          <w:p w:rsidR="00F36A67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</w:t>
            </w:r>
          </w:p>
        </w:tc>
        <w:tc>
          <w:tcPr>
            <w:tcW w:w="8038" w:type="dxa"/>
            <w:shd w:val="clear" w:color="auto" w:fill="auto"/>
          </w:tcPr>
          <w:p w:rsidR="00F36A67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Дело фонда</w:t>
            </w:r>
          </w:p>
        </w:tc>
        <w:tc>
          <w:tcPr>
            <w:tcW w:w="881" w:type="dxa"/>
            <w:shd w:val="clear" w:color="auto" w:fill="auto"/>
          </w:tcPr>
          <w:p w:rsidR="00F36A67" w:rsidRPr="00ED23F2" w:rsidRDefault="00F36A67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25-</w:t>
            </w:r>
            <w:r w:rsidR="00362CBB">
              <w:rPr>
                <w:sz w:val="26"/>
                <w:szCs w:val="26"/>
              </w:rPr>
              <w:t>28</w:t>
            </w:r>
          </w:p>
        </w:tc>
      </w:tr>
      <w:tr w:rsidR="00C46605" w:rsidRPr="00ED23F2" w:rsidTr="00362CBB">
        <w:tc>
          <w:tcPr>
            <w:tcW w:w="719" w:type="dxa"/>
            <w:shd w:val="clear" w:color="auto" w:fill="auto"/>
          </w:tcPr>
          <w:p w:rsidR="00C46605" w:rsidRPr="00ED23F2" w:rsidRDefault="00C46605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C46605" w:rsidRPr="00ED23F2" w:rsidRDefault="00362CBB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Назначение и порядок ведения вспомогательных учетных документов</w:t>
            </w:r>
          </w:p>
        </w:tc>
        <w:tc>
          <w:tcPr>
            <w:tcW w:w="881" w:type="dxa"/>
            <w:shd w:val="clear" w:color="auto" w:fill="auto"/>
          </w:tcPr>
          <w:p w:rsidR="00C46605" w:rsidRPr="00ED23F2" w:rsidRDefault="00C46605" w:rsidP="009B3F7F">
            <w:pPr>
              <w:rPr>
                <w:sz w:val="26"/>
                <w:szCs w:val="26"/>
              </w:rPr>
            </w:pPr>
          </w:p>
        </w:tc>
      </w:tr>
      <w:tr w:rsidR="00362CBB" w:rsidRPr="00ED23F2" w:rsidTr="00362CBB">
        <w:tc>
          <w:tcPr>
            <w:tcW w:w="719" w:type="dxa"/>
            <w:shd w:val="clear" w:color="auto" w:fill="auto"/>
          </w:tcPr>
          <w:p w:rsidR="00362CBB" w:rsidRPr="00ED23F2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5.1</w:t>
            </w:r>
          </w:p>
        </w:tc>
        <w:tc>
          <w:tcPr>
            <w:tcW w:w="8038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Список фондов</w:t>
            </w:r>
          </w:p>
        </w:tc>
        <w:tc>
          <w:tcPr>
            <w:tcW w:w="881" w:type="dxa"/>
            <w:shd w:val="clear" w:color="auto" w:fill="auto"/>
          </w:tcPr>
          <w:p w:rsidR="00362CBB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29-33</w:t>
            </w:r>
          </w:p>
        </w:tc>
      </w:tr>
      <w:tr w:rsidR="00362CBB" w:rsidRPr="00ED23F2" w:rsidTr="00362CBB">
        <w:tc>
          <w:tcPr>
            <w:tcW w:w="719" w:type="dxa"/>
            <w:shd w:val="clear" w:color="auto" w:fill="auto"/>
          </w:tcPr>
          <w:p w:rsidR="00362CBB" w:rsidRDefault="00362CBB" w:rsidP="009B3F7F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5.2</w:t>
            </w:r>
          </w:p>
        </w:tc>
        <w:tc>
          <w:tcPr>
            <w:tcW w:w="8038" w:type="dxa"/>
            <w:shd w:val="clear" w:color="auto" w:fill="auto"/>
          </w:tcPr>
          <w:p w:rsidR="00362CBB" w:rsidRDefault="00362CBB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Реестр описей</w:t>
            </w:r>
          </w:p>
        </w:tc>
        <w:tc>
          <w:tcPr>
            <w:tcW w:w="881" w:type="dxa"/>
            <w:shd w:val="clear" w:color="auto" w:fill="auto"/>
          </w:tcPr>
          <w:p w:rsidR="00362CBB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34-38</w:t>
            </w:r>
          </w:p>
        </w:tc>
      </w:tr>
      <w:tr w:rsidR="00362CBB" w:rsidRPr="00ED23F2" w:rsidTr="00362CBB">
        <w:tc>
          <w:tcPr>
            <w:tcW w:w="719" w:type="dxa"/>
            <w:shd w:val="clear" w:color="auto" w:fill="auto"/>
          </w:tcPr>
          <w:p w:rsidR="00362CBB" w:rsidRPr="00ED23F2" w:rsidRDefault="00362CBB" w:rsidP="009B3F7F">
            <w:pPr>
              <w:pStyle w:val="a7"/>
              <w:numPr>
                <w:ilvl w:val="0"/>
                <w:numId w:val="30"/>
              </w:numPr>
              <w:ind w:left="113" w:firstLine="0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362CBB" w:rsidRPr="00ED23F2" w:rsidRDefault="00455F6E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362CBB">
              <w:rPr>
                <w:sz w:val="26"/>
                <w:szCs w:val="26"/>
              </w:rPr>
              <w:t>орядок учета</w:t>
            </w:r>
            <w:r>
              <w:rPr>
                <w:sz w:val="26"/>
                <w:szCs w:val="26"/>
              </w:rPr>
              <w:t xml:space="preserve"> документов в архиве</w:t>
            </w:r>
            <w:r w:rsidR="000C1832">
              <w:rPr>
                <w:sz w:val="26"/>
                <w:szCs w:val="26"/>
              </w:rPr>
              <w:t xml:space="preserve"> организации</w:t>
            </w:r>
          </w:p>
        </w:tc>
        <w:tc>
          <w:tcPr>
            <w:tcW w:w="881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</w:p>
        </w:tc>
      </w:tr>
      <w:tr w:rsidR="00E7616D" w:rsidRPr="00ED23F2" w:rsidTr="00362CBB">
        <w:tc>
          <w:tcPr>
            <w:tcW w:w="719" w:type="dxa"/>
            <w:shd w:val="clear" w:color="auto" w:fill="auto"/>
          </w:tcPr>
          <w:p w:rsidR="00E7616D" w:rsidRPr="00ED23F2" w:rsidRDefault="00E7616D" w:rsidP="00E7616D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</w:t>
            </w:r>
          </w:p>
        </w:tc>
        <w:tc>
          <w:tcPr>
            <w:tcW w:w="8038" w:type="dxa"/>
            <w:shd w:val="clear" w:color="auto" w:fill="auto"/>
          </w:tcPr>
          <w:p w:rsidR="00E7616D" w:rsidRDefault="00382520" w:rsidP="009B3F7F">
            <w:pPr>
              <w:rPr>
                <w:sz w:val="26"/>
                <w:szCs w:val="26"/>
              </w:rPr>
            </w:pPr>
            <w:r w:rsidRPr="00382520">
              <w:rPr>
                <w:sz w:val="26"/>
                <w:szCs w:val="26"/>
              </w:rPr>
              <w:t>Учет поступления документов</w:t>
            </w:r>
          </w:p>
        </w:tc>
        <w:tc>
          <w:tcPr>
            <w:tcW w:w="881" w:type="dxa"/>
            <w:shd w:val="clear" w:color="auto" w:fill="auto"/>
          </w:tcPr>
          <w:p w:rsidR="00E7616D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38-41</w:t>
            </w:r>
          </w:p>
        </w:tc>
      </w:tr>
      <w:tr w:rsidR="00E7616D" w:rsidRPr="00ED23F2" w:rsidTr="00362CBB">
        <w:tc>
          <w:tcPr>
            <w:tcW w:w="719" w:type="dxa"/>
            <w:shd w:val="clear" w:color="auto" w:fill="auto"/>
          </w:tcPr>
          <w:p w:rsidR="00E7616D" w:rsidRDefault="00E7616D" w:rsidP="00E7616D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</w:t>
            </w:r>
          </w:p>
        </w:tc>
        <w:tc>
          <w:tcPr>
            <w:tcW w:w="8038" w:type="dxa"/>
            <w:shd w:val="clear" w:color="auto" w:fill="auto"/>
          </w:tcPr>
          <w:p w:rsidR="00E7616D" w:rsidRPr="00192C63" w:rsidRDefault="00192C63" w:rsidP="009B3F7F">
            <w:pPr>
              <w:rPr>
                <w:sz w:val="26"/>
                <w:szCs w:val="26"/>
              </w:rPr>
            </w:pPr>
            <w:r w:rsidRPr="00192C63">
              <w:rPr>
                <w:sz w:val="26"/>
                <w:szCs w:val="26"/>
              </w:rPr>
              <w:t>Снятие документов с учета</w:t>
            </w:r>
          </w:p>
        </w:tc>
        <w:tc>
          <w:tcPr>
            <w:tcW w:w="881" w:type="dxa"/>
            <w:shd w:val="clear" w:color="auto" w:fill="auto"/>
          </w:tcPr>
          <w:p w:rsidR="00E7616D" w:rsidRPr="00ED23F2" w:rsidRDefault="00192C63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41-44</w:t>
            </w:r>
          </w:p>
        </w:tc>
      </w:tr>
      <w:tr w:rsidR="00E7616D" w:rsidRPr="00ED23F2" w:rsidTr="00362CBB">
        <w:tc>
          <w:tcPr>
            <w:tcW w:w="719" w:type="dxa"/>
            <w:shd w:val="clear" w:color="auto" w:fill="auto"/>
          </w:tcPr>
          <w:p w:rsidR="00E7616D" w:rsidRDefault="00E7616D" w:rsidP="00E7616D">
            <w:pPr>
              <w:pStyle w:val="a7"/>
              <w:ind w:left="11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</w:t>
            </w:r>
          </w:p>
        </w:tc>
        <w:tc>
          <w:tcPr>
            <w:tcW w:w="8038" w:type="dxa"/>
            <w:shd w:val="clear" w:color="auto" w:fill="auto"/>
          </w:tcPr>
          <w:p w:rsidR="00E7616D" w:rsidRDefault="00E7616D" w:rsidP="00E7616D">
            <w:pPr>
              <w:rPr>
                <w:sz w:val="26"/>
                <w:szCs w:val="26"/>
              </w:rPr>
            </w:pPr>
            <w:r w:rsidRPr="00E7616D">
              <w:rPr>
                <w:sz w:val="26"/>
                <w:szCs w:val="26"/>
              </w:rPr>
              <w:t>Учет изменений в составе и объеме фондов по результатам внутриархивных работ</w:t>
            </w:r>
          </w:p>
        </w:tc>
        <w:tc>
          <w:tcPr>
            <w:tcW w:w="881" w:type="dxa"/>
            <w:shd w:val="clear" w:color="auto" w:fill="auto"/>
          </w:tcPr>
          <w:p w:rsidR="00E7616D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</w:tr>
      <w:tr w:rsidR="00362CBB" w:rsidRPr="00ED23F2" w:rsidTr="00362CBB">
        <w:tc>
          <w:tcPr>
            <w:tcW w:w="719" w:type="dxa"/>
            <w:shd w:val="clear" w:color="auto" w:fill="auto"/>
          </w:tcPr>
          <w:p w:rsidR="00362CBB" w:rsidRPr="00ED23F2" w:rsidRDefault="00362CBB" w:rsidP="009B3F7F">
            <w:pPr>
              <w:pStyle w:val="a7"/>
              <w:ind w:left="357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  <w:r w:rsidRPr="00ED23F2">
              <w:rPr>
                <w:sz w:val="26"/>
                <w:szCs w:val="26"/>
              </w:rPr>
              <w:t xml:space="preserve">Приложение 1 </w:t>
            </w:r>
            <w:r>
              <w:rPr>
                <w:sz w:val="26"/>
                <w:szCs w:val="26"/>
              </w:rPr>
              <w:t xml:space="preserve">– </w:t>
            </w:r>
            <w:r w:rsidRPr="00ED23F2">
              <w:rPr>
                <w:sz w:val="26"/>
                <w:szCs w:val="26"/>
              </w:rPr>
              <w:t>Бланки</w:t>
            </w:r>
            <w:r w:rsidR="00460793">
              <w:rPr>
                <w:sz w:val="26"/>
                <w:szCs w:val="26"/>
              </w:rPr>
              <w:t xml:space="preserve"> </w:t>
            </w:r>
            <w:r w:rsidRPr="00ED23F2">
              <w:rPr>
                <w:sz w:val="26"/>
                <w:szCs w:val="26"/>
              </w:rPr>
              <w:t>учетных документов</w:t>
            </w:r>
          </w:p>
        </w:tc>
        <w:tc>
          <w:tcPr>
            <w:tcW w:w="881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</w:p>
        </w:tc>
      </w:tr>
      <w:tr w:rsidR="00362CBB" w:rsidRPr="00ED23F2" w:rsidTr="00362CBB">
        <w:tc>
          <w:tcPr>
            <w:tcW w:w="719" w:type="dxa"/>
            <w:shd w:val="clear" w:color="auto" w:fill="auto"/>
          </w:tcPr>
          <w:p w:rsidR="00362CBB" w:rsidRPr="00ED23F2" w:rsidRDefault="00362CBB" w:rsidP="009B3F7F">
            <w:pPr>
              <w:pStyle w:val="a7"/>
              <w:ind w:left="357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  <w:r w:rsidRPr="00ED23F2">
              <w:rPr>
                <w:sz w:val="26"/>
                <w:szCs w:val="26"/>
              </w:rPr>
              <w:t xml:space="preserve">Приложение 2 </w:t>
            </w:r>
            <w:r>
              <w:rPr>
                <w:sz w:val="26"/>
                <w:szCs w:val="26"/>
              </w:rPr>
              <w:t xml:space="preserve">– </w:t>
            </w:r>
            <w:r w:rsidRPr="00ED23F2">
              <w:rPr>
                <w:sz w:val="26"/>
                <w:szCs w:val="26"/>
              </w:rPr>
              <w:t>Образцы</w:t>
            </w:r>
            <w:r w:rsidR="00D23B7E">
              <w:rPr>
                <w:sz w:val="26"/>
                <w:szCs w:val="26"/>
              </w:rPr>
              <w:t xml:space="preserve"> </w:t>
            </w:r>
            <w:r w:rsidRPr="00ED23F2">
              <w:rPr>
                <w:sz w:val="26"/>
                <w:szCs w:val="26"/>
              </w:rPr>
              <w:t>заполнения учетных документов</w:t>
            </w:r>
          </w:p>
        </w:tc>
        <w:tc>
          <w:tcPr>
            <w:tcW w:w="881" w:type="dxa"/>
            <w:shd w:val="clear" w:color="auto" w:fill="auto"/>
          </w:tcPr>
          <w:p w:rsidR="00362CBB" w:rsidRPr="00ED23F2" w:rsidRDefault="00362CBB" w:rsidP="009B3F7F">
            <w:pPr>
              <w:rPr>
                <w:sz w:val="26"/>
                <w:szCs w:val="26"/>
              </w:rPr>
            </w:pPr>
          </w:p>
        </w:tc>
      </w:tr>
      <w:tr w:rsidR="00382520" w:rsidRPr="00ED23F2" w:rsidTr="00362CBB">
        <w:tc>
          <w:tcPr>
            <w:tcW w:w="719" w:type="dxa"/>
            <w:shd w:val="clear" w:color="auto" w:fill="auto"/>
          </w:tcPr>
          <w:p w:rsidR="00382520" w:rsidRPr="00ED23F2" w:rsidRDefault="00382520" w:rsidP="009B3F7F">
            <w:pPr>
              <w:pStyle w:val="a7"/>
              <w:ind w:left="357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382520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3 – Варианты процессов и учетные документы к ним</w:t>
            </w:r>
          </w:p>
        </w:tc>
        <w:tc>
          <w:tcPr>
            <w:tcW w:w="881" w:type="dxa"/>
            <w:shd w:val="clear" w:color="auto" w:fill="auto"/>
          </w:tcPr>
          <w:p w:rsidR="00382520" w:rsidRPr="00ED23F2" w:rsidRDefault="00382520" w:rsidP="009B3F7F">
            <w:pPr>
              <w:rPr>
                <w:sz w:val="26"/>
                <w:szCs w:val="26"/>
              </w:rPr>
            </w:pPr>
          </w:p>
        </w:tc>
      </w:tr>
      <w:tr w:rsidR="00382520" w:rsidRPr="00ED23F2" w:rsidTr="00362CBB">
        <w:tc>
          <w:tcPr>
            <w:tcW w:w="719" w:type="dxa"/>
            <w:shd w:val="clear" w:color="auto" w:fill="auto"/>
          </w:tcPr>
          <w:p w:rsidR="00382520" w:rsidRPr="00ED23F2" w:rsidRDefault="00382520" w:rsidP="009B3F7F">
            <w:pPr>
              <w:pStyle w:val="a7"/>
              <w:ind w:left="357"/>
              <w:rPr>
                <w:sz w:val="26"/>
                <w:szCs w:val="26"/>
              </w:rPr>
            </w:pPr>
          </w:p>
        </w:tc>
        <w:tc>
          <w:tcPr>
            <w:tcW w:w="8038" w:type="dxa"/>
            <w:shd w:val="clear" w:color="auto" w:fill="auto"/>
          </w:tcPr>
          <w:p w:rsidR="00382520" w:rsidRPr="00ED23F2" w:rsidRDefault="00382520" w:rsidP="009B3F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 4 – Схемы</w:t>
            </w:r>
          </w:p>
        </w:tc>
        <w:tc>
          <w:tcPr>
            <w:tcW w:w="881" w:type="dxa"/>
            <w:shd w:val="clear" w:color="auto" w:fill="auto"/>
          </w:tcPr>
          <w:p w:rsidR="00382520" w:rsidRPr="00ED23F2" w:rsidRDefault="00382520" w:rsidP="009B3F7F">
            <w:pPr>
              <w:rPr>
                <w:sz w:val="26"/>
                <w:szCs w:val="26"/>
              </w:rPr>
            </w:pPr>
          </w:p>
        </w:tc>
      </w:tr>
    </w:tbl>
    <w:p w:rsidR="00C05188" w:rsidRPr="00ED23F2" w:rsidRDefault="00C46605" w:rsidP="009B3F7F">
      <w:pPr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br w:type="page"/>
      </w:r>
      <w:r w:rsidR="0070707E" w:rsidRPr="00ED23F2">
        <w:rPr>
          <w:b/>
          <w:sz w:val="26"/>
          <w:szCs w:val="26"/>
        </w:rPr>
        <w:lastRenderedPageBreak/>
        <w:t>Введение</w:t>
      </w:r>
    </w:p>
    <w:p w:rsidR="00427A65" w:rsidRPr="00ED23F2" w:rsidRDefault="00427A65" w:rsidP="009B3F7F">
      <w:pPr>
        <w:pStyle w:val="a7"/>
        <w:tabs>
          <w:tab w:val="left" w:pos="284"/>
        </w:tabs>
        <w:ind w:left="0"/>
        <w:rPr>
          <w:sz w:val="26"/>
          <w:szCs w:val="26"/>
        </w:rPr>
      </w:pPr>
    </w:p>
    <w:p w:rsidR="00E74F6A" w:rsidRDefault="00A73710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Деятельность организации любой формы собственности сопровождается образованием </w:t>
      </w:r>
      <w:r w:rsidR="00B5633D" w:rsidRPr="00ED23F2">
        <w:rPr>
          <w:iCs/>
          <w:color w:val="111111"/>
          <w:sz w:val="26"/>
          <w:szCs w:val="26"/>
        </w:rPr>
        <w:t>некоторого</w:t>
      </w:r>
      <w:r w:rsidRPr="00ED23F2">
        <w:rPr>
          <w:iCs/>
          <w:color w:val="111111"/>
          <w:sz w:val="26"/>
          <w:szCs w:val="26"/>
        </w:rPr>
        <w:t xml:space="preserve"> количества документо</w:t>
      </w:r>
      <w:r w:rsidR="000D4652" w:rsidRPr="00ED23F2">
        <w:rPr>
          <w:iCs/>
          <w:color w:val="111111"/>
          <w:sz w:val="26"/>
          <w:szCs w:val="26"/>
        </w:rPr>
        <w:t>в</w:t>
      </w:r>
      <w:r w:rsidR="00216D81" w:rsidRPr="00ED23F2">
        <w:rPr>
          <w:iCs/>
          <w:color w:val="111111"/>
          <w:sz w:val="26"/>
          <w:szCs w:val="26"/>
        </w:rPr>
        <w:t>, а весь комплекс образ</w:t>
      </w:r>
      <w:r w:rsidR="001F37B0" w:rsidRPr="00ED23F2">
        <w:rPr>
          <w:iCs/>
          <w:color w:val="111111"/>
          <w:sz w:val="26"/>
          <w:szCs w:val="26"/>
        </w:rPr>
        <w:t>ующихся</w:t>
      </w:r>
      <w:r w:rsidR="00216D81" w:rsidRPr="00ED23F2">
        <w:rPr>
          <w:iCs/>
          <w:color w:val="111111"/>
          <w:sz w:val="26"/>
          <w:szCs w:val="26"/>
        </w:rPr>
        <w:t xml:space="preserve"> документов</w:t>
      </w:r>
      <w:r w:rsidR="00216D81" w:rsidRPr="00ED23F2">
        <w:rPr>
          <w:sz w:val="26"/>
          <w:szCs w:val="26"/>
        </w:rPr>
        <w:t xml:space="preserve"> составляет документальный фонд</w:t>
      </w:r>
      <w:r w:rsidR="001F37B0" w:rsidRPr="00ED23F2">
        <w:rPr>
          <w:sz w:val="26"/>
          <w:szCs w:val="26"/>
        </w:rPr>
        <w:t xml:space="preserve"> организации</w:t>
      </w:r>
      <w:r w:rsidR="00216D81" w:rsidRPr="00ED23F2">
        <w:rPr>
          <w:sz w:val="26"/>
          <w:szCs w:val="26"/>
        </w:rPr>
        <w:t xml:space="preserve">. </w:t>
      </w:r>
      <w:r w:rsidR="00D17CD2">
        <w:rPr>
          <w:sz w:val="26"/>
          <w:szCs w:val="26"/>
        </w:rPr>
        <w:t>Документальный фонд подлежит учету</w:t>
      </w:r>
      <w:r w:rsidR="00A2782A">
        <w:rPr>
          <w:sz w:val="26"/>
          <w:szCs w:val="26"/>
        </w:rPr>
        <w:t xml:space="preserve">, </w:t>
      </w:r>
      <w:r w:rsidR="00D17CD2">
        <w:rPr>
          <w:sz w:val="26"/>
          <w:szCs w:val="26"/>
        </w:rPr>
        <w:t>причем</w:t>
      </w:r>
      <w:r w:rsidR="00D17CD2" w:rsidRPr="00ED23F2">
        <w:rPr>
          <w:iCs/>
          <w:color w:val="111111"/>
          <w:sz w:val="26"/>
          <w:szCs w:val="26"/>
        </w:rPr>
        <w:t xml:space="preserve">, как вид деятельности, </w:t>
      </w:r>
      <w:r w:rsidR="00A2782A">
        <w:rPr>
          <w:sz w:val="26"/>
          <w:szCs w:val="26"/>
        </w:rPr>
        <w:t>у</w:t>
      </w:r>
      <w:r w:rsidR="00A2782A" w:rsidRPr="00ED23F2">
        <w:rPr>
          <w:iCs/>
          <w:color w:val="111111"/>
          <w:sz w:val="26"/>
          <w:szCs w:val="26"/>
        </w:rPr>
        <w:t xml:space="preserve">чет </w:t>
      </w:r>
      <w:r w:rsidR="00D17CD2" w:rsidRPr="00ED23F2">
        <w:rPr>
          <w:iCs/>
          <w:color w:val="111111"/>
          <w:sz w:val="26"/>
          <w:szCs w:val="26"/>
        </w:rPr>
        <w:t>для организации не только нужен и удобен в работе с документами, но и обязателен</w:t>
      </w:r>
      <w:r w:rsidR="00D17CD2">
        <w:rPr>
          <w:iCs/>
          <w:color w:val="111111"/>
          <w:sz w:val="26"/>
          <w:szCs w:val="26"/>
        </w:rPr>
        <w:t xml:space="preserve">. Об обязательности учета </w:t>
      </w:r>
      <w:r w:rsidR="00A2782A">
        <w:rPr>
          <w:iCs/>
          <w:color w:val="111111"/>
          <w:sz w:val="26"/>
          <w:szCs w:val="26"/>
        </w:rPr>
        <w:t xml:space="preserve">документов </w:t>
      </w:r>
      <w:r w:rsidR="00D17CD2">
        <w:rPr>
          <w:iCs/>
          <w:color w:val="111111"/>
          <w:sz w:val="26"/>
          <w:szCs w:val="26"/>
        </w:rPr>
        <w:t>говорят:</w:t>
      </w:r>
      <w:r w:rsidR="00A2782A">
        <w:rPr>
          <w:iCs/>
          <w:color w:val="111111"/>
          <w:sz w:val="26"/>
          <w:szCs w:val="26"/>
        </w:rPr>
        <w:t xml:space="preserve"> </w:t>
      </w:r>
    </w:p>
    <w:p w:rsidR="00D17CD2" w:rsidRDefault="00D17CD2" w:rsidP="00D17CD2">
      <w:pPr>
        <w:pStyle w:val="a7"/>
        <w:numPr>
          <w:ilvl w:val="0"/>
          <w:numId w:val="4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iCs/>
          <w:color w:val="111111"/>
          <w:sz w:val="26"/>
          <w:szCs w:val="26"/>
        </w:rPr>
        <w:t>с</w:t>
      </w:r>
      <w:r w:rsidR="00E74F6A" w:rsidRPr="00ED23F2">
        <w:rPr>
          <w:iCs/>
          <w:color w:val="111111"/>
          <w:sz w:val="26"/>
          <w:szCs w:val="26"/>
        </w:rPr>
        <w:t>татья 17 Федерального закона от 22.10.2004 № 125-ФЗ «</w:t>
      </w:r>
      <w:r w:rsidR="00E74F6A" w:rsidRPr="00ED23F2">
        <w:rPr>
          <w:sz w:val="26"/>
          <w:szCs w:val="26"/>
        </w:rPr>
        <w:t>Об архивном деле в Российской Федерации»</w:t>
      </w:r>
      <w:r w:rsidR="00A2782A">
        <w:rPr>
          <w:sz w:val="26"/>
          <w:szCs w:val="26"/>
        </w:rPr>
        <w:t>. Она</w:t>
      </w:r>
      <w:r w:rsidR="00E74F6A" w:rsidRPr="00ED23F2">
        <w:rPr>
          <w:sz w:val="26"/>
          <w:szCs w:val="26"/>
        </w:rPr>
        <w:t xml:space="preserve"> обязывает организации обеспечить сохранность документов, образовавшихся в их деятельности в течение сроков установленных законодательством</w:t>
      </w:r>
      <w:r>
        <w:rPr>
          <w:sz w:val="26"/>
          <w:szCs w:val="26"/>
        </w:rPr>
        <w:t xml:space="preserve">; </w:t>
      </w:r>
    </w:p>
    <w:p w:rsidR="00E74F6A" w:rsidRPr="00ED23F2" w:rsidRDefault="00D17CD2" w:rsidP="00D17CD2">
      <w:pPr>
        <w:pStyle w:val="a7"/>
        <w:numPr>
          <w:ilvl w:val="0"/>
          <w:numId w:val="4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iCs/>
          <w:color w:val="111111"/>
          <w:sz w:val="26"/>
          <w:szCs w:val="26"/>
        </w:rPr>
        <w:t>п</w:t>
      </w:r>
      <w:r w:rsidR="00E74F6A" w:rsidRPr="00ED23F2">
        <w:rPr>
          <w:iCs/>
          <w:color w:val="111111"/>
          <w:sz w:val="26"/>
          <w:szCs w:val="26"/>
        </w:rPr>
        <w:t xml:space="preserve">ункт 114 </w:t>
      </w:r>
      <w:r>
        <w:rPr>
          <w:iCs/>
          <w:color w:val="111111"/>
          <w:sz w:val="26"/>
          <w:szCs w:val="26"/>
        </w:rPr>
        <w:t>«</w:t>
      </w:r>
      <w:r w:rsidR="00E74F6A" w:rsidRPr="00ED23F2">
        <w:rPr>
          <w:iCs/>
          <w:color w:val="111111"/>
          <w:sz w:val="26"/>
          <w:szCs w:val="26"/>
        </w:rPr>
        <w:t xml:space="preserve">Правил </w:t>
      </w:r>
      <w:r w:rsidR="00E74F6A" w:rsidRPr="00ED23F2">
        <w:rPr>
          <w:sz w:val="26"/>
          <w:szCs w:val="26"/>
        </w:rPr>
        <w:t>организации хранения, комплектования, учета и использования документов Архивного фонда Российской Федерации и других архивных документов в государственных органах, органах местного самоуправления и организациях», утвержденных приказом Федерального архивного агентства от 31.07.2023 № 77</w:t>
      </w:r>
      <w:r w:rsidR="00120937">
        <w:rPr>
          <w:sz w:val="26"/>
          <w:szCs w:val="26"/>
        </w:rPr>
        <w:t xml:space="preserve"> </w:t>
      </w:r>
      <w:r w:rsidR="00120937" w:rsidRPr="00ED23F2">
        <w:rPr>
          <w:sz w:val="26"/>
          <w:szCs w:val="26"/>
        </w:rPr>
        <w:t>(далее – Правила 2023</w:t>
      </w:r>
      <w:r w:rsidR="009D04C8">
        <w:rPr>
          <w:sz w:val="26"/>
          <w:szCs w:val="26"/>
        </w:rPr>
        <w:t xml:space="preserve"> года</w:t>
      </w:r>
      <w:r w:rsidR="00120937" w:rsidRPr="00ED23F2">
        <w:rPr>
          <w:sz w:val="26"/>
          <w:szCs w:val="26"/>
        </w:rPr>
        <w:t>)</w:t>
      </w:r>
      <w:r w:rsidR="00A2782A">
        <w:rPr>
          <w:sz w:val="26"/>
          <w:szCs w:val="26"/>
        </w:rPr>
        <w:t>. Он гласит о том, что «у</w:t>
      </w:r>
      <w:r w:rsidR="00E74F6A" w:rsidRPr="00ED23F2">
        <w:rPr>
          <w:iCs/>
          <w:color w:val="111111"/>
          <w:sz w:val="26"/>
          <w:szCs w:val="26"/>
        </w:rPr>
        <w:t>чету подлежат все документы</w:t>
      </w:r>
      <w:r w:rsidR="00460793">
        <w:rPr>
          <w:iCs/>
          <w:color w:val="111111"/>
          <w:sz w:val="26"/>
          <w:szCs w:val="26"/>
        </w:rPr>
        <w:t>,</w:t>
      </w:r>
      <w:r w:rsidR="00E74F6A" w:rsidRPr="00ED23F2">
        <w:rPr>
          <w:iCs/>
          <w:color w:val="111111"/>
          <w:sz w:val="26"/>
          <w:szCs w:val="26"/>
        </w:rPr>
        <w:t xml:space="preserve"> находящиеся в организации на хранении, в том числе документы по</w:t>
      </w:r>
      <w:r w:rsidR="00460793">
        <w:rPr>
          <w:iCs/>
          <w:color w:val="111111"/>
          <w:sz w:val="26"/>
          <w:szCs w:val="26"/>
        </w:rPr>
        <w:t> </w:t>
      </w:r>
      <w:r w:rsidR="00E74F6A" w:rsidRPr="00ED23F2">
        <w:rPr>
          <w:iCs/>
          <w:color w:val="111111"/>
          <w:sz w:val="26"/>
          <w:szCs w:val="26"/>
        </w:rPr>
        <w:t>личному составу, копии документов, включенные в фонд пользования (приналичии таковых), описи дел (документов), в том числе электронных</w:t>
      </w:r>
      <w:r>
        <w:rPr>
          <w:iCs/>
          <w:color w:val="111111"/>
          <w:sz w:val="26"/>
          <w:szCs w:val="26"/>
        </w:rPr>
        <w:t>»</w:t>
      </w:r>
      <w:r w:rsidR="00E74F6A" w:rsidRPr="00ED23F2">
        <w:rPr>
          <w:iCs/>
          <w:color w:val="111111"/>
          <w:sz w:val="26"/>
          <w:szCs w:val="26"/>
        </w:rPr>
        <w:t>.</w:t>
      </w:r>
    </w:p>
    <w:p w:rsidR="00E74F6A" w:rsidRPr="00ED23F2" w:rsidRDefault="00ED23F2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</w:t>
      </w:r>
      <w:r w:rsidR="00216D81" w:rsidRPr="00ED23F2">
        <w:rPr>
          <w:iCs/>
          <w:color w:val="111111"/>
          <w:sz w:val="26"/>
          <w:szCs w:val="26"/>
        </w:rPr>
        <w:t xml:space="preserve">чет документов необходим </w:t>
      </w:r>
      <w:r w:rsidR="00E74F6A" w:rsidRPr="00ED23F2">
        <w:rPr>
          <w:iCs/>
          <w:color w:val="111111"/>
          <w:sz w:val="26"/>
          <w:szCs w:val="26"/>
        </w:rPr>
        <w:t>не только</w:t>
      </w:r>
      <w:r w:rsidR="00216D81" w:rsidRPr="00ED23F2">
        <w:rPr>
          <w:iCs/>
          <w:color w:val="111111"/>
          <w:sz w:val="26"/>
          <w:szCs w:val="26"/>
        </w:rPr>
        <w:t xml:space="preserve"> для обеспечения сохранности </w:t>
      </w:r>
      <w:r w:rsidR="00E74F6A" w:rsidRPr="00ED23F2">
        <w:rPr>
          <w:iCs/>
          <w:color w:val="111111"/>
          <w:sz w:val="26"/>
          <w:szCs w:val="26"/>
        </w:rPr>
        <w:t>и </w:t>
      </w:r>
      <w:r w:rsidR="00FF2AED" w:rsidRPr="00ED23F2">
        <w:rPr>
          <w:iCs/>
          <w:color w:val="111111"/>
          <w:sz w:val="26"/>
          <w:szCs w:val="26"/>
        </w:rPr>
        <w:t>контроля наличия документов, на </w:t>
      </w:r>
      <w:r w:rsidR="00216D81" w:rsidRPr="00ED23F2">
        <w:rPr>
          <w:iCs/>
          <w:color w:val="111111"/>
          <w:sz w:val="26"/>
          <w:szCs w:val="26"/>
        </w:rPr>
        <w:t xml:space="preserve">протяжении </w:t>
      </w:r>
      <w:r w:rsidR="00E74F6A" w:rsidRPr="00ED23F2">
        <w:rPr>
          <w:iCs/>
          <w:color w:val="111111"/>
          <w:sz w:val="26"/>
          <w:szCs w:val="26"/>
        </w:rPr>
        <w:t xml:space="preserve">установленных </w:t>
      </w:r>
      <w:r w:rsidR="00216D81" w:rsidRPr="00ED23F2">
        <w:rPr>
          <w:iCs/>
          <w:color w:val="111111"/>
          <w:sz w:val="26"/>
          <w:szCs w:val="26"/>
        </w:rPr>
        <w:t>сроков их хранения</w:t>
      </w:r>
      <w:r w:rsidR="00E74F6A" w:rsidRPr="00ED23F2">
        <w:rPr>
          <w:iCs/>
          <w:color w:val="111111"/>
          <w:sz w:val="26"/>
          <w:szCs w:val="26"/>
        </w:rPr>
        <w:t>, но и способствует быстрому и удобному в работе поиску необходимой информации.</w:t>
      </w:r>
    </w:p>
    <w:p w:rsidR="00A73710" w:rsidRPr="00ED23F2" w:rsidRDefault="00A2782A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t>Настоящие м</w:t>
      </w:r>
      <w:r w:rsidR="00EA3BF6" w:rsidRPr="00ED23F2">
        <w:rPr>
          <w:iCs/>
          <w:color w:val="111111"/>
          <w:sz w:val="26"/>
          <w:szCs w:val="26"/>
        </w:rPr>
        <w:t>етодическ</w:t>
      </w:r>
      <w:r w:rsidR="003921D3">
        <w:rPr>
          <w:iCs/>
          <w:color w:val="111111"/>
          <w:sz w:val="26"/>
          <w:szCs w:val="26"/>
        </w:rPr>
        <w:t>ие рекомендации</w:t>
      </w:r>
      <w:r w:rsidR="00EA3BF6" w:rsidRPr="00ED23F2">
        <w:rPr>
          <w:iCs/>
          <w:color w:val="111111"/>
          <w:sz w:val="26"/>
          <w:szCs w:val="26"/>
        </w:rPr>
        <w:t xml:space="preserve"> «Порядок </w:t>
      </w:r>
      <w:r w:rsidR="00A73710" w:rsidRPr="00ED23F2">
        <w:rPr>
          <w:iCs/>
          <w:color w:val="111111"/>
          <w:sz w:val="26"/>
          <w:szCs w:val="26"/>
        </w:rPr>
        <w:t>ведени</w:t>
      </w:r>
      <w:r w:rsidR="00EA3BF6" w:rsidRPr="00ED23F2">
        <w:rPr>
          <w:iCs/>
          <w:color w:val="111111"/>
          <w:sz w:val="26"/>
          <w:szCs w:val="26"/>
        </w:rPr>
        <w:t>я</w:t>
      </w:r>
      <w:r w:rsidR="003921D3">
        <w:rPr>
          <w:iCs/>
          <w:color w:val="111111"/>
          <w:sz w:val="26"/>
          <w:szCs w:val="26"/>
        </w:rPr>
        <w:t xml:space="preserve"> </w:t>
      </w:r>
      <w:r w:rsidR="00EA3BF6" w:rsidRPr="00ED23F2">
        <w:rPr>
          <w:iCs/>
          <w:color w:val="111111"/>
          <w:sz w:val="26"/>
          <w:szCs w:val="26"/>
        </w:rPr>
        <w:t xml:space="preserve">учета </w:t>
      </w:r>
      <w:r>
        <w:rPr>
          <w:iCs/>
          <w:color w:val="111111"/>
          <w:sz w:val="26"/>
          <w:szCs w:val="26"/>
        </w:rPr>
        <w:t>документов в </w:t>
      </w:r>
      <w:r w:rsidR="00A73710" w:rsidRPr="00ED23F2">
        <w:rPr>
          <w:iCs/>
          <w:color w:val="111111"/>
          <w:sz w:val="26"/>
          <w:szCs w:val="26"/>
        </w:rPr>
        <w:t>архив</w:t>
      </w:r>
      <w:r w:rsidR="00EA3BF6" w:rsidRPr="00ED23F2">
        <w:rPr>
          <w:iCs/>
          <w:color w:val="111111"/>
          <w:sz w:val="26"/>
          <w:szCs w:val="26"/>
        </w:rPr>
        <w:t>е</w:t>
      </w:r>
      <w:r w:rsidR="00A73710" w:rsidRPr="00ED23F2">
        <w:rPr>
          <w:iCs/>
          <w:color w:val="111111"/>
          <w:sz w:val="26"/>
          <w:szCs w:val="26"/>
        </w:rPr>
        <w:t xml:space="preserve"> организации</w:t>
      </w:r>
      <w:r w:rsidR="000D5EC0">
        <w:rPr>
          <w:iCs/>
          <w:color w:val="111111"/>
          <w:sz w:val="26"/>
          <w:szCs w:val="26"/>
        </w:rPr>
        <w:t>-источнике комплектования муниципального архива города Челябинска</w:t>
      </w:r>
      <w:r w:rsidR="00EA3BF6" w:rsidRPr="00ED23F2">
        <w:rPr>
          <w:iCs/>
          <w:color w:val="111111"/>
          <w:sz w:val="26"/>
          <w:szCs w:val="26"/>
        </w:rPr>
        <w:t>»</w:t>
      </w:r>
      <w:r w:rsidR="00A73710" w:rsidRPr="00ED23F2">
        <w:rPr>
          <w:iCs/>
          <w:color w:val="111111"/>
          <w:sz w:val="26"/>
          <w:szCs w:val="26"/>
        </w:rPr>
        <w:t xml:space="preserve"> подготовлен</w:t>
      </w:r>
      <w:r w:rsidR="00FF5D7E">
        <w:rPr>
          <w:iCs/>
          <w:color w:val="111111"/>
          <w:sz w:val="26"/>
          <w:szCs w:val="26"/>
        </w:rPr>
        <w:t>ы</w:t>
      </w:r>
      <w:r w:rsidR="00A73710" w:rsidRPr="00ED23F2">
        <w:rPr>
          <w:iCs/>
          <w:color w:val="111111"/>
          <w:sz w:val="26"/>
          <w:szCs w:val="26"/>
        </w:rPr>
        <w:t xml:space="preserve"> </w:t>
      </w:r>
      <w:r w:rsidR="0030535E">
        <w:rPr>
          <w:iCs/>
          <w:color w:val="111111"/>
          <w:sz w:val="26"/>
          <w:szCs w:val="26"/>
        </w:rPr>
        <w:t>работниками</w:t>
      </w:r>
      <w:r w:rsidR="00EA3BF6" w:rsidRPr="00ED23F2">
        <w:rPr>
          <w:iCs/>
          <w:color w:val="111111"/>
          <w:sz w:val="26"/>
          <w:szCs w:val="26"/>
        </w:rPr>
        <w:t xml:space="preserve"> Архивного управления Администрации города Челябинска (далее – Управление) </w:t>
      </w:r>
      <w:r w:rsidR="00A73710" w:rsidRPr="00ED23F2">
        <w:rPr>
          <w:iCs/>
          <w:color w:val="111111"/>
          <w:sz w:val="26"/>
          <w:szCs w:val="26"/>
        </w:rPr>
        <w:t xml:space="preserve">в целях оказания методической помощи </w:t>
      </w:r>
      <w:r w:rsidR="004E4E28">
        <w:rPr>
          <w:iCs/>
          <w:color w:val="111111"/>
          <w:sz w:val="26"/>
          <w:szCs w:val="26"/>
        </w:rPr>
        <w:t>работникам</w:t>
      </w:r>
      <w:r w:rsidR="00A73710" w:rsidRPr="00ED23F2">
        <w:rPr>
          <w:iCs/>
          <w:color w:val="111111"/>
          <w:sz w:val="26"/>
          <w:szCs w:val="26"/>
        </w:rPr>
        <w:t xml:space="preserve">, ответственным за архив в организациях-источниках </w:t>
      </w:r>
      <w:r w:rsidR="00EA3BF6" w:rsidRPr="00ED23F2">
        <w:rPr>
          <w:iCs/>
          <w:color w:val="111111"/>
          <w:sz w:val="26"/>
          <w:szCs w:val="26"/>
        </w:rPr>
        <w:t xml:space="preserve">его </w:t>
      </w:r>
      <w:r w:rsidR="00A73710" w:rsidRPr="00ED23F2">
        <w:rPr>
          <w:iCs/>
          <w:color w:val="111111"/>
          <w:sz w:val="26"/>
          <w:szCs w:val="26"/>
        </w:rPr>
        <w:t>комплектования.</w:t>
      </w:r>
    </w:p>
    <w:p w:rsidR="00D03F56" w:rsidRPr="00ED23F2" w:rsidRDefault="00CD396D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В настоящей </w:t>
      </w:r>
      <w:r w:rsidR="00EA3BF6" w:rsidRPr="00ED23F2">
        <w:rPr>
          <w:iCs/>
          <w:color w:val="111111"/>
          <w:sz w:val="26"/>
          <w:szCs w:val="26"/>
        </w:rPr>
        <w:t>методическо</w:t>
      </w:r>
      <w:r w:rsidR="00790EB8" w:rsidRPr="00ED23F2">
        <w:rPr>
          <w:iCs/>
          <w:color w:val="111111"/>
          <w:sz w:val="26"/>
          <w:szCs w:val="26"/>
        </w:rPr>
        <w:t>й разработке</w:t>
      </w:r>
      <w:r w:rsidRPr="00ED23F2">
        <w:rPr>
          <w:iCs/>
          <w:color w:val="111111"/>
          <w:sz w:val="26"/>
          <w:szCs w:val="26"/>
        </w:rPr>
        <w:t xml:space="preserve"> рассмотрены </w:t>
      </w:r>
      <w:r w:rsidR="000D4652" w:rsidRPr="00ED23F2">
        <w:rPr>
          <w:iCs/>
          <w:color w:val="111111"/>
          <w:sz w:val="26"/>
          <w:szCs w:val="26"/>
        </w:rPr>
        <w:t xml:space="preserve">виды и состав учетных документов, </w:t>
      </w:r>
      <w:r w:rsidR="00B00CDD" w:rsidRPr="00ED23F2">
        <w:rPr>
          <w:iCs/>
          <w:color w:val="111111"/>
          <w:sz w:val="26"/>
          <w:szCs w:val="26"/>
        </w:rPr>
        <w:t xml:space="preserve">приведен примерный порядок учета документов, </w:t>
      </w:r>
      <w:r w:rsidR="000D4652" w:rsidRPr="00ED23F2">
        <w:rPr>
          <w:iCs/>
          <w:color w:val="111111"/>
          <w:sz w:val="26"/>
          <w:szCs w:val="26"/>
        </w:rPr>
        <w:t xml:space="preserve">обозначены </w:t>
      </w:r>
      <w:r w:rsidR="00B00CDD" w:rsidRPr="00ED23F2">
        <w:rPr>
          <w:iCs/>
          <w:color w:val="111111"/>
          <w:sz w:val="26"/>
          <w:szCs w:val="26"/>
        </w:rPr>
        <w:t>правила и </w:t>
      </w:r>
      <w:r w:rsidRPr="00ED23F2">
        <w:rPr>
          <w:iCs/>
          <w:color w:val="111111"/>
          <w:sz w:val="26"/>
          <w:szCs w:val="26"/>
        </w:rPr>
        <w:t xml:space="preserve">особенности </w:t>
      </w:r>
      <w:r w:rsidR="000D4652" w:rsidRPr="00ED23F2">
        <w:rPr>
          <w:iCs/>
          <w:color w:val="111111"/>
          <w:sz w:val="26"/>
          <w:szCs w:val="26"/>
        </w:rPr>
        <w:t xml:space="preserve">их </w:t>
      </w:r>
      <w:r w:rsidRPr="00ED23F2">
        <w:rPr>
          <w:iCs/>
          <w:color w:val="111111"/>
          <w:sz w:val="26"/>
          <w:szCs w:val="26"/>
        </w:rPr>
        <w:t>ведения, показана взаим</w:t>
      </w:r>
      <w:r w:rsidR="00FF2AED" w:rsidRPr="00ED23F2">
        <w:rPr>
          <w:iCs/>
          <w:color w:val="111111"/>
          <w:sz w:val="26"/>
          <w:szCs w:val="26"/>
        </w:rPr>
        <w:t>освязь процессов (действий) при </w:t>
      </w:r>
      <w:r w:rsidRPr="00ED23F2">
        <w:rPr>
          <w:iCs/>
          <w:color w:val="111111"/>
          <w:sz w:val="26"/>
          <w:szCs w:val="26"/>
        </w:rPr>
        <w:t xml:space="preserve">организации учета документов в </w:t>
      </w:r>
      <w:r w:rsidR="003452C0" w:rsidRPr="00ED23F2">
        <w:rPr>
          <w:iCs/>
          <w:color w:val="111111"/>
          <w:sz w:val="26"/>
          <w:szCs w:val="26"/>
        </w:rPr>
        <w:t>организации</w:t>
      </w:r>
      <w:r w:rsidRPr="00ED23F2">
        <w:rPr>
          <w:iCs/>
          <w:color w:val="111111"/>
          <w:sz w:val="26"/>
          <w:szCs w:val="26"/>
        </w:rPr>
        <w:t>.</w:t>
      </w:r>
    </w:p>
    <w:p w:rsidR="00CD396D" w:rsidRPr="00ED23F2" w:rsidRDefault="00CD396D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D03F56" w:rsidRPr="00ED23F2" w:rsidRDefault="001D5D9A" w:rsidP="009B3F7F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Документальный фонд</w:t>
      </w:r>
      <w:r w:rsidR="009B57A9" w:rsidRPr="00ED23F2">
        <w:rPr>
          <w:b/>
          <w:sz w:val="26"/>
          <w:szCs w:val="26"/>
        </w:rPr>
        <w:t>организации</w:t>
      </w:r>
    </w:p>
    <w:p w:rsidR="009B57A9" w:rsidRPr="00ED23F2" w:rsidRDefault="009B57A9" w:rsidP="009B3F7F">
      <w:pPr>
        <w:pStyle w:val="a7"/>
        <w:tabs>
          <w:tab w:val="left" w:pos="284"/>
        </w:tabs>
        <w:ind w:left="0"/>
        <w:rPr>
          <w:b/>
          <w:sz w:val="26"/>
          <w:szCs w:val="26"/>
        </w:rPr>
      </w:pPr>
    </w:p>
    <w:p w:rsidR="00CE1464" w:rsidRPr="00ED23F2" w:rsidRDefault="009B57A9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Документальный фонд организации состоит </w:t>
      </w:r>
      <w:r w:rsidR="00E74F6A" w:rsidRPr="00ED23F2">
        <w:rPr>
          <w:iCs/>
          <w:color w:val="111111"/>
          <w:sz w:val="26"/>
          <w:szCs w:val="26"/>
        </w:rPr>
        <w:t>из</w:t>
      </w:r>
      <w:r w:rsidR="00A2782A">
        <w:rPr>
          <w:iCs/>
          <w:color w:val="111111"/>
          <w:sz w:val="26"/>
          <w:szCs w:val="26"/>
        </w:rPr>
        <w:t xml:space="preserve"> </w:t>
      </w:r>
      <w:r w:rsidR="00171B1E" w:rsidRPr="00ED23F2">
        <w:rPr>
          <w:iCs/>
          <w:color w:val="111111"/>
          <w:sz w:val="26"/>
          <w:szCs w:val="26"/>
        </w:rPr>
        <w:t xml:space="preserve">оформленных </w:t>
      </w:r>
      <w:r w:rsidR="00CE1464" w:rsidRPr="00ED23F2">
        <w:rPr>
          <w:iCs/>
          <w:color w:val="111111"/>
          <w:sz w:val="26"/>
          <w:szCs w:val="26"/>
        </w:rPr>
        <w:t xml:space="preserve">соответствующим образом </w:t>
      </w:r>
      <w:r w:rsidR="003045E5" w:rsidRPr="00ED23F2">
        <w:rPr>
          <w:iCs/>
          <w:color w:val="111111"/>
          <w:sz w:val="26"/>
          <w:szCs w:val="26"/>
        </w:rPr>
        <w:t xml:space="preserve">и сформированных по годовым разделам </w:t>
      </w:r>
      <w:r w:rsidR="00CE1464" w:rsidRPr="00ED23F2">
        <w:rPr>
          <w:iCs/>
          <w:color w:val="111111"/>
          <w:sz w:val="26"/>
          <w:szCs w:val="26"/>
        </w:rPr>
        <w:t>дел. В годовые разделы дела формируются в соответствии с требования</w:t>
      </w:r>
      <w:r w:rsidR="001D5426">
        <w:rPr>
          <w:iCs/>
          <w:color w:val="111111"/>
          <w:sz w:val="26"/>
          <w:szCs w:val="26"/>
        </w:rPr>
        <w:t>ми</w:t>
      </w:r>
      <w:r w:rsidR="00CE1464" w:rsidRPr="00ED23F2">
        <w:rPr>
          <w:iCs/>
          <w:color w:val="111111"/>
          <w:sz w:val="26"/>
          <w:szCs w:val="26"/>
        </w:rPr>
        <w:t xml:space="preserve"> ведения делопроизводства и </w:t>
      </w:r>
      <w:r w:rsidR="003045E5" w:rsidRPr="00ED23F2">
        <w:rPr>
          <w:iCs/>
          <w:color w:val="111111"/>
          <w:sz w:val="26"/>
          <w:szCs w:val="26"/>
        </w:rPr>
        <w:t>на основании</w:t>
      </w:r>
      <w:r w:rsidR="00CE1464" w:rsidRPr="00ED23F2">
        <w:rPr>
          <w:iCs/>
          <w:color w:val="111111"/>
          <w:sz w:val="26"/>
          <w:szCs w:val="26"/>
        </w:rPr>
        <w:t xml:space="preserve"> утвержденной номенклатурой дел организации.</w:t>
      </w:r>
    </w:p>
    <w:p w:rsidR="00682BB7" w:rsidRPr="00ED23F2" w:rsidRDefault="00530D14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Часть </w:t>
      </w:r>
      <w:r w:rsidR="00E75540" w:rsidRPr="00ED23F2">
        <w:rPr>
          <w:iCs/>
          <w:color w:val="111111"/>
          <w:sz w:val="26"/>
          <w:szCs w:val="26"/>
        </w:rPr>
        <w:t>документального фонда</w:t>
      </w:r>
      <w:r w:rsidRPr="00ED23F2">
        <w:rPr>
          <w:iCs/>
          <w:color w:val="111111"/>
          <w:sz w:val="26"/>
          <w:szCs w:val="26"/>
        </w:rPr>
        <w:t xml:space="preserve"> со временем</w:t>
      </w:r>
      <w:r w:rsidR="00E75540" w:rsidRPr="00ED23F2">
        <w:rPr>
          <w:iCs/>
          <w:color w:val="111111"/>
          <w:sz w:val="26"/>
          <w:szCs w:val="26"/>
        </w:rPr>
        <w:t xml:space="preserve"> становится архивным. </w:t>
      </w:r>
      <w:r w:rsidRPr="00ED23F2">
        <w:rPr>
          <w:iCs/>
          <w:color w:val="111111"/>
          <w:sz w:val="26"/>
          <w:szCs w:val="26"/>
        </w:rPr>
        <w:t>Архивным фондом становятся документы, включенные в годовые разделы описей дел, в том числе:</w:t>
      </w:r>
    </w:p>
    <w:p w:rsidR="00E75540" w:rsidRPr="00ED23F2" w:rsidRDefault="00E75540" w:rsidP="009B3F7F">
      <w:pPr>
        <w:pStyle w:val="a7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документы </w:t>
      </w:r>
      <w:r w:rsidR="00682BB7" w:rsidRPr="00ED23F2">
        <w:rPr>
          <w:iCs/>
          <w:color w:val="111111"/>
          <w:sz w:val="26"/>
          <w:szCs w:val="26"/>
        </w:rPr>
        <w:t>Архивного фонда Российской Федерации (</w:t>
      </w:r>
      <w:r w:rsidR="00530D14" w:rsidRPr="00ED23F2">
        <w:rPr>
          <w:iCs/>
          <w:color w:val="111111"/>
          <w:sz w:val="26"/>
          <w:szCs w:val="26"/>
        </w:rPr>
        <w:t>документы</w:t>
      </w:r>
      <w:r w:rsidR="00682BB7" w:rsidRPr="00ED23F2">
        <w:rPr>
          <w:iCs/>
          <w:color w:val="111111"/>
          <w:sz w:val="26"/>
          <w:szCs w:val="26"/>
        </w:rPr>
        <w:t xml:space="preserve"> постоянного срока хранения). </w:t>
      </w:r>
    </w:p>
    <w:p w:rsidR="00682BB7" w:rsidRPr="00ED23F2" w:rsidRDefault="00682BB7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В состав </w:t>
      </w:r>
      <w:r w:rsidR="00E75540" w:rsidRPr="00ED23F2">
        <w:rPr>
          <w:iCs/>
          <w:color w:val="111111"/>
          <w:sz w:val="26"/>
          <w:szCs w:val="26"/>
        </w:rPr>
        <w:t>Архивного фонда Российской Федерации подлежат включению</w:t>
      </w:r>
      <w:r w:rsidRPr="00ED23F2">
        <w:rPr>
          <w:iCs/>
          <w:color w:val="111111"/>
          <w:sz w:val="26"/>
          <w:szCs w:val="26"/>
        </w:rPr>
        <w:t xml:space="preserve"> документы</w:t>
      </w:r>
      <w:r w:rsidR="00530D14" w:rsidRPr="00ED23F2">
        <w:rPr>
          <w:iCs/>
          <w:color w:val="111111"/>
          <w:sz w:val="26"/>
          <w:szCs w:val="26"/>
        </w:rPr>
        <w:t>,</w:t>
      </w:r>
      <w:r w:rsidRPr="00ED23F2">
        <w:rPr>
          <w:iCs/>
          <w:color w:val="111111"/>
          <w:sz w:val="26"/>
          <w:szCs w:val="26"/>
        </w:rPr>
        <w:t xml:space="preserve"> имеющие политическое, экономическое, научное, социальное, культурное, историческое или иное значение для организации, населенного пункта и страны в целом;</w:t>
      </w:r>
    </w:p>
    <w:p w:rsidR="00682BB7" w:rsidRPr="00ED23F2" w:rsidRDefault="00E75540" w:rsidP="009B3F7F">
      <w:pPr>
        <w:pStyle w:val="a7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lastRenderedPageBreak/>
        <w:t xml:space="preserve">документы </w:t>
      </w:r>
      <w:r w:rsidR="0075578F" w:rsidRPr="00ED23F2">
        <w:rPr>
          <w:iCs/>
          <w:color w:val="111111"/>
          <w:sz w:val="26"/>
          <w:szCs w:val="26"/>
        </w:rPr>
        <w:t xml:space="preserve">временных (свыше 10 лет) сроков хранения, в том числе </w:t>
      </w:r>
      <w:r w:rsidRPr="00ED23F2">
        <w:rPr>
          <w:iCs/>
          <w:color w:val="111111"/>
          <w:sz w:val="26"/>
          <w:szCs w:val="26"/>
        </w:rPr>
        <w:t>по </w:t>
      </w:r>
      <w:r w:rsidR="00682BB7" w:rsidRPr="00ED23F2">
        <w:rPr>
          <w:iCs/>
          <w:color w:val="111111"/>
          <w:sz w:val="26"/>
          <w:szCs w:val="26"/>
        </w:rPr>
        <w:t>личному составу</w:t>
      </w:r>
      <w:r w:rsidR="0075578F" w:rsidRPr="00ED23F2">
        <w:rPr>
          <w:iCs/>
          <w:color w:val="111111"/>
          <w:sz w:val="26"/>
          <w:szCs w:val="26"/>
        </w:rPr>
        <w:t xml:space="preserve">. </w:t>
      </w:r>
    </w:p>
    <w:p w:rsidR="00530D14" w:rsidRPr="00ED23F2" w:rsidRDefault="00530D14" w:rsidP="009B3F7F">
      <w:pPr>
        <w:pStyle w:val="a7"/>
        <w:tabs>
          <w:tab w:val="left" w:pos="0"/>
          <w:tab w:val="left" w:pos="993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Для обеспечения сохранности документов в организации необходимы: </w:t>
      </w:r>
    </w:p>
    <w:p w:rsidR="00530D14" w:rsidRPr="00ED23F2" w:rsidRDefault="00530D14" w:rsidP="009B3F7F">
      <w:pPr>
        <w:pStyle w:val="a7"/>
        <w:numPr>
          <w:ilvl w:val="0"/>
          <w:numId w:val="21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отдельно выделенное помещение, оснащенное оборудованием для</w:t>
      </w:r>
      <w:r w:rsidR="00B566E4">
        <w:rPr>
          <w:iCs/>
          <w:color w:val="111111"/>
          <w:sz w:val="26"/>
          <w:szCs w:val="26"/>
        </w:rPr>
        <w:t> </w:t>
      </w:r>
      <w:r w:rsidRPr="00ED23F2">
        <w:rPr>
          <w:iCs/>
          <w:color w:val="111111"/>
          <w:sz w:val="26"/>
          <w:szCs w:val="26"/>
        </w:rPr>
        <w:t>обеспечения нормативных условий хранения</w:t>
      </w:r>
      <w:r w:rsidR="000A74A0" w:rsidRPr="00ED23F2">
        <w:rPr>
          <w:iCs/>
          <w:color w:val="111111"/>
          <w:sz w:val="26"/>
          <w:szCs w:val="26"/>
        </w:rPr>
        <w:t>;</w:t>
      </w:r>
    </w:p>
    <w:p w:rsidR="000A74A0" w:rsidRPr="00ED23F2" w:rsidRDefault="000A74A0" w:rsidP="009B3F7F">
      <w:pPr>
        <w:pStyle w:val="a7"/>
        <w:numPr>
          <w:ilvl w:val="0"/>
          <w:numId w:val="21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создание и ведение учетных документов;</w:t>
      </w:r>
    </w:p>
    <w:p w:rsidR="000A74A0" w:rsidRPr="00ED23F2" w:rsidRDefault="000A74A0" w:rsidP="009B3F7F">
      <w:pPr>
        <w:pStyle w:val="a7"/>
        <w:numPr>
          <w:ilvl w:val="0"/>
          <w:numId w:val="21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назначение ответственного за ведение учета и обеспечение сохранности.</w:t>
      </w:r>
    </w:p>
    <w:p w:rsidR="009B57A9" w:rsidRPr="00ED23F2" w:rsidRDefault="0075578F" w:rsidP="009B3F7F">
      <w:pPr>
        <w:pStyle w:val="a7"/>
        <w:tabs>
          <w:tab w:val="left" w:pos="0"/>
          <w:tab w:val="left" w:pos="993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Ответственность за ведение учета </w:t>
      </w:r>
      <w:r w:rsidR="000A74A0" w:rsidRPr="00ED23F2">
        <w:rPr>
          <w:iCs/>
          <w:color w:val="111111"/>
          <w:sz w:val="26"/>
          <w:szCs w:val="26"/>
        </w:rPr>
        <w:t xml:space="preserve">и обеспечение сохранности </w:t>
      </w:r>
      <w:r w:rsidRPr="00ED23F2">
        <w:rPr>
          <w:iCs/>
          <w:color w:val="111111"/>
          <w:sz w:val="26"/>
          <w:szCs w:val="26"/>
        </w:rPr>
        <w:t>в организации возлагается на его структурное подразделение (</w:t>
      </w:r>
      <w:r w:rsidR="00EE3A84" w:rsidRPr="00ED23F2">
        <w:rPr>
          <w:iCs/>
          <w:color w:val="111111"/>
          <w:sz w:val="26"/>
          <w:szCs w:val="26"/>
        </w:rPr>
        <w:t>а</w:t>
      </w:r>
      <w:r w:rsidRPr="00ED23F2">
        <w:rPr>
          <w:iCs/>
          <w:color w:val="111111"/>
          <w:sz w:val="26"/>
          <w:szCs w:val="26"/>
        </w:rPr>
        <w:t>рхив (при наличии)</w:t>
      </w:r>
      <w:r w:rsidR="00EE3A84" w:rsidRPr="00ED23F2">
        <w:rPr>
          <w:iCs/>
          <w:color w:val="111111"/>
          <w:sz w:val="26"/>
          <w:szCs w:val="26"/>
        </w:rPr>
        <w:t>,</w:t>
      </w:r>
      <w:r w:rsidRPr="00ED23F2">
        <w:rPr>
          <w:iCs/>
          <w:color w:val="111111"/>
          <w:sz w:val="26"/>
          <w:szCs w:val="26"/>
        </w:rPr>
        <w:t xml:space="preserve"> общий отдел)</w:t>
      </w:r>
      <w:r w:rsidR="00EE3A84" w:rsidRPr="00ED23F2">
        <w:rPr>
          <w:iCs/>
          <w:color w:val="111111"/>
          <w:sz w:val="26"/>
          <w:szCs w:val="26"/>
        </w:rPr>
        <w:t xml:space="preserve"> или специально выделенный работник</w:t>
      </w:r>
      <w:r w:rsidRPr="00ED23F2">
        <w:rPr>
          <w:iCs/>
          <w:color w:val="111111"/>
          <w:sz w:val="26"/>
          <w:szCs w:val="26"/>
        </w:rPr>
        <w:t>.</w:t>
      </w:r>
    </w:p>
    <w:p w:rsidR="0075578F" w:rsidRPr="00ED23F2" w:rsidRDefault="0075578F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8175A7" w:rsidRPr="00ED23F2" w:rsidRDefault="009A74B0" w:rsidP="009B3F7F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Система</w:t>
      </w:r>
      <w:r w:rsidR="009B57A9" w:rsidRPr="00ED23F2">
        <w:rPr>
          <w:b/>
          <w:sz w:val="26"/>
          <w:szCs w:val="26"/>
        </w:rPr>
        <w:t xml:space="preserve"> учетных документов</w:t>
      </w:r>
      <w:r w:rsidR="00414A35" w:rsidRPr="00ED23F2">
        <w:rPr>
          <w:b/>
          <w:sz w:val="26"/>
          <w:szCs w:val="26"/>
        </w:rPr>
        <w:t xml:space="preserve"> в архиве организации</w:t>
      </w:r>
    </w:p>
    <w:p w:rsidR="000A74A0" w:rsidRPr="00ED23F2" w:rsidRDefault="000A74A0" w:rsidP="009B3F7F">
      <w:pPr>
        <w:pStyle w:val="a7"/>
        <w:tabs>
          <w:tab w:val="left" w:pos="0"/>
          <w:tab w:val="left" w:pos="993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0A74A0" w:rsidRPr="00ED23F2" w:rsidRDefault="000A74A0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Учету в организации полежат как архивный фонд, так и документальный, в том числе:</w:t>
      </w:r>
    </w:p>
    <w:p w:rsidR="000A74A0" w:rsidRPr="00ED23F2" w:rsidRDefault="000A74A0" w:rsidP="009B3F7F">
      <w:pPr>
        <w:pStyle w:val="a7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неописанные документы (документы, не вошедшие в состав описей);</w:t>
      </w:r>
    </w:p>
    <w:p w:rsidR="000A74A0" w:rsidRPr="00ED23F2" w:rsidRDefault="000A74A0" w:rsidP="009B3F7F">
      <w:pPr>
        <w:pStyle w:val="a7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копии фонда пользования (при наличии);</w:t>
      </w:r>
    </w:p>
    <w:p w:rsidR="000A74A0" w:rsidRPr="00ED23F2" w:rsidRDefault="000A74A0" w:rsidP="009B3F7F">
      <w:pPr>
        <w:pStyle w:val="a7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описи дел, документов;</w:t>
      </w:r>
    </w:p>
    <w:p w:rsidR="000A74A0" w:rsidRPr="00ED23F2" w:rsidRDefault="000A74A0" w:rsidP="009B3F7F">
      <w:pPr>
        <w:pStyle w:val="a7"/>
        <w:numPr>
          <w:ilvl w:val="0"/>
          <w:numId w:val="20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документы организаций предшественников (при наличии).</w:t>
      </w:r>
    </w:p>
    <w:p w:rsidR="00196E2A" w:rsidRPr="00ED23F2" w:rsidRDefault="003A2E6F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Д</w:t>
      </w:r>
      <w:r w:rsidR="002E02E0" w:rsidRPr="00ED23F2">
        <w:rPr>
          <w:iCs/>
          <w:color w:val="111111"/>
          <w:sz w:val="26"/>
          <w:szCs w:val="26"/>
        </w:rPr>
        <w:t>ля</w:t>
      </w:r>
      <w:r w:rsidR="00B566E4">
        <w:rPr>
          <w:iCs/>
          <w:color w:val="111111"/>
          <w:sz w:val="26"/>
          <w:szCs w:val="26"/>
        </w:rPr>
        <w:t xml:space="preserve"> </w:t>
      </w:r>
      <w:r w:rsidR="002E02E0" w:rsidRPr="00ED23F2">
        <w:rPr>
          <w:iCs/>
          <w:color w:val="111111"/>
          <w:sz w:val="26"/>
          <w:szCs w:val="26"/>
        </w:rPr>
        <w:t xml:space="preserve">обеспечения учета </w:t>
      </w:r>
      <w:r w:rsidR="00E33998" w:rsidRPr="00ED23F2">
        <w:rPr>
          <w:iCs/>
          <w:color w:val="111111"/>
          <w:sz w:val="26"/>
          <w:szCs w:val="26"/>
        </w:rPr>
        <w:t>носителей информации</w:t>
      </w:r>
      <w:r w:rsidR="00B566E4">
        <w:rPr>
          <w:iCs/>
          <w:color w:val="111111"/>
          <w:sz w:val="26"/>
          <w:szCs w:val="26"/>
        </w:rPr>
        <w:t xml:space="preserve"> </w:t>
      </w:r>
      <w:r w:rsidRPr="00ED23F2">
        <w:rPr>
          <w:iCs/>
          <w:color w:val="111111"/>
          <w:sz w:val="26"/>
          <w:szCs w:val="26"/>
        </w:rPr>
        <w:t>должн</w:t>
      </w:r>
      <w:r w:rsidR="00E33998" w:rsidRPr="00ED23F2">
        <w:rPr>
          <w:iCs/>
          <w:color w:val="111111"/>
          <w:sz w:val="26"/>
          <w:szCs w:val="26"/>
        </w:rPr>
        <w:t>ы</w:t>
      </w:r>
      <w:r w:rsidR="00B566E4">
        <w:rPr>
          <w:iCs/>
          <w:color w:val="111111"/>
          <w:sz w:val="26"/>
          <w:szCs w:val="26"/>
        </w:rPr>
        <w:t xml:space="preserve"> </w:t>
      </w:r>
      <w:r w:rsidR="00DA62D4" w:rsidRPr="00ED23F2">
        <w:rPr>
          <w:iCs/>
          <w:color w:val="111111"/>
          <w:sz w:val="26"/>
          <w:szCs w:val="26"/>
        </w:rPr>
        <w:t>вести</w:t>
      </w:r>
      <w:r w:rsidR="00E33998" w:rsidRPr="00ED23F2">
        <w:rPr>
          <w:iCs/>
          <w:color w:val="111111"/>
          <w:sz w:val="26"/>
          <w:szCs w:val="26"/>
        </w:rPr>
        <w:t>сь</w:t>
      </w:r>
      <w:r w:rsidR="00DA62D4" w:rsidRPr="00ED23F2">
        <w:rPr>
          <w:iCs/>
          <w:color w:val="111111"/>
          <w:sz w:val="26"/>
          <w:szCs w:val="26"/>
        </w:rPr>
        <w:t xml:space="preserve"> учетные документы</w:t>
      </w:r>
      <w:r w:rsidR="00ED23F2" w:rsidRPr="00ED23F2">
        <w:rPr>
          <w:iCs/>
          <w:color w:val="111111"/>
          <w:sz w:val="26"/>
          <w:szCs w:val="26"/>
        </w:rPr>
        <w:t>. У</w:t>
      </w:r>
      <w:r w:rsidR="00BC774F" w:rsidRPr="00ED23F2">
        <w:rPr>
          <w:iCs/>
          <w:color w:val="111111"/>
          <w:sz w:val="26"/>
          <w:szCs w:val="26"/>
        </w:rPr>
        <w:t>четные документы представляют собой комплекс взаимосвязанных документов</w:t>
      </w:r>
      <w:r w:rsidR="00DA62D4" w:rsidRPr="00ED23F2">
        <w:rPr>
          <w:iCs/>
          <w:color w:val="111111"/>
          <w:sz w:val="26"/>
          <w:szCs w:val="26"/>
        </w:rPr>
        <w:t xml:space="preserve"> учета, которы</w:t>
      </w:r>
      <w:r w:rsidR="0010764B" w:rsidRPr="00ED23F2">
        <w:rPr>
          <w:iCs/>
          <w:color w:val="111111"/>
          <w:sz w:val="26"/>
          <w:szCs w:val="26"/>
        </w:rPr>
        <w:t>е</w:t>
      </w:r>
      <w:r w:rsidRPr="00ED23F2">
        <w:rPr>
          <w:iCs/>
          <w:color w:val="111111"/>
          <w:sz w:val="26"/>
          <w:szCs w:val="26"/>
        </w:rPr>
        <w:t xml:space="preserve">условно </w:t>
      </w:r>
      <w:r w:rsidR="00DA62D4" w:rsidRPr="00ED23F2">
        <w:rPr>
          <w:iCs/>
          <w:color w:val="111111"/>
          <w:sz w:val="26"/>
          <w:szCs w:val="26"/>
        </w:rPr>
        <w:t>дел</w:t>
      </w:r>
      <w:r w:rsidR="0010764B" w:rsidRPr="00ED23F2">
        <w:rPr>
          <w:iCs/>
          <w:color w:val="111111"/>
          <w:sz w:val="26"/>
          <w:szCs w:val="26"/>
        </w:rPr>
        <w:t>я</w:t>
      </w:r>
      <w:r w:rsidR="00DA62D4" w:rsidRPr="00ED23F2">
        <w:rPr>
          <w:iCs/>
          <w:color w:val="111111"/>
          <w:sz w:val="26"/>
          <w:szCs w:val="26"/>
        </w:rPr>
        <w:t>тся на</w:t>
      </w:r>
      <w:r w:rsidR="00307730" w:rsidRPr="00ED23F2">
        <w:rPr>
          <w:iCs/>
          <w:color w:val="111111"/>
          <w:sz w:val="26"/>
          <w:szCs w:val="26"/>
        </w:rPr>
        <w:t> </w:t>
      </w:r>
      <w:r w:rsidR="00DA62D4" w:rsidRPr="00ED23F2">
        <w:rPr>
          <w:iCs/>
          <w:color w:val="111111"/>
          <w:sz w:val="26"/>
          <w:szCs w:val="26"/>
        </w:rPr>
        <w:t>2 вида:</w:t>
      </w:r>
      <w:r w:rsidR="00B566E4">
        <w:rPr>
          <w:iCs/>
          <w:color w:val="111111"/>
          <w:sz w:val="26"/>
          <w:szCs w:val="26"/>
        </w:rPr>
        <w:t xml:space="preserve"> </w:t>
      </w:r>
      <w:r w:rsidR="00DA62D4" w:rsidRPr="00ED23F2">
        <w:rPr>
          <w:iCs/>
          <w:color w:val="111111"/>
          <w:sz w:val="26"/>
          <w:szCs w:val="26"/>
        </w:rPr>
        <w:t xml:space="preserve">основные (обязательные) и вспомогательные. </w:t>
      </w:r>
      <w:r w:rsidR="00414A35" w:rsidRPr="00ED23F2">
        <w:rPr>
          <w:iCs/>
          <w:color w:val="111111"/>
          <w:sz w:val="26"/>
          <w:szCs w:val="26"/>
        </w:rPr>
        <w:t>На основе учетных документов</w:t>
      </w:r>
      <w:r w:rsidR="00B566E4">
        <w:rPr>
          <w:iCs/>
          <w:color w:val="111111"/>
          <w:sz w:val="26"/>
          <w:szCs w:val="26"/>
        </w:rPr>
        <w:t xml:space="preserve"> </w:t>
      </w:r>
      <w:r w:rsidR="00414A35" w:rsidRPr="00ED23F2">
        <w:rPr>
          <w:iCs/>
          <w:color w:val="111111"/>
          <w:sz w:val="26"/>
          <w:szCs w:val="26"/>
        </w:rPr>
        <w:t>составляются сведения об объеме и составе документов Архивного фонда Российской Федерации (паспорт архива). Кроме того, комплекс учетных документов не может существовать без документов, на основании которых производится учет поступления и выбытия дел.</w:t>
      </w:r>
    </w:p>
    <w:p w:rsidR="00D03F56" w:rsidRPr="00ED23F2" w:rsidRDefault="00D03F56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В состав </w:t>
      </w:r>
      <w:r w:rsidR="000F788A" w:rsidRPr="00ED23F2">
        <w:rPr>
          <w:iCs/>
          <w:color w:val="111111"/>
          <w:sz w:val="26"/>
          <w:szCs w:val="26"/>
        </w:rPr>
        <w:t>основных (</w:t>
      </w:r>
      <w:r w:rsidRPr="00ED23F2">
        <w:rPr>
          <w:iCs/>
          <w:color w:val="111111"/>
          <w:sz w:val="26"/>
          <w:szCs w:val="26"/>
        </w:rPr>
        <w:t>обязательных</w:t>
      </w:r>
      <w:r w:rsidR="000F788A" w:rsidRPr="00ED23F2">
        <w:rPr>
          <w:iCs/>
          <w:color w:val="111111"/>
          <w:sz w:val="26"/>
          <w:szCs w:val="26"/>
        </w:rPr>
        <w:t>)</w:t>
      </w:r>
      <w:r w:rsidRPr="00ED23F2">
        <w:rPr>
          <w:iCs/>
          <w:color w:val="111111"/>
          <w:sz w:val="26"/>
          <w:szCs w:val="26"/>
        </w:rPr>
        <w:t xml:space="preserve"> учетных документов входят</w:t>
      </w:r>
      <w:r w:rsidR="000F788A" w:rsidRPr="00ED23F2">
        <w:rPr>
          <w:iCs/>
          <w:color w:val="111111"/>
          <w:sz w:val="26"/>
          <w:szCs w:val="26"/>
        </w:rPr>
        <w:t>:</w:t>
      </w:r>
    </w:p>
    <w:p w:rsidR="00D03F56" w:rsidRPr="00ED23F2" w:rsidRDefault="00D03F56" w:rsidP="009B3F7F">
      <w:pPr>
        <w:pStyle w:val="a7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книга учета поступления и выбытия дел, документов;</w:t>
      </w:r>
    </w:p>
    <w:p w:rsidR="00A27CC9" w:rsidRPr="00ED23F2" w:rsidRDefault="00A27CC9" w:rsidP="009B3F7F">
      <w:pPr>
        <w:pStyle w:val="a7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опис</w:t>
      </w:r>
      <w:r w:rsidR="009A74B0" w:rsidRPr="00ED23F2">
        <w:rPr>
          <w:iCs/>
          <w:color w:val="111111"/>
          <w:sz w:val="26"/>
          <w:szCs w:val="26"/>
        </w:rPr>
        <w:t>ь</w:t>
      </w:r>
      <w:r w:rsidRPr="00ED23F2">
        <w:rPr>
          <w:iCs/>
          <w:color w:val="111111"/>
          <w:sz w:val="26"/>
          <w:szCs w:val="26"/>
        </w:rPr>
        <w:t xml:space="preserve"> дел (документов), в том числе электронных;</w:t>
      </w:r>
    </w:p>
    <w:p w:rsidR="00BE001F" w:rsidRPr="00ED23F2" w:rsidRDefault="00BE001F" w:rsidP="009B3F7F">
      <w:pPr>
        <w:pStyle w:val="a7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лист фонда;</w:t>
      </w:r>
    </w:p>
    <w:p w:rsidR="00BE001F" w:rsidRPr="00ED23F2" w:rsidRDefault="00BB59C4" w:rsidP="009B3F7F">
      <w:pPr>
        <w:pStyle w:val="a7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дело фонда.</w:t>
      </w:r>
    </w:p>
    <w:p w:rsidR="00D03F56" w:rsidRPr="00ED23F2" w:rsidRDefault="00D03F56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К вспомогательным учетным документам относятся:</w:t>
      </w:r>
    </w:p>
    <w:p w:rsidR="00BB59C4" w:rsidRPr="00ED23F2" w:rsidRDefault="00BB59C4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список фондов;</w:t>
      </w:r>
    </w:p>
    <w:p w:rsidR="00871019" w:rsidRPr="00ED23F2" w:rsidRDefault="00871019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реестр описей;</w:t>
      </w:r>
    </w:p>
    <w:p w:rsidR="00BB59C4" w:rsidRPr="00ED23F2" w:rsidRDefault="00BB59C4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книга выдачи единиц хранения во временное пользование;</w:t>
      </w:r>
    </w:p>
    <w:p w:rsidR="00BB59C4" w:rsidRPr="00ED23F2" w:rsidRDefault="00BB59C4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топографические указатели</w:t>
      </w:r>
      <w:r w:rsidR="00783800" w:rsidRPr="00ED23F2">
        <w:rPr>
          <w:iCs/>
          <w:color w:val="111111"/>
          <w:sz w:val="26"/>
          <w:szCs w:val="26"/>
        </w:rPr>
        <w:t xml:space="preserve"> (</w:t>
      </w:r>
      <w:r w:rsidRPr="00ED23F2">
        <w:rPr>
          <w:iCs/>
          <w:color w:val="111111"/>
          <w:sz w:val="26"/>
          <w:szCs w:val="26"/>
        </w:rPr>
        <w:t>постеллажный и пофондовый</w:t>
      </w:r>
      <w:r w:rsidR="00783800" w:rsidRPr="00ED23F2">
        <w:rPr>
          <w:iCs/>
          <w:color w:val="111111"/>
          <w:sz w:val="26"/>
          <w:szCs w:val="26"/>
        </w:rPr>
        <w:t>)</w:t>
      </w:r>
      <w:r w:rsidRPr="00ED23F2">
        <w:rPr>
          <w:iCs/>
          <w:color w:val="111111"/>
          <w:sz w:val="26"/>
          <w:szCs w:val="26"/>
        </w:rPr>
        <w:t xml:space="preserve"> (при наличии </w:t>
      </w:r>
      <w:r w:rsidR="00783800" w:rsidRPr="00ED23F2">
        <w:rPr>
          <w:iCs/>
          <w:color w:val="111111"/>
          <w:sz w:val="26"/>
          <w:szCs w:val="26"/>
        </w:rPr>
        <w:t>в </w:t>
      </w:r>
      <w:r w:rsidRPr="00ED23F2">
        <w:rPr>
          <w:iCs/>
          <w:color w:val="111111"/>
          <w:sz w:val="26"/>
          <w:szCs w:val="26"/>
        </w:rPr>
        <w:t>организации архивохранилищ);</w:t>
      </w:r>
    </w:p>
    <w:p w:rsidR="00BB59C4" w:rsidRPr="00ED23F2" w:rsidRDefault="00BB59C4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каталоги;</w:t>
      </w:r>
    </w:p>
    <w:p w:rsidR="00BB59C4" w:rsidRPr="00ED23F2" w:rsidRDefault="00BB59C4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указатели;</w:t>
      </w:r>
    </w:p>
    <w:p w:rsidR="00D03F56" w:rsidRPr="00ED23F2" w:rsidRDefault="00255385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иные вспомогательные учетные формы</w:t>
      </w:r>
      <w:r w:rsidR="00D03F56" w:rsidRPr="00ED23F2">
        <w:rPr>
          <w:iCs/>
          <w:color w:val="111111"/>
          <w:sz w:val="26"/>
          <w:szCs w:val="26"/>
        </w:rPr>
        <w:t>.</w:t>
      </w:r>
    </w:p>
    <w:p w:rsidR="00BD3094" w:rsidRPr="00ED23F2" w:rsidRDefault="00EE3A84" w:rsidP="009B3F7F">
      <w:pPr>
        <w:tabs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Документы, на </w:t>
      </w:r>
      <w:r w:rsidR="00BD3094" w:rsidRPr="00ED23F2">
        <w:rPr>
          <w:rStyle w:val="fontstyle01"/>
          <w:rFonts w:ascii="Times New Roman" w:hAnsi="Times New Roman"/>
          <w:sz w:val="26"/>
          <w:szCs w:val="26"/>
        </w:rPr>
        <w:t>основани</w:t>
      </w:r>
      <w:r w:rsidRPr="00ED23F2">
        <w:rPr>
          <w:rStyle w:val="fontstyle01"/>
          <w:rFonts w:ascii="Times New Roman" w:hAnsi="Times New Roman"/>
          <w:sz w:val="26"/>
          <w:szCs w:val="26"/>
        </w:rPr>
        <w:t>и которых производится учет</w:t>
      </w:r>
      <w:r w:rsidR="00BD3094" w:rsidRPr="00ED23F2">
        <w:rPr>
          <w:rStyle w:val="fontstyle01"/>
          <w:rFonts w:ascii="Times New Roman" w:hAnsi="Times New Roman"/>
          <w:sz w:val="26"/>
          <w:szCs w:val="26"/>
        </w:rPr>
        <w:t>: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номенклатура дел;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 приема-передачи документов на хранение;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акта о технических ошибках в учетных документах;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акта об обнаружении документов</w:t>
      </w:r>
      <w:r w:rsidR="00BD3A99" w:rsidRPr="00ED23F2">
        <w:rPr>
          <w:iCs/>
          <w:color w:val="111111"/>
          <w:sz w:val="26"/>
          <w:szCs w:val="26"/>
        </w:rPr>
        <w:t xml:space="preserve"> (</w:t>
      </w:r>
      <w:r w:rsidRPr="00ED23F2">
        <w:rPr>
          <w:iCs/>
          <w:color w:val="111111"/>
          <w:sz w:val="26"/>
          <w:szCs w:val="26"/>
        </w:rPr>
        <w:t>не о</w:t>
      </w:r>
      <w:r w:rsidR="00456716">
        <w:rPr>
          <w:iCs/>
          <w:color w:val="111111"/>
          <w:sz w:val="26"/>
          <w:szCs w:val="26"/>
        </w:rPr>
        <w:t>тносящихся к фонду или архиву и </w:t>
      </w:r>
      <w:r w:rsidRPr="00ED23F2">
        <w:rPr>
          <w:iCs/>
          <w:color w:val="111111"/>
          <w:sz w:val="26"/>
          <w:szCs w:val="26"/>
        </w:rPr>
        <w:t>неучтенных ранее);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акта о необнаружении архивных документов, пути розыска которых исчерпаны;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lastRenderedPageBreak/>
        <w:t>акта о неисправимых повреждениях архивных документов;</w:t>
      </w:r>
    </w:p>
    <w:p w:rsidR="00F333EC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 об утрате документов;</w:t>
      </w:r>
    </w:p>
    <w:p w:rsidR="00BD3A99" w:rsidRPr="00ED23F2" w:rsidRDefault="00F333E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 о выделении к уничтожению документов</w:t>
      </w:r>
      <w:r w:rsidR="00BD3A99" w:rsidRPr="00ED23F2">
        <w:rPr>
          <w:iCs/>
          <w:color w:val="111111"/>
          <w:sz w:val="26"/>
          <w:szCs w:val="26"/>
        </w:rPr>
        <w:t>, не подлежащих хранению;</w:t>
      </w:r>
    </w:p>
    <w:p w:rsidR="00CE1C3F" w:rsidRDefault="00BD3A99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акт о разделении (объединении) дел</w:t>
      </w:r>
      <w:r w:rsidR="00CE1C3F">
        <w:rPr>
          <w:iCs/>
          <w:color w:val="111111"/>
          <w:sz w:val="26"/>
          <w:szCs w:val="26"/>
        </w:rPr>
        <w:t>;</w:t>
      </w:r>
    </w:p>
    <w:p w:rsidR="00F333EC" w:rsidRPr="00ED23F2" w:rsidRDefault="00CE1C3F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t>акт о</w:t>
      </w:r>
      <w:r w:rsidR="00BD3A99" w:rsidRPr="00ED23F2">
        <w:rPr>
          <w:iCs/>
          <w:color w:val="111111"/>
          <w:sz w:val="26"/>
          <w:szCs w:val="26"/>
        </w:rPr>
        <w:t xml:space="preserve"> включение в дело новых архивных документов.</w:t>
      </w:r>
    </w:p>
    <w:p w:rsidR="00E5537C" w:rsidRPr="00ED23F2" w:rsidRDefault="005E27E4" w:rsidP="009B3F7F">
      <w:pPr>
        <w:tabs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Формы учетных документов </w:t>
      </w:r>
      <w:r w:rsidRPr="00ED23F2">
        <w:rPr>
          <w:iCs/>
          <w:color w:val="111111"/>
          <w:sz w:val="26"/>
          <w:szCs w:val="26"/>
        </w:rPr>
        <w:t xml:space="preserve">предусмотрены Правилами </w:t>
      </w:r>
      <w:r w:rsidRPr="00ED23F2">
        <w:rPr>
          <w:sz w:val="26"/>
          <w:szCs w:val="26"/>
        </w:rPr>
        <w:t>2023 года, их рекомендуемые формы приведены в приложениях</w:t>
      </w:r>
      <w:r w:rsidR="00120937">
        <w:rPr>
          <w:sz w:val="26"/>
          <w:szCs w:val="26"/>
        </w:rPr>
        <w:t xml:space="preserve"> к данному</w:t>
      </w:r>
      <w:r w:rsidRPr="00ED23F2">
        <w:rPr>
          <w:sz w:val="26"/>
          <w:szCs w:val="26"/>
        </w:rPr>
        <w:t xml:space="preserve"> документ</w:t>
      </w:r>
      <w:r w:rsidR="00120937">
        <w:rPr>
          <w:sz w:val="26"/>
          <w:szCs w:val="26"/>
        </w:rPr>
        <w:t>у</w:t>
      </w:r>
      <w:r w:rsidRPr="00ED23F2">
        <w:rPr>
          <w:sz w:val="26"/>
          <w:szCs w:val="26"/>
        </w:rPr>
        <w:t>.</w:t>
      </w:r>
    </w:p>
    <w:p w:rsidR="005E27E4" w:rsidRPr="00ED23F2" w:rsidRDefault="00A90125" w:rsidP="009B3F7F">
      <w:pPr>
        <w:tabs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Учетные документы архива </w:t>
      </w:r>
      <w:r w:rsidR="005E27E4" w:rsidRPr="00ED23F2">
        <w:rPr>
          <w:rStyle w:val="fontstyle01"/>
          <w:rFonts w:ascii="Times New Roman" w:hAnsi="Times New Roman"/>
          <w:sz w:val="26"/>
          <w:szCs w:val="26"/>
        </w:rPr>
        <w:t xml:space="preserve">организации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могут вестись как в традиционном </w:t>
      </w:r>
      <w:r w:rsidR="00A954C0" w:rsidRPr="00ED23F2">
        <w:rPr>
          <w:rStyle w:val="fontstyle01"/>
          <w:rFonts w:ascii="Times New Roman" w:hAnsi="Times New Roman"/>
          <w:sz w:val="26"/>
          <w:szCs w:val="26"/>
        </w:rPr>
        <w:t xml:space="preserve">формате </w:t>
      </w:r>
      <w:r w:rsidRPr="00ED23F2">
        <w:rPr>
          <w:rStyle w:val="fontstyle01"/>
          <w:rFonts w:ascii="Times New Roman" w:hAnsi="Times New Roman"/>
          <w:sz w:val="26"/>
          <w:szCs w:val="26"/>
        </w:rPr>
        <w:t>(на</w:t>
      </w:r>
      <w:r w:rsidR="005E27E4" w:rsidRPr="00ED23F2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бумажном носителе), так и </w:t>
      </w:r>
      <w:r w:rsidR="00A954C0" w:rsidRPr="00ED23F2">
        <w:rPr>
          <w:rStyle w:val="fontstyle01"/>
          <w:rFonts w:ascii="Times New Roman" w:hAnsi="Times New Roman"/>
          <w:sz w:val="26"/>
          <w:szCs w:val="26"/>
        </w:rPr>
        <w:t>с применением информационных технологий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(</w:t>
      </w:r>
      <w:r w:rsidR="00A954C0" w:rsidRPr="00ED23F2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Pr="00ED23F2">
        <w:rPr>
          <w:rStyle w:val="fontstyle01"/>
          <w:rFonts w:ascii="Times New Roman" w:hAnsi="Times New Roman"/>
          <w:sz w:val="26"/>
          <w:szCs w:val="26"/>
        </w:rPr>
        <w:t>электронном</w:t>
      </w:r>
      <w:r w:rsidR="00A954C0" w:rsidRPr="00ED23F2">
        <w:rPr>
          <w:rStyle w:val="fontstyle01"/>
          <w:rFonts w:ascii="Times New Roman" w:hAnsi="Times New Roman"/>
          <w:sz w:val="26"/>
          <w:szCs w:val="26"/>
        </w:rPr>
        <w:t xml:space="preserve"> формате</w:t>
      </w:r>
      <w:r w:rsidRPr="00ED23F2">
        <w:rPr>
          <w:rStyle w:val="fontstyle01"/>
          <w:rFonts w:ascii="Times New Roman" w:hAnsi="Times New Roman"/>
          <w:sz w:val="26"/>
          <w:szCs w:val="26"/>
        </w:rPr>
        <w:t>), но</w:t>
      </w:r>
      <w:r w:rsidR="005E27E4" w:rsidRPr="00ED23F2">
        <w:rPr>
          <w:rStyle w:val="fontstyle01"/>
          <w:rFonts w:ascii="Times New Roman" w:hAnsi="Times New Roman"/>
          <w:sz w:val="26"/>
          <w:szCs w:val="26"/>
        </w:rPr>
        <w:t> с </w:t>
      </w:r>
      <w:r w:rsidRPr="00ED23F2">
        <w:rPr>
          <w:rStyle w:val="fontstyle01"/>
          <w:rFonts w:ascii="Times New Roman" w:hAnsi="Times New Roman"/>
          <w:sz w:val="26"/>
          <w:szCs w:val="26"/>
        </w:rPr>
        <w:t>обязательным выводом учетных форм на бумажный носитель.</w:t>
      </w:r>
    </w:p>
    <w:p w:rsidR="005E27E4" w:rsidRPr="00ED23F2" w:rsidRDefault="005E27E4" w:rsidP="009B3F7F">
      <w:pPr>
        <w:tabs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Все учетные документы архива организации, за исключением описей дел, </w:t>
      </w:r>
      <w:r w:rsidR="00FE5F64" w:rsidRPr="00ED23F2">
        <w:rPr>
          <w:rStyle w:val="fontstyle01"/>
          <w:rFonts w:ascii="Times New Roman" w:hAnsi="Times New Roman"/>
          <w:sz w:val="26"/>
          <w:szCs w:val="26"/>
        </w:rPr>
        <w:t xml:space="preserve">ведутся в одном экземпляре, </w:t>
      </w:r>
      <w:r w:rsidRPr="00ED23F2">
        <w:rPr>
          <w:rStyle w:val="fontstyle01"/>
          <w:rFonts w:ascii="Times New Roman" w:hAnsi="Times New Roman"/>
          <w:sz w:val="26"/>
          <w:szCs w:val="26"/>
        </w:rPr>
        <w:t>являются внутренними документами архива организации и пользователям (третьим лицам) не выдаются,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должны хранятся в сейфах или металлических шкафах архивохранилища или в кабинете у </w:t>
      </w:r>
      <w:r w:rsidR="00984426">
        <w:rPr>
          <w:rStyle w:val="fontstyle01"/>
          <w:rFonts w:ascii="Times New Roman" w:hAnsi="Times New Roman"/>
          <w:sz w:val="26"/>
          <w:szCs w:val="26"/>
        </w:rPr>
        <w:t>работника</w:t>
      </w:r>
      <w:r w:rsidRPr="00ED23F2">
        <w:rPr>
          <w:rStyle w:val="fontstyle01"/>
          <w:rFonts w:ascii="Times New Roman" w:hAnsi="Times New Roman"/>
          <w:sz w:val="26"/>
          <w:szCs w:val="26"/>
        </w:rPr>
        <w:t>, ответственного за архив.</w:t>
      </w:r>
    </w:p>
    <w:p w:rsidR="00405507" w:rsidRPr="00ED23F2" w:rsidRDefault="00405507" w:rsidP="009B3F7F">
      <w:pPr>
        <w:ind w:firstLine="709"/>
        <w:jc w:val="both"/>
        <w:rPr>
          <w:iCs/>
          <w:color w:val="111111"/>
          <w:sz w:val="26"/>
          <w:szCs w:val="26"/>
        </w:rPr>
      </w:pPr>
    </w:p>
    <w:p w:rsidR="00D6759B" w:rsidRPr="00362CBB" w:rsidRDefault="00D6759B" w:rsidP="009B3F7F">
      <w:pPr>
        <w:pStyle w:val="a7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 w:rsidRPr="00362CBB">
        <w:rPr>
          <w:b/>
          <w:sz w:val="26"/>
          <w:szCs w:val="26"/>
        </w:rPr>
        <w:t>Основные требования к ведению учета</w:t>
      </w:r>
    </w:p>
    <w:p w:rsidR="005E27E4" w:rsidRPr="00ED23F2" w:rsidRDefault="005E27E4" w:rsidP="009B3F7F">
      <w:pPr>
        <w:jc w:val="both"/>
        <w:rPr>
          <w:iCs/>
          <w:color w:val="111111"/>
          <w:sz w:val="26"/>
          <w:szCs w:val="26"/>
        </w:rPr>
      </w:pPr>
    </w:p>
    <w:p w:rsidR="00A954C0" w:rsidRPr="00ED23F2" w:rsidRDefault="00A954C0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Основными единицами для учета документов являются</w:t>
      </w:r>
      <w:r w:rsidR="004554ED">
        <w:rPr>
          <w:iCs/>
          <w:color w:val="111111"/>
          <w:sz w:val="26"/>
          <w:szCs w:val="26"/>
        </w:rPr>
        <w:t xml:space="preserve"> </w:t>
      </w:r>
      <w:r w:rsidRPr="00ED23F2">
        <w:rPr>
          <w:iCs/>
          <w:color w:val="111111"/>
          <w:sz w:val="26"/>
          <w:szCs w:val="26"/>
        </w:rPr>
        <w:t>архивный фонд и единица хранения (дело).</w:t>
      </w:r>
    </w:p>
    <w:p w:rsidR="005E27E4" w:rsidRPr="00ED23F2" w:rsidRDefault="00A954C0" w:rsidP="009B3F7F">
      <w:pPr>
        <w:tabs>
          <w:tab w:val="left" w:pos="0"/>
          <w:tab w:val="left" w:pos="1134"/>
        </w:tabs>
        <w:ind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В учете выделяется несколько процессов:</w:t>
      </w:r>
    </w:p>
    <w:p w:rsidR="00A954C0" w:rsidRPr="00ED23F2" w:rsidRDefault="00A954C0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 поступления и выбытия дел;</w:t>
      </w:r>
    </w:p>
    <w:p w:rsidR="00A954C0" w:rsidRPr="00ED23F2" w:rsidRDefault="00A954C0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 количества и состава д</w:t>
      </w:r>
      <w:r w:rsidR="00D2252C" w:rsidRPr="00ED23F2">
        <w:rPr>
          <w:iCs/>
          <w:color w:val="111111"/>
          <w:sz w:val="26"/>
          <w:szCs w:val="26"/>
        </w:rPr>
        <w:t>ел (д</w:t>
      </w:r>
      <w:r w:rsidRPr="00ED23F2">
        <w:rPr>
          <w:iCs/>
          <w:color w:val="111111"/>
          <w:sz w:val="26"/>
          <w:szCs w:val="26"/>
        </w:rPr>
        <w:t>окументов</w:t>
      </w:r>
      <w:r w:rsidR="00D2252C" w:rsidRPr="00ED23F2">
        <w:rPr>
          <w:iCs/>
          <w:color w:val="111111"/>
          <w:sz w:val="26"/>
          <w:szCs w:val="26"/>
        </w:rPr>
        <w:t>)</w:t>
      </w:r>
      <w:r w:rsidRPr="00ED23F2">
        <w:rPr>
          <w:iCs/>
          <w:color w:val="111111"/>
          <w:sz w:val="26"/>
          <w:szCs w:val="26"/>
        </w:rPr>
        <w:t>, в том числе изменения</w:t>
      </w:r>
      <w:r w:rsidR="00565F25" w:rsidRPr="00ED23F2">
        <w:rPr>
          <w:iCs/>
          <w:color w:val="111111"/>
          <w:sz w:val="26"/>
          <w:szCs w:val="26"/>
        </w:rPr>
        <w:t>;</w:t>
      </w:r>
    </w:p>
    <w:p w:rsidR="00D2252C" w:rsidRPr="00ED23F2" w:rsidRDefault="00D2252C" w:rsidP="009B3F7F">
      <w:pPr>
        <w:pStyle w:val="a7"/>
        <w:numPr>
          <w:ilvl w:val="0"/>
          <w:numId w:val="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 использования документов.</w:t>
      </w:r>
    </w:p>
    <w:p w:rsidR="00610BC3" w:rsidRPr="00ED23F2" w:rsidRDefault="00610BC3" w:rsidP="009B3F7F">
      <w:pPr>
        <w:tabs>
          <w:tab w:val="left" w:pos="0"/>
          <w:tab w:val="left" w:pos="1134"/>
        </w:tabs>
        <w:ind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 документов основан на следующих принципах:</w:t>
      </w:r>
    </w:p>
    <w:p w:rsidR="00610BC3" w:rsidRPr="00ED23F2" w:rsidRDefault="00610BC3" w:rsidP="009B3F7F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полнота и достоверность учетных данных</w:t>
      </w:r>
      <w:r w:rsidR="004554ED">
        <w:rPr>
          <w:i/>
          <w:iCs/>
          <w:color w:val="111111"/>
          <w:sz w:val="26"/>
          <w:szCs w:val="26"/>
        </w:rPr>
        <w:t xml:space="preserve"> </w:t>
      </w:r>
      <w:r w:rsidR="00285E1D" w:rsidRPr="00970017">
        <w:rPr>
          <w:iCs/>
          <w:color w:val="111111"/>
          <w:sz w:val="26"/>
          <w:szCs w:val="26"/>
        </w:rPr>
        <w:t>(в</w:t>
      </w:r>
      <w:r w:rsidR="00285E1D" w:rsidRPr="00ED23F2">
        <w:rPr>
          <w:iCs/>
          <w:color w:val="111111"/>
          <w:sz w:val="26"/>
          <w:szCs w:val="26"/>
        </w:rPr>
        <w:t>несение сведений в разных документах учета позволяет производить взаимопроверку</w:t>
      </w:r>
      <w:r w:rsidR="007E09D6">
        <w:rPr>
          <w:iCs/>
          <w:color w:val="111111"/>
          <w:sz w:val="26"/>
          <w:szCs w:val="26"/>
        </w:rPr>
        <w:t xml:space="preserve"> </w:t>
      </w:r>
      <w:r w:rsidR="00285E1D" w:rsidRPr="00ED23F2">
        <w:rPr>
          <w:iCs/>
          <w:color w:val="111111"/>
          <w:sz w:val="26"/>
          <w:szCs w:val="26"/>
        </w:rPr>
        <w:t>данных, обеспечивая при этом их достоверность);</w:t>
      </w:r>
    </w:p>
    <w:p w:rsidR="00610BC3" w:rsidRPr="00ED23F2" w:rsidRDefault="00610BC3" w:rsidP="009B3F7F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централизация</w:t>
      </w:r>
      <w:r w:rsidR="00285E1D" w:rsidRPr="00ED23F2">
        <w:rPr>
          <w:i/>
          <w:iCs/>
          <w:color w:val="111111"/>
          <w:sz w:val="26"/>
          <w:szCs w:val="26"/>
        </w:rPr>
        <w:t xml:space="preserve"> </w:t>
      </w:r>
      <w:r w:rsidR="00285E1D" w:rsidRPr="00970017">
        <w:rPr>
          <w:iCs/>
          <w:color w:val="111111"/>
          <w:sz w:val="26"/>
          <w:szCs w:val="26"/>
        </w:rPr>
        <w:t>(</w:t>
      </w:r>
      <w:r w:rsidR="00285E1D" w:rsidRPr="00ED23F2">
        <w:rPr>
          <w:iCs/>
          <w:color w:val="111111"/>
          <w:sz w:val="26"/>
          <w:szCs w:val="26"/>
        </w:rPr>
        <w:t>ответственность</w:t>
      </w:r>
      <w:r w:rsidR="007E09D6">
        <w:rPr>
          <w:iCs/>
          <w:color w:val="111111"/>
          <w:sz w:val="26"/>
          <w:szCs w:val="26"/>
        </w:rPr>
        <w:t xml:space="preserve"> </w:t>
      </w:r>
      <w:r w:rsidR="00285E1D" w:rsidRPr="00ED23F2">
        <w:rPr>
          <w:iCs/>
          <w:color w:val="111111"/>
          <w:sz w:val="26"/>
          <w:szCs w:val="26"/>
        </w:rPr>
        <w:t>за учет и сохранность документов в организации возлагается на работника</w:t>
      </w:r>
      <w:r w:rsidR="007E09D6">
        <w:rPr>
          <w:iCs/>
          <w:color w:val="111111"/>
          <w:sz w:val="26"/>
          <w:szCs w:val="26"/>
        </w:rPr>
        <w:t>,</w:t>
      </w:r>
      <w:r w:rsidR="00285E1D" w:rsidRPr="00ED23F2">
        <w:rPr>
          <w:iCs/>
          <w:color w:val="111111"/>
          <w:sz w:val="26"/>
          <w:szCs w:val="26"/>
        </w:rPr>
        <w:t xml:space="preserve"> ответственного за архив);</w:t>
      </w:r>
    </w:p>
    <w:p w:rsidR="00610BC3" w:rsidRPr="00ED23F2" w:rsidRDefault="00610BC3" w:rsidP="009B3F7F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унификация</w:t>
      </w:r>
      <w:r w:rsidR="00970017">
        <w:rPr>
          <w:i/>
          <w:iCs/>
          <w:color w:val="111111"/>
          <w:sz w:val="26"/>
          <w:szCs w:val="26"/>
        </w:rPr>
        <w:t xml:space="preserve"> </w:t>
      </w:r>
      <w:r w:rsidR="00285E1D" w:rsidRPr="00970017">
        <w:rPr>
          <w:iCs/>
          <w:color w:val="111111"/>
          <w:sz w:val="26"/>
          <w:szCs w:val="26"/>
        </w:rPr>
        <w:t>(</w:t>
      </w:r>
      <w:r w:rsidR="00285E1D" w:rsidRPr="00ED23F2">
        <w:rPr>
          <w:iCs/>
          <w:color w:val="111111"/>
          <w:sz w:val="26"/>
          <w:szCs w:val="26"/>
        </w:rPr>
        <w:t>в целях учета применяется единая система, в том числе: учетные формы и единицы учета);</w:t>
      </w:r>
    </w:p>
    <w:p w:rsidR="00610BC3" w:rsidRPr="00ED23F2" w:rsidRDefault="00610BC3" w:rsidP="009B3F7F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преемственность</w:t>
      </w:r>
      <w:r w:rsidR="00483600">
        <w:rPr>
          <w:i/>
          <w:iCs/>
          <w:color w:val="111111"/>
          <w:sz w:val="26"/>
          <w:szCs w:val="26"/>
        </w:rPr>
        <w:t xml:space="preserve"> </w:t>
      </w:r>
      <w:r w:rsidR="00285E1D" w:rsidRPr="00ED23F2">
        <w:rPr>
          <w:iCs/>
          <w:color w:val="111111"/>
          <w:sz w:val="26"/>
          <w:szCs w:val="26"/>
        </w:rPr>
        <w:t>(последовательные действия, взаимосвязанность учетных документов и информации содержащейся в них позволяют обеспечить непрерывность процесса, начиная со стадии делопроизводства в о</w:t>
      </w:r>
      <w:r w:rsidR="001E79ED">
        <w:rPr>
          <w:iCs/>
          <w:color w:val="111111"/>
          <w:sz w:val="26"/>
          <w:szCs w:val="26"/>
        </w:rPr>
        <w:t>рганизации (номенклатура дел) и </w:t>
      </w:r>
      <w:r w:rsidR="00285E1D" w:rsidRPr="00ED23F2">
        <w:rPr>
          <w:iCs/>
          <w:color w:val="111111"/>
          <w:sz w:val="26"/>
          <w:szCs w:val="26"/>
        </w:rPr>
        <w:t>заканчивая учетом документов в муниципальном архиве, а также в архивной службе страны в целом);</w:t>
      </w:r>
    </w:p>
    <w:p w:rsidR="00610BC3" w:rsidRPr="00ED23F2" w:rsidRDefault="00610BC3" w:rsidP="004554ED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142" w:firstLine="567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динамичность</w:t>
      </w:r>
      <w:r w:rsidR="00483600">
        <w:rPr>
          <w:i/>
          <w:iCs/>
          <w:color w:val="111111"/>
          <w:sz w:val="26"/>
          <w:szCs w:val="26"/>
        </w:rPr>
        <w:t xml:space="preserve"> </w:t>
      </w:r>
      <w:r w:rsidR="00285E1D" w:rsidRPr="00ED23F2">
        <w:rPr>
          <w:iCs/>
          <w:color w:val="111111"/>
          <w:sz w:val="26"/>
          <w:szCs w:val="26"/>
        </w:rPr>
        <w:t>(своевременное внесение сведений в учетные документы позволяет располагать достоверной информацией о количественном и видовом составе документов в режиме он-лайн);</w:t>
      </w:r>
    </w:p>
    <w:p w:rsidR="00610BC3" w:rsidRPr="00ED23F2" w:rsidRDefault="00610BC3" w:rsidP="009B3F7F">
      <w:pPr>
        <w:pStyle w:val="a7"/>
        <w:numPr>
          <w:ilvl w:val="0"/>
          <w:numId w:val="3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/>
          <w:iCs/>
          <w:color w:val="111111"/>
          <w:sz w:val="26"/>
          <w:szCs w:val="26"/>
        </w:rPr>
        <w:t>системность</w:t>
      </w:r>
      <w:r w:rsidR="00970017">
        <w:rPr>
          <w:i/>
          <w:iCs/>
          <w:color w:val="111111"/>
          <w:sz w:val="26"/>
          <w:szCs w:val="26"/>
        </w:rPr>
        <w:t xml:space="preserve"> </w:t>
      </w:r>
      <w:r w:rsidR="00285E1D" w:rsidRPr="00970017">
        <w:rPr>
          <w:iCs/>
          <w:color w:val="111111"/>
          <w:sz w:val="26"/>
          <w:szCs w:val="26"/>
        </w:rPr>
        <w:t>(в</w:t>
      </w:r>
      <w:r w:rsidR="00285E1D" w:rsidRPr="00ED23F2">
        <w:rPr>
          <w:iCs/>
          <w:color w:val="111111"/>
          <w:sz w:val="26"/>
          <w:szCs w:val="26"/>
        </w:rPr>
        <w:t>заимосвязь учетных документов, взаимодополняемость учетных данных</w:t>
      </w:r>
      <w:r w:rsidR="00970017">
        <w:rPr>
          <w:iCs/>
          <w:color w:val="111111"/>
          <w:sz w:val="26"/>
          <w:szCs w:val="26"/>
        </w:rPr>
        <w:t>,</w:t>
      </w:r>
      <w:r w:rsidR="00285E1D" w:rsidRPr="00ED23F2">
        <w:rPr>
          <w:iCs/>
          <w:color w:val="111111"/>
          <w:sz w:val="26"/>
          <w:szCs w:val="26"/>
        </w:rPr>
        <w:t xml:space="preserve"> содержащихся в них</w:t>
      </w:r>
      <w:r w:rsidR="00970017">
        <w:rPr>
          <w:iCs/>
          <w:color w:val="111111"/>
          <w:sz w:val="26"/>
          <w:szCs w:val="26"/>
        </w:rPr>
        <w:t>,</w:t>
      </w:r>
      <w:r w:rsidR="00285E1D" w:rsidRPr="00ED23F2">
        <w:rPr>
          <w:iCs/>
          <w:color w:val="111111"/>
          <w:sz w:val="26"/>
          <w:szCs w:val="26"/>
        </w:rPr>
        <w:t xml:space="preserve"> обеспечивают единство принципов отражения учетной информации).</w:t>
      </w:r>
    </w:p>
    <w:p w:rsidR="00D2252C" w:rsidRPr="00ED23F2" w:rsidRDefault="00D77B52" w:rsidP="009B3F7F">
      <w:pPr>
        <w:tabs>
          <w:tab w:val="left" w:pos="0"/>
          <w:tab w:val="left" w:pos="1134"/>
        </w:tabs>
        <w:ind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Основные требования к ведению учета документов в архиве организации:</w:t>
      </w:r>
    </w:p>
    <w:p w:rsidR="00D77B52" w:rsidRPr="00ED23F2" w:rsidRDefault="00D77B52" w:rsidP="009B3F7F">
      <w:pPr>
        <w:pStyle w:val="a7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учетные документы заполняются аккуратно, разборчивым подчерком, исправления в них не допускаются;</w:t>
      </w:r>
    </w:p>
    <w:p w:rsidR="00D77B52" w:rsidRPr="00ED23F2" w:rsidRDefault="00ED23F2" w:rsidP="009B3F7F">
      <w:pPr>
        <w:pStyle w:val="a7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>
        <w:rPr>
          <w:iCs/>
          <w:color w:val="111111"/>
          <w:sz w:val="26"/>
          <w:szCs w:val="26"/>
        </w:rPr>
        <w:lastRenderedPageBreak/>
        <w:t xml:space="preserve">любые </w:t>
      </w:r>
      <w:r w:rsidR="00D77B52" w:rsidRPr="00ED23F2">
        <w:rPr>
          <w:iCs/>
          <w:color w:val="111111"/>
          <w:sz w:val="26"/>
          <w:szCs w:val="26"/>
        </w:rPr>
        <w:t xml:space="preserve">изменения </w:t>
      </w:r>
      <w:r w:rsidR="00ED7EBB">
        <w:rPr>
          <w:iCs/>
          <w:color w:val="111111"/>
          <w:sz w:val="26"/>
          <w:szCs w:val="26"/>
        </w:rPr>
        <w:t xml:space="preserve">должны </w:t>
      </w:r>
      <w:r w:rsidR="00ED7EBB" w:rsidRPr="00ED23F2">
        <w:rPr>
          <w:iCs/>
          <w:color w:val="111111"/>
          <w:sz w:val="26"/>
          <w:szCs w:val="26"/>
        </w:rPr>
        <w:t>вносит</w:t>
      </w:r>
      <w:r w:rsidR="00ED7EBB">
        <w:rPr>
          <w:iCs/>
          <w:color w:val="111111"/>
          <w:sz w:val="26"/>
          <w:szCs w:val="26"/>
        </w:rPr>
        <w:t>ь</w:t>
      </w:r>
      <w:r w:rsidR="00ED7EBB" w:rsidRPr="00ED23F2">
        <w:rPr>
          <w:iCs/>
          <w:color w:val="111111"/>
          <w:sz w:val="26"/>
          <w:szCs w:val="26"/>
        </w:rPr>
        <w:t>ся</w:t>
      </w:r>
      <w:r w:rsidR="00D77B52" w:rsidRPr="00ED23F2">
        <w:rPr>
          <w:iCs/>
          <w:color w:val="111111"/>
          <w:sz w:val="26"/>
          <w:szCs w:val="26"/>
        </w:rPr>
        <w:t xml:space="preserve"> своевременно </w:t>
      </w:r>
      <w:r>
        <w:rPr>
          <w:iCs/>
          <w:color w:val="111111"/>
          <w:sz w:val="26"/>
          <w:szCs w:val="26"/>
        </w:rPr>
        <w:t>(</w:t>
      </w:r>
      <w:r w:rsidR="00D77B52" w:rsidRPr="00ED23F2">
        <w:rPr>
          <w:iCs/>
          <w:color w:val="111111"/>
          <w:sz w:val="26"/>
          <w:szCs w:val="26"/>
        </w:rPr>
        <w:t>в течение 3</w:t>
      </w:r>
      <w:r>
        <w:rPr>
          <w:iCs/>
          <w:color w:val="111111"/>
          <w:sz w:val="26"/>
          <w:szCs w:val="26"/>
        </w:rPr>
        <w:t> </w:t>
      </w:r>
      <w:r w:rsidR="00D77B52" w:rsidRPr="00ED23F2">
        <w:rPr>
          <w:iCs/>
          <w:color w:val="111111"/>
          <w:sz w:val="26"/>
          <w:szCs w:val="26"/>
        </w:rPr>
        <w:t>рабочих дней</w:t>
      </w:r>
      <w:r>
        <w:rPr>
          <w:iCs/>
          <w:color w:val="111111"/>
          <w:sz w:val="26"/>
          <w:szCs w:val="26"/>
        </w:rPr>
        <w:t xml:space="preserve">) и </w:t>
      </w:r>
      <w:r w:rsidR="00D77B52" w:rsidRPr="00ED23F2">
        <w:rPr>
          <w:iCs/>
          <w:color w:val="111111"/>
          <w:sz w:val="26"/>
          <w:szCs w:val="26"/>
        </w:rPr>
        <w:t>только на основе соответствующих документов</w:t>
      </w:r>
      <w:r w:rsidR="00EE3A84" w:rsidRPr="00ED23F2">
        <w:rPr>
          <w:iCs/>
          <w:color w:val="111111"/>
          <w:sz w:val="26"/>
          <w:szCs w:val="26"/>
        </w:rPr>
        <w:t>, оформленных в </w:t>
      </w:r>
      <w:r w:rsidR="00D77B52" w:rsidRPr="00ED23F2">
        <w:rPr>
          <w:iCs/>
          <w:color w:val="111111"/>
          <w:sz w:val="26"/>
          <w:szCs w:val="26"/>
        </w:rPr>
        <w:t>установленном порядке</w:t>
      </w:r>
      <w:r w:rsidR="00EE3A84" w:rsidRPr="00ED23F2">
        <w:rPr>
          <w:iCs/>
          <w:color w:val="111111"/>
          <w:sz w:val="26"/>
          <w:szCs w:val="26"/>
        </w:rPr>
        <w:t>;</w:t>
      </w:r>
    </w:p>
    <w:p w:rsidR="00EE3A84" w:rsidRPr="00ED23F2" w:rsidRDefault="00EE3A84" w:rsidP="009B3F7F">
      <w:pPr>
        <w:pStyle w:val="a7"/>
        <w:numPr>
          <w:ilvl w:val="0"/>
          <w:numId w:val="22"/>
        </w:numPr>
        <w:tabs>
          <w:tab w:val="left" w:pos="0"/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 xml:space="preserve">записи вносятся во все экземпляры </w:t>
      </w:r>
      <w:r w:rsidR="00ED7EBB">
        <w:rPr>
          <w:iCs/>
          <w:color w:val="111111"/>
          <w:sz w:val="26"/>
          <w:szCs w:val="26"/>
        </w:rPr>
        <w:t xml:space="preserve">учетных </w:t>
      </w:r>
      <w:r w:rsidRPr="00ED23F2">
        <w:rPr>
          <w:iCs/>
          <w:color w:val="111111"/>
          <w:sz w:val="26"/>
          <w:szCs w:val="26"/>
        </w:rPr>
        <w:t xml:space="preserve">документов с указанием даты внесения сведений и данных о </w:t>
      </w:r>
      <w:r w:rsidR="005E4BEF">
        <w:rPr>
          <w:iCs/>
          <w:color w:val="111111"/>
          <w:sz w:val="26"/>
          <w:szCs w:val="26"/>
        </w:rPr>
        <w:t>работнике</w:t>
      </w:r>
      <w:r w:rsidR="00120937">
        <w:rPr>
          <w:iCs/>
          <w:color w:val="111111"/>
          <w:sz w:val="26"/>
          <w:szCs w:val="26"/>
        </w:rPr>
        <w:t xml:space="preserve">, </w:t>
      </w:r>
      <w:r w:rsidRPr="00ED23F2">
        <w:rPr>
          <w:iCs/>
          <w:color w:val="111111"/>
          <w:sz w:val="26"/>
          <w:szCs w:val="26"/>
        </w:rPr>
        <w:t>вносившем изменения (ФИО, должность).</w:t>
      </w:r>
    </w:p>
    <w:p w:rsidR="00D2252C" w:rsidRPr="00ED23F2" w:rsidRDefault="00D2252C" w:rsidP="009B3F7F">
      <w:pPr>
        <w:ind w:firstLine="709"/>
        <w:jc w:val="both"/>
        <w:rPr>
          <w:iCs/>
          <w:color w:val="111111"/>
          <w:sz w:val="26"/>
          <w:szCs w:val="26"/>
        </w:rPr>
      </w:pPr>
    </w:p>
    <w:p w:rsidR="00905FD8" w:rsidRPr="00ED23F2" w:rsidRDefault="002E1ACF" w:rsidP="009B3F7F">
      <w:pPr>
        <w:pStyle w:val="a7"/>
        <w:numPr>
          <w:ilvl w:val="0"/>
          <w:numId w:val="1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Н</w:t>
      </w:r>
      <w:r w:rsidR="00F01E99" w:rsidRPr="00ED23F2">
        <w:rPr>
          <w:b/>
          <w:sz w:val="26"/>
          <w:szCs w:val="26"/>
        </w:rPr>
        <w:t xml:space="preserve">азначение </w:t>
      </w:r>
      <w:r w:rsidRPr="00ED23F2">
        <w:rPr>
          <w:b/>
          <w:sz w:val="26"/>
          <w:szCs w:val="26"/>
        </w:rPr>
        <w:t xml:space="preserve">и порядок ведения </w:t>
      </w:r>
    </w:p>
    <w:p w:rsidR="00F01E99" w:rsidRPr="00ED23F2" w:rsidRDefault="00905FD8" w:rsidP="009B3F7F">
      <w:pPr>
        <w:pStyle w:val="a7"/>
        <w:tabs>
          <w:tab w:val="left" w:pos="567"/>
        </w:tabs>
        <w:ind w:left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основных (обязательных)</w:t>
      </w:r>
      <w:r w:rsidR="002E1ACF" w:rsidRPr="00ED23F2">
        <w:rPr>
          <w:b/>
          <w:sz w:val="26"/>
          <w:szCs w:val="26"/>
        </w:rPr>
        <w:t>учетных </w:t>
      </w:r>
      <w:r w:rsidR="00F01E99" w:rsidRPr="00ED23F2">
        <w:rPr>
          <w:b/>
          <w:sz w:val="26"/>
          <w:szCs w:val="26"/>
        </w:rPr>
        <w:t>документов</w:t>
      </w:r>
    </w:p>
    <w:p w:rsidR="00187303" w:rsidRPr="00ED23F2" w:rsidRDefault="00187303" w:rsidP="009B3F7F">
      <w:pPr>
        <w:ind w:firstLine="709"/>
        <w:jc w:val="both"/>
        <w:rPr>
          <w:iCs/>
          <w:color w:val="111111"/>
          <w:sz w:val="26"/>
          <w:szCs w:val="26"/>
        </w:rPr>
      </w:pPr>
    </w:p>
    <w:p w:rsidR="000B1349" w:rsidRDefault="000B1349" w:rsidP="009B3F7F">
      <w:pPr>
        <w:pStyle w:val="a7"/>
        <w:numPr>
          <w:ilvl w:val="1"/>
          <w:numId w:val="33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Номенклатура дел</w:t>
      </w:r>
    </w:p>
    <w:p w:rsidR="00EF3D4F" w:rsidRPr="00ED23F2" w:rsidRDefault="00EF3D4F" w:rsidP="009B3F7F">
      <w:pPr>
        <w:pStyle w:val="a7"/>
        <w:tabs>
          <w:tab w:val="left" w:pos="1134"/>
        </w:tabs>
        <w:ind w:left="709"/>
        <w:jc w:val="center"/>
        <w:rPr>
          <w:b/>
          <w:sz w:val="26"/>
          <w:szCs w:val="26"/>
        </w:rPr>
      </w:pPr>
    </w:p>
    <w:p w:rsidR="005E6DDA" w:rsidRDefault="008175A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Номенклатура дел не входит в список обязательных учетных документов, но без этого документа сложно представить всю систему учета, так как именно этот документ отвечает за 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 xml:space="preserve">систематизацию и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учет всего </w:t>
      </w:r>
      <w:r w:rsidRPr="00ED23F2">
        <w:rPr>
          <w:sz w:val="26"/>
          <w:szCs w:val="26"/>
        </w:rPr>
        <w:t>документального фонда организации</w:t>
      </w:r>
      <w:r w:rsidR="007800FA" w:rsidRPr="00ED23F2">
        <w:rPr>
          <w:sz w:val="26"/>
          <w:szCs w:val="26"/>
        </w:rPr>
        <w:t xml:space="preserve">, </w:t>
      </w:r>
      <w:r w:rsidRPr="00ED23F2">
        <w:rPr>
          <w:sz w:val="26"/>
          <w:szCs w:val="26"/>
        </w:rPr>
        <w:t>поэтому</w:t>
      </w:r>
      <w:r w:rsidR="003E4B9C">
        <w:rPr>
          <w:sz w:val="26"/>
          <w:szCs w:val="26"/>
        </w:rPr>
        <w:t xml:space="preserve"> 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>в учете</w:t>
      </w:r>
      <w:r w:rsidR="007800FA" w:rsidRPr="00ED23F2">
        <w:rPr>
          <w:sz w:val="26"/>
          <w:szCs w:val="26"/>
        </w:rPr>
        <w:t xml:space="preserve"> его </w:t>
      </w:r>
      <w:r w:rsidR="000B1349" w:rsidRPr="00ED23F2">
        <w:rPr>
          <w:rStyle w:val="fontstyle01"/>
          <w:rFonts w:ascii="Times New Roman" w:hAnsi="Times New Roman"/>
          <w:sz w:val="26"/>
          <w:szCs w:val="26"/>
        </w:rPr>
        <w:t>стоит поставить на первые позиции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>. Сведения данного учетного документа целиком и полностью используются не только в работе (формирование документов в дела), но и в архивном учете.</w:t>
      </w:r>
      <w:r w:rsidR="008B7AC4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>На основании заголовков дел номенклатуры формируются годовые разделы описей дел и актов о выделении к</w:t>
      </w:r>
      <w:r w:rsidR="008B7AC4">
        <w:rPr>
          <w:rStyle w:val="fontstyle01"/>
          <w:rFonts w:ascii="Times New Roman" w:hAnsi="Times New Roman"/>
          <w:sz w:val="26"/>
          <w:szCs w:val="26"/>
        </w:rPr>
        <w:t> 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>уничтожению документов, не подлежащих хранению, а итоговая запись номенклатуры служит для контроля количественных показателей в других учетных документах.</w:t>
      </w:r>
    </w:p>
    <w:p w:rsidR="00A40470" w:rsidRPr="00ED23F2" w:rsidRDefault="00FE313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Рассмотрим взаимосвязь 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>показателей разделов номенклатуры, в том числе</w:t>
      </w:r>
      <w:r w:rsidR="008B7AC4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EC75A6" w:rsidRPr="00ED23F2">
        <w:rPr>
          <w:rStyle w:val="fontstyle01"/>
          <w:rFonts w:ascii="Times New Roman" w:hAnsi="Times New Roman"/>
          <w:sz w:val="26"/>
          <w:szCs w:val="26"/>
        </w:rPr>
        <w:t>информационных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 xml:space="preserve"> (основной раздел номенклатуры дел)</w:t>
      </w:r>
      <w:r w:rsidR="00EC75A6" w:rsidRPr="00ED23F2">
        <w:rPr>
          <w:rStyle w:val="fontstyle01"/>
          <w:rFonts w:ascii="Times New Roman" w:hAnsi="Times New Roman"/>
          <w:sz w:val="26"/>
          <w:szCs w:val="26"/>
        </w:rPr>
        <w:t xml:space="preserve"> и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количественных 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>(итоговая запись номенклатуры дел)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 xml:space="preserve">, а также </w:t>
      </w:r>
      <w:r w:rsidR="00456716">
        <w:rPr>
          <w:rStyle w:val="fontstyle01"/>
          <w:rFonts w:ascii="Times New Roman" w:hAnsi="Times New Roman"/>
          <w:sz w:val="26"/>
          <w:szCs w:val="26"/>
        </w:rPr>
        <w:t>связь данных номенклатуры дел с 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>годовыми разделами описей</w:t>
      </w:r>
      <w:r w:rsidR="00243AE1"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C949CC" w:rsidRPr="00ED23F2" w:rsidRDefault="00FE313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Откуда берутся данные д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>ля заполнения итоговой записи к </w:t>
      </w:r>
      <w:r w:rsidRPr="00ED23F2">
        <w:rPr>
          <w:rStyle w:val="fontstyle01"/>
          <w:rFonts w:ascii="Times New Roman" w:hAnsi="Times New Roman"/>
          <w:sz w:val="26"/>
          <w:szCs w:val="26"/>
        </w:rPr>
        <w:t>годовому разделу номенклатуры дел</w:t>
      </w:r>
      <w:r w:rsidR="008B7AC4">
        <w:rPr>
          <w:rStyle w:val="fontstyle01"/>
          <w:rFonts w:ascii="Times New Roman" w:hAnsi="Times New Roman"/>
          <w:sz w:val="26"/>
          <w:szCs w:val="26"/>
        </w:rPr>
        <w:t>?</w:t>
      </w:r>
      <w:r w:rsidR="00EC75A6" w:rsidRPr="00ED23F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8B7AC4">
        <w:rPr>
          <w:rStyle w:val="fontstyle01"/>
          <w:rFonts w:ascii="Times New Roman" w:hAnsi="Times New Roman"/>
          <w:sz w:val="26"/>
          <w:szCs w:val="26"/>
        </w:rPr>
        <w:t>К</w:t>
      </w:r>
      <w:r w:rsidR="00EC75A6" w:rsidRPr="00ED23F2">
        <w:rPr>
          <w:rStyle w:val="fontstyle01"/>
          <w:rFonts w:ascii="Times New Roman" w:hAnsi="Times New Roman"/>
          <w:sz w:val="26"/>
          <w:szCs w:val="26"/>
        </w:rPr>
        <w:t>онечно же, из основного раздела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  <w:r w:rsidR="00D42BC0" w:rsidRPr="00ED23F2">
        <w:rPr>
          <w:rStyle w:val="fontstyle01"/>
          <w:rFonts w:ascii="Times New Roman" w:hAnsi="Times New Roman"/>
          <w:sz w:val="26"/>
          <w:szCs w:val="26"/>
        </w:rPr>
        <w:t xml:space="preserve"> На рисунк</w:t>
      </w:r>
      <w:r w:rsidR="007800FA" w:rsidRPr="00ED23F2">
        <w:rPr>
          <w:rStyle w:val="fontstyle01"/>
          <w:rFonts w:ascii="Times New Roman" w:hAnsi="Times New Roman"/>
          <w:sz w:val="26"/>
          <w:szCs w:val="26"/>
        </w:rPr>
        <w:t>ах</w:t>
      </w:r>
      <w:r w:rsidR="00D42BC0" w:rsidRPr="00ED23F2">
        <w:rPr>
          <w:rStyle w:val="fontstyle01"/>
          <w:rFonts w:ascii="Times New Roman" w:hAnsi="Times New Roman"/>
          <w:sz w:val="26"/>
          <w:szCs w:val="26"/>
        </w:rPr>
        <w:t xml:space="preserve"> ниже, представлена взаимосвязь </w:t>
      </w:r>
      <w:r w:rsidR="00407FEE" w:rsidRPr="00ED23F2">
        <w:rPr>
          <w:rStyle w:val="fontstyle01"/>
          <w:rFonts w:ascii="Times New Roman" w:hAnsi="Times New Roman"/>
          <w:sz w:val="26"/>
          <w:szCs w:val="26"/>
        </w:rPr>
        <w:t>сведений</w:t>
      </w:r>
      <w:r w:rsidR="00D42BC0" w:rsidRPr="00ED23F2">
        <w:rPr>
          <w:rStyle w:val="fontstyle01"/>
          <w:rFonts w:ascii="Times New Roman" w:hAnsi="Times New Roman"/>
          <w:sz w:val="26"/>
          <w:szCs w:val="26"/>
        </w:rPr>
        <w:t xml:space="preserve"> основной части номенклатуры дел </w:t>
      </w:r>
      <w:r w:rsidR="00EC75A6" w:rsidRPr="00ED23F2">
        <w:rPr>
          <w:rStyle w:val="fontstyle01"/>
          <w:rFonts w:ascii="Times New Roman" w:hAnsi="Times New Roman"/>
          <w:sz w:val="26"/>
          <w:szCs w:val="26"/>
        </w:rPr>
        <w:t>и</w:t>
      </w:r>
      <w:r w:rsidR="00D42BC0" w:rsidRPr="00ED23F2">
        <w:rPr>
          <w:rStyle w:val="fontstyle01"/>
          <w:rFonts w:ascii="Times New Roman" w:hAnsi="Times New Roman"/>
          <w:sz w:val="26"/>
          <w:szCs w:val="26"/>
        </w:rPr>
        <w:t xml:space="preserve"> ее итоговой записью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EF3D4F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noProof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953125" cy="2800350"/>
            <wp:effectExtent l="0" t="0" r="9525" b="0"/>
            <wp:docPr id="5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F7F" w:rsidRPr="00ED23F2" w:rsidRDefault="009B3F7F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691DBD" w:rsidRPr="00ED23F2" w:rsidRDefault="00201F5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рафа 3 основной части номенклатуры дел (</w:t>
      </w:r>
      <w:r w:rsidR="001C426C" w:rsidRPr="00ED23F2">
        <w:rPr>
          <w:rStyle w:val="fontstyle01"/>
          <w:rFonts w:ascii="Times New Roman" w:hAnsi="Times New Roman"/>
          <w:sz w:val="26"/>
          <w:szCs w:val="26"/>
        </w:rPr>
        <w:t>на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 xml:space="preserve"> схеме</w:t>
      </w:r>
      <w:r w:rsidR="0041214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EF3D4F" w:rsidRPr="00ED23F2">
        <w:rPr>
          <w:rStyle w:val="fontstyle01"/>
          <w:rFonts w:ascii="Times New Roman" w:hAnsi="Times New Roman"/>
          <w:sz w:val="26"/>
          <w:szCs w:val="26"/>
        </w:rPr>
        <w:t>1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) учитывается при заполнении граф 2 (всего), 3 (переходящих) и 4 (с отметкой ЭПК) итоговой записи;</w:t>
      </w:r>
    </w:p>
    <w:p w:rsidR="00691DBD" w:rsidRPr="00ED23F2" w:rsidRDefault="00201F5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Г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рафа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4 основной части определяет сроки хранения документов (</w:t>
      </w:r>
      <w:r w:rsidR="001C426C" w:rsidRPr="00ED23F2">
        <w:rPr>
          <w:rStyle w:val="fontstyle01"/>
          <w:rFonts w:ascii="Times New Roman" w:hAnsi="Times New Roman"/>
          <w:sz w:val="26"/>
          <w:szCs w:val="26"/>
        </w:rPr>
        <w:t>на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 схеме</w:t>
      </w:r>
      <w:r w:rsidR="00ED7EBB">
        <w:rPr>
          <w:rStyle w:val="fontstyle01"/>
          <w:rFonts w:ascii="Times New Roman" w:hAnsi="Times New Roman"/>
          <w:sz w:val="26"/>
          <w:szCs w:val="26"/>
        </w:rPr>
        <w:t> </w:t>
      </w:r>
      <w:r w:rsidR="00EF3D4F" w:rsidRPr="00ED23F2">
        <w:rPr>
          <w:rStyle w:val="fontstyle01"/>
          <w:rFonts w:ascii="Times New Roman" w:hAnsi="Times New Roman"/>
          <w:sz w:val="26"/>
          <w:szCs w:val="26"/>
        </w:rPr>
        <w:t>2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).</w:t>
      </w:r>
      <w:r w:rsidR="001363C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Сведения данной графы применяются для подсчета количественного показателя и вносятся в графы 2 и 4 итоговой записи, соответствующи</w:t>
      </w:r>
      <w:r w:rsidR="00412142">
        <w:rPr>
          <w:rStyle w:val="fontstyle01"/>
          <w:rFonts w:ascii="Times New Roman" w:hAnsi="Times New Roman"/>
          <w:sz w:val="26"/>
          <w:szCs w:val="26"/>
        </w:rPr>
        <w:t>м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 xml:space="preserve"> строкам графы 1.</w:t>
      </w:r>
    </w:p>
    <w:p w:rsidR="003B64B3" w:rsidRPr="00ED23F2" w:rsidRDefault="00201F5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нформация графы 5 основной части</w:t>
      </w:r>
      <w:r w:rsidR="00344E34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номенклатуры дел учитывается при заполнении графы 3</w:t>
      </w:r>
      <w:r w:rsidR="001363C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691DBD" w:rsidRPr="00ED23F2">
        <w:rPr>
          <w:rStyle w:val="fontstyle01"/>
          <w:rFonts w:ascii="Times New Roman" w:hAnsi="Times New Roman"/>
          <w:sz w:val="26"/>
          <w:szCs w:val="26"/>
        </w:rPr>
        <w:t>итоговой записи. В данную графу вносится количественный показатель о переходящих делах в годовом разделе.</w:t>
      </w:r>
    </w:p>
    <w:p w:rsidR="00A40470" w:rsidRPr="00ED23F2" w:rsidRDefault="00A4047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работе с номенклатурой дел,</w:t>
      </w:r>
      <w:r w:rsidR="001363C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после ее введение в действие, желательно в графу 5 внести информацию, которая в дальнейшем облегчит заполнение итоговых сведений, в том числе:</w:t>
      </w:r>
    </w:p>
    <w:p w:rsidR="00A40470" w:rsidRPr="00ED23F2" w:rsidRDefault="00A40470" w:rsidP="009B3F7F">
      <w:pPr>
        <w:pStyle w:val="a7"/>
        <w:numPr>
          <w:ilvl w:val="0"/>
          <w:numId w:val="4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фамилию и должность ответственного за формирование дела в течение делопроизводственного года;</w:t>
      </w:r>
    </w:p>
    <w:p w:rsidR="00A40470" w:rsidRPr="00ED23F2" w:rsidRDefault="00A40470" w:rsidP="009B3F7F">
      <w:pPr>
        <w:pStyle w:val="a7"/>
        <w:numPr>
          <w:ilvl w:val="0"/>
          <w:numId w:val="4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место хранения подлинников документов (указывается, если в заголовке дела имеется ссылка на копию);</w:t>
      </w:r>
    </w:p>
    <w:p w:rsidR="00EF3D4F" w:rsidRPr="00ED23F2" w:rsidRDefault="00EF3D4F" w:rsidP="009B3F7F">
      <w:pPr>
        <w:pStyle w:val="a7"/>
        <w:numPr>
          <w:ilvl w:val="0"/>
          <w:numId w:val="4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год начала формирования переходящего дела.</w:t>
      </w:r>
    </w:p>
    <w:p w:rsidR="004C1814" w:rsidRPr="00ED23F2" w:rsidRDefault="004C1814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Качественное заполнение сведений о документах в основном разделе номенклатуры дел, в том числе в графе 5 «Примечание» о переходящих делах (с какого года ведется документ), значительно облегчит подготовку итоговых сведений годового раздела номенклатуры дел</w:t>
      </w:r>
      <w:r w:rsidR="00A40470" w:rsidRPr="00ED23F2">
        <w:rPr>
          <w:rStyle w:val="fontstyle01"/>
          <w:rFonts w:ascii="Times New Roman" w:hAnsi="Times New Roman"/>
          <w:sz w:val="26"/>
          <w:szCs w:val="26"/>
        </w:rPr>
        <w:t xml:space="preserve"> и предоставит плановые учетные сведения, в том числе о количестве дел по срокам их хранения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EF3D4F" w:rsidRPr="00456716" w:rsidRDefault="00EF3D4F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2"/>
          <w:szCs w:val="22"/>
        </w:rPr>
      </w:pPr>
    </w:p>
    <w:p w:rsidR="00B825FD" w:rsidRPr="00362CBB" w:rsidRDefault="00B825FD" w:rsidP="009B3F7F">
      <w:pPr>
        <w:pStyle w:val="a7"/>
        <w:numPr>
          <w:ilvl w:val="1"/>
          <w:numId w:val="33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 w:rsidRPr="00362CBB">
        <w:rPr>
          <w:b/>
          <w:sz w:val="26"/>
          <w:szCs w:val="26"/>
        </w:rPr>
        <w:t>Описи дел</w:t>
      </w:r>
      <w:r w:rsidR="001A324B" w:rsidRPr="00362CBB">
        <w:rPr>
          <w:b/>
          <w:sz w:val="26"/>
          <w:szCs w:val="26"/>
        </w:rPr>
        <w:t xml:space="preserve"> (документов), в том числе электронных</w:t>
      </w:r>
    </w:p>
    <w:p w:rsidR="00EF3D4F" w:rsidRPr="009B3F7F" w:rsidRDefault="00EF3D4F" w:rsidP="009B3F7F">
      <w:pPr>
        <w:pStyle w:val="a7"/>
        <w:tabs>
          <w:tab w:val="left" w:pos="1134"/>
        </w:tabs>
        <w:ind w:left="709"/>
        <w:jc w:val="center"/>
        <w:rPr>
          <w:b/>
          <w:sz w:val="16"/>
          <w:szCs w:val="16"/>
        </w:rPr>
      </w:pPr>
    </w:p>
    <w:p w:rsidR="00B250D2" w:rsidRPr="00ED23F2" w:rsidRDefault="00252C53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Описи дел предназначены для поединичного и суммарного учета </w:t>
      </w:r>
      <w:r w:rsidR="001A324B" w:rsidRPr="00ED23F2">
        <w:rPr>
          <w:rStyle w:val="fontstyle01"/>
          <w:rFonts w:ascii="Times New Roman" w:hAnsi="Times New Roman"/>
          <w:sz w:val="26"/>
          <w:szCs w:val="26"/>
        </w:rPr>
        <w:t>единиц хранения</w:t>
      </w:r>
      <w:r w:rsidRPr="00ED23F2">
        <w:rPr>
          <w:rStyle w:val="fontstyle01"/>
          <w:rFonts w:ascii="Times New Roman" w:hAnsi="Times New Roman"/>
          <w:sz w:val="26"/>
          <w:szCs w:val="26"/>
        </w:rPr>
        <w:t>, закрепления их порядковой систематизации</w:t>
      </w:r>
      <w:r w:rsidR="00B250D2" w:rsidRPr="00ED23F2">
        <w:rPr>
          <w:rStyle w:val="fontstyle01"/>
          <w:rFonts w:ascii="Times New Roman" w:hAnsi="Times New Roman"/>
          <w:sz w:val="26"/>
          <w:szCs w:val="26"/>
        </w:rPr>
        <w:t>, учета изменений состава и </w:t>
      </w:r>
      <w:r w:rsidR="00CD1236" w:rsidRPr="00ED23F2">
        <w:rPr>
          <w:rStyle w:val="fontstyle01"/>
          <w:rFonts w:ascii="Times New Roman" w:hAnsi="Times New Roman"/>
          <w:sz w:val="26"/>
          <w:szCs w:val="26"/>
        </w:rPr>
        <w:t>объема документов</w:t>
      </w:r>
      <w:r w:rsidR="001A324B" w:rsidRPr="00ED23F2">
        <w:rPr>
          <w:rStyle w:val="fontstyle01"/>
          <w:rFonts w:ascii="Times New Roman" w:hAnsi="Times New Roman"/>
          <w:sz w:val="26"/>
          <w:szCs w:val="26"/>
        </w:rPr>
        <w:t>, включенных в опись дел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EF3D4F" w:rsidRPr="00ED23F2" w:rsidRDefault="00B250D2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Составление годового раздела описи дел включает в себя оформление основной (заголовочной части) и фиксацию учетных данных в ее описательной части.</w:t>
      </w:r>
    </w:p>
    <w:p w:rsidR="00201F5A" w:rsidRPr="00ED23F2" w:rsidRDefault="00B250D2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Данные о документах вносятся в годовой раздел описи дел, большая часть информации берется из номенклатуры дел.</w:t>
      </w:r>
      <w:r w:rsidR="00EF3D4F" w:rsidRPr="00ED23F2">
        <w:rPr>
          <w:rStyle w:val="fontstyle01"/>
          <w:rFonts w:ascii="Times New Roman" w:hAnsi="Times New Roman"/>
          <w:sz w:val="26"/>
          <w:szCs w:val="26"/>
        </w:rPr>
        <w:t xml:space="preserve"> Взаимосвязь номенклатуры дел и </w:t>
      </w:r>
      <w:r w:rsidRPr="00ED23F2">
        <w:rPr>
          <w:rStyle w:val="fontstyle01"/>
          <w:rFonts w:ascii="Times New Roman" w:hAnsi="Times New Roman"/>
          <w:sz w:val="26"/>
          <w:szCs w:val="26"/>
        </w:rPr>
        <w:t>годового раздела описи дел с</w:t>
      </w:r>
      <w:r w:rsidR="00201F5A" w:rsidRPr="00ED23F2">
        <w:rPr>
          <w:rStyle w:val="fontstyle01"/>
          <w:rFonts w:ascii="Times New Roman" w:hAnsi="Times New Roman"/>
          <w:sz w:val="26"/>
          <w:szCs w:val="26"/>
        </w:rPr>
        <w:t>хематич</w:t>
      </w:r>
      <w:r w:rsidRPr="00ED23F2">
        <w:rPr>
          <w:rStyle w:val="fontstyle01"/>
          <w:rFonts w:ascii="Times New Roman" w:hAnsi="Times New Roman"/>
          <w:sz w:val="26"/>
          <w:szCs w:val="26"/>
        </w:rPr>
        <w:t>ески</w:t>
      </w:r>
      <w:r w:rsidR="00201F5A" w:rsidRPr="00ED23F2">
        <w:rPr>
          <w:rStyle w:val="fontstyle01"/>
          <w:rFonts w:ascii="Times New Roman" w:hAnsi="Times New Roman"/>
          <w:sz w:val="26"/>
          <w:szCs w:val="26"/>
        </w:rPr>
        <w:t xml:space="preserve"> представлено на рисунке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ниже</w:t>
      </w:r>
      <w:r w:rsidR="00201F5A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EF3D4F" w:rsidRPr="00ED23F2" w:rsidRDefault="008872A6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572000" cy="1266825"/>
            <wp:effectExtent l="0" t="0" r="0" b="9525"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5A" w:rsidRPr="00ED23F2" w:rsidRDefault="00201F5A" w:rsidP="009B3F7F">
      <w:pPr>
        <w:tabs>
          <w:tab w:val="left" w:pos="284"/>
          <w:tab w:val="left" w:pos="1134"/>
        </w:tabs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основной части номенклатуры дел </w:t>
      </w:r>
    </w:p>
    <w:p w:rsidR="00EF3D4F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772025" cy="1428750"/>
            <wp:effectExtent l="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F5A" w:rsidRPr="00ED23F2" w:rsidRDefault="00201F5A" w:rsidP="009B3F7F">
      <w:pPr>
        <w:tabs>
          <w:tab w:val="left" w:pos="284"/>
          <w:tab w:val="left" w:pos="1134"/>
        </w:tabs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Фрагмент описи дел постоянного срока хранения</w:t>
      </w:r>
    </w:p>
    <w:p w:rsidR="007E101A" w:rsidRPr="00ED23F2" w:rsidRDefault="00C951C0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rStyle w:val="fontstyle01"/>
          <w:rFonts w:ascii="Times New Roman" w:hAnsi="Times New Roman"/>
          <w:sz w:val="26"/>
          <w:szCs w:val="26"/>
        </w:rPr>
        <w:br w:type="page"/>
      </w:r>
      <w:r w:rsidR="00053AF3" w:rsidRPr="00ED23F2">
        <w:rPr>
          <w:rStyle w:val="fontstyle01"/>
          <w:rFonts w:ascii="Times New Roman" w:hAnsi="Times New Roman"/>
          <w:sz w:val="26"/>
          <w:szCs w:val="26"/>
        </w:rPr>
        <w:lastRenderedPageBreak/>
        <w:t xml:space="preserve">При составлении </w:t>
      </w:r>
      <w:r w:rsidR="00CD1236" w:rsidRPr="00ED23F2">
        <w:rPr>
          <w:rStyle w:val="fontstyle01"/>
          <w:rFonts w:ascii="Times New Roman" w:hAnsi="Times New Roman"/>
          <w:sz w:val="26"/>
          <w:szCs w:val="26"/>
        </w:rPr>
        <w:t xml:space="preserve">основной (заголовочной) части </w:t>
      </w:r>
      <w:r w:rsidR="00053AF3" w:rsidRPr="00ED23F2">
        <w:rPr>
          <w:rStyle w:val="fontstyle01"/>
          <w:rFonts w:ascii="Times New Roman" w:hAnsi="Times New Roman"/>
          <w:sz w:val="26"/>
          <w:szCs w:val="26"/>
        </w:rPr>
        <w:t>описи дел</w:t>
      </w:r>
      <w:r w:rsidR="001363C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 xml:space="preserve">используется 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 xml:space="preserve">основная часть 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>номенклатур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>ы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 xml:space="preserve"> дел, </w:t>
      </w:r>
      <w:r w:rsidR="00053AF3" w:rsidRPr="00ED23F2">
        <w:rPr>
          <w:rStyle w:val="fontstyle01"/>
          <w:rFonts w:ascii="Times New Roman" w:hAnsi="Times New Roman"/>
          <w:sz w:val="26"/>
          <w:szCs w:val="26"/>
        </w:rPr>
        <w:t xml:space="preserve">из 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 xml:space="preserve">которой 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перенос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>я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тся:</w:t>
      </w:r>
    </w:p>
    <w:p w:rsidR="007E101A" w:rsidRPr="00ED23F2" w:rsidRDefault="00053AF3" w:rsidP="009B3F7F">
      <w:pPr>
        <w:pStyle w:val="a7"/>
        <w:numPr>
          <w:ilvl w:val="0"/>
          <w:numId w:val="16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годово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й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раздел</w:t>
      </w:r>
      <w:r w:rsidR="00273E03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7E101A" w:rsidRPr="00ED23F2" w:rsidRDefault="00053AF3" w:rsidP="009B3F7F">
      <w:pPr>
        <w:pStyle w:val="a7"/>
        <w:numPr>
          <w:ilvl w:val="0"/>
          <w:numId w:val="16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наименовани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>я</w:t>
      </w:r>
      <w:r w:rsidR="00840D04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подразделов;</w:t>
      </w:r>
    </w:p>
    <w:p w:rsidR="00A338E6" w:rsidRPr="00ED23F2" w:rsidRDefault="00A338E6" w:rsidP="009B3F7F">
      <w:pPr>
        <w:pStyle w:val="a7"/>
        <w:numPr>
          <w:ilvl w:val="0"/>
          <w:numId w:val="16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индекс документа;</w:t>
      </w:r>
    </w:p>
    <w:p w:rsidR="007E101A" w:rsidRPr="00ED23F2" w:rsidRDefault="00053AF3" w:rsidP="009B3F7F">
      <w:pPr>
        <w:pStyle w:val="a7"/>
        <w:numPr>
          <w:ilvl w:val="0"/>
          <w:numId w:val="16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заголовк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де</w:t>
      </w:r>
      <w:r w:rsidR="00D61360" w:rsidRPr="00ED23F2">
        <w:rPr>
          <w:rStyle w:val="fontstyle01"/>
          <w:rFonts w:ascii="Times New Roman" w:hAnsi="Times New Roman"/>
          <w:sz w:val="26"/>
          <w:szCs w:val="26"/>
        </w:rPr>
        <w:t>л</w:t>
      </w:r>
      <w:r w:rsidR="007E101A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8B0534" w:rsidRPr="00ED23F2" w:rsidRDefault="007E101A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Кроме того, учитываются </w:t>
      </w:r>
      <w:r w:rsidR="001B4D65" w:rsidRPr="00ED23F2">
        <w:rPr>
          <w:rStyle w:val="fontstyle01"/>
          <w:rFonts w:ascii="Times New Roman" w:hAnsi="Times New Roman"/>
          <w:sz w:val="26"/>
          <w:szCs w:val="26"/>
        </w:rPr>
        <w:t>срок</w:t>
      </w:r>
      <w:r w:rsidRPr="00ED23F2">
        <w:rPr>
          <w:rStyle w:val="fontstyle01"/>
          <w:rFonts w:ascii="Times New Roman" w:hAnsi="Times New Roman"/>
          <w:sz w:val="26"/>
          <w:szCs w:val="26"/>
        </w:rPr>
        <w:t>и</w:t>
      </w:r>
      <w:r w:rsidR="001B4D65" w:rsidRPr="00ED23F2">
        <w:rPr>
          <w:rStyle w:val="fontstyle01"/>
          <w:rFonts w:ascii="Times New Roman" w:hAnsi="Times New Roman"/>
          <w:sz w:val="26"/>
          <w:szCs w:val="26"/>
        </w:rPr>
        <w:t xml:space="preserve"> хранения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документов</w:t>
      </w:r>
      <w:r w:rsidR="001B4D65" w:rsidRPr="00ED23F2">
        <w:rPr>
          <w:rStyle w:val="fontstyle01"/>
          <w:rFonts w:ascii="Times New Roman" w:hAnsi="Times New Roman"/>
          <w:sz w:val="26"/>
          <w:szCs w:val="26"/>
        </w:rPr>
        <w:t xml:space="preserve"> (см. «5» в схеме)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 и</w:t>
      </w:r>
      <w:r w:rsidR="001B4D65" w:rsidRPr="00ED23F2">
        <w:rPr>
          <w:rStyle w:val="fontstyle01"/>
          <w:rFonts w:ascii="Times New Roman" w:hAnsi="Times New Roman"/>
          <w:sz w:val="26"/>
          <w:szCs w:val="26"/>
        </w:rPr>
        <w:t xml:space="preserve">нформация графы 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>5</w:t>
      </w:r>
      <w:r w:rsidR="001B4D65" w:rsidRPr="00ED23F2">
        <w:rPr>
          <w:rStyle w:val="fontstyle01"/>
          <w:rFonts w:ascii="Times New Roman" w:hAnsi="Times New Roman"/>
          <w:sz w:val="26"/>
          <w:szCs w:val="26"/>
        </w:rPr>
        <w:t xml:space="preserve"> «Примечание»</w:t>
      </w:r>
      <w:r w:rsidR="009A759A" w:rsidRPr="00ED23F2">
        <w:rPr>
          <w:rStyle w:val="fontstyle01"/>
          <w:rFonts w:ascii="Times New Roman" w:hAnsi="Times New Roman"/>
          <w:sz w:val="26"/>
          <w:szCs w:val="26"/>
        </w:rPr>
        <w:t xml:space="preserve">, в том числе </w:t>
      </w:r>
      <w:r w:rsidRPr="00ED23F2">
        <w:rPr>
          <w:rStyle w:val="fontstyle01"/>
          <w:rFonts w:ascii="Times New Roman" w:hAnsi="Times New Roman"/>
          <w:sz w:val="26"/>
          <w:szCs w:val="26"/>
        </w:rPr>
        <w:t>сведения</w:t>
      </w:r>
      <w:r w:rsidR="009A759A" w:rsidRPr="00ED23F2">
        <w:rPr>
          <w:rStyle w:val="fontstyle01"/>
          <w:rFonts w:ascii="Times New Roman" w:hAnsi="Times New Roman"/>
          <w:sz w:val="26"/>
          <w:szCs w:val="26"/>
        </w:rPr>
        <w:t xml:space="preserve"> о </w:t>
      </w:r>
      <w:r w:rsidR="00E01041" w:rsidRPr="00ED23F2">
        <w:rPr>
          <w:rStyle w:val="fontstyle01"/>
          <w:rFonts w:ascii="Times New Roman" w:hAnsi="Times New Roman"/>
          <w:sz w:val="26"/>
          <w:szCs w:val="26"/>
        </w:rPr>
        <w:t>переходящих делах других годовых разделов</w:t>
      </w:r>
      <w:r w:rsidR="005D10DB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616F05" w:rsidRPr="00ED23F2">
        <w:rPr>
          <w:rStyle w:val="fontstyle01"/>
          <w:rFonts w:ascii="Times New Roman" w:hAnsi="Times New Roman"/>
          <w:sz w:val="26"/>
          <w:szCs w:val="26"/>
        </w:rPr>
        <w:t>(см. «6» в схеме)</w:t>
      </w:r>
      <w:r w:rsidR="00E01041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616F05" w:rsidRPr="00ED23F2" w:rsidRDefault="00616F05" w:rsidP="009B3F7F">
      <w:pPr>
        <w:tabs>
          <w:tab w:val="left" w:pos="284"/>
          <w:tab w:val="left" w:pos="1134"/>
        </w:tabs>
        <w:ind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</w:t>
      </w:r>
      <w:r w:rsidR="00273E03" w:rsidRPr="00ED23F2">
        <w:rPr>
          <w:rStyle w:val="fontstyle01"/>
          <w:rFonts w:ascii="Times New Roman" w:hAnsi="Times New Roman"/>
          <w:sz w:val="26"/>
          <w:szCs w:val="26"/>
        </w:rPr>
        <w:t xml:space="preserve"> основании графы 4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 xml:space="preserve"> (срок хранения)</w:t>
      </w:r>
      <w:r w:rsidR="005D10DB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 xml:space="preserve">основной части </w:t>
      </w:r>
      <w:r w:rsidR="00273E03" w:rsidRPr="00ED23F2">
        <w:rPr>
          <w:rStyle w:val="fontstyle01"/>
          <w:rFonts w:ascii="Times New Roman" w:hAnsi="Times New Roman"/>
          <w:sz w:val="26"/>
          <w:szCs w:val="26"/>
        </w:rPr>
        <w:t xml:space="preserve">номенклатуры дел 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>формируются</w:t>
      </w:r>
      <w:r w:rsidR="001363C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A338E6" w:rsidRPr="00ED23F2">
        <w:rPr>
          <w:rStyle w:val="fontstyle01"/>
          <w:rFonts w:ascii="Times New Roman" w:hAnsi="Times New Roman"/>
          <w:sz w:val="26"/>
          <w:szCs w:val="26"/>
        </w:rPr>
        <w:t>описи в </w:t>
      </w:r>
      <w:r w:rsidR="00273E03" w:rsidRPr="00ED23F2">
        <w:rPr>
          <w:rStyle w:val="fontstyle01"/>
          <w:rFonts w:ascii="Times New Roman" w:hAnsi="Times New Roman"/>
          <w:sz w:val="26"/>
          <w:szCs w:val="26"/>
        </w:rPr>
        <w:t>соответствии со сро</w:t>
      </w:r>
      <w:r w:rsidRPr="00ED23F2">
        <w:rPr>
          <w:rStyle w:val="fontstyle01"/>
          <w:rFonts w:ascii="Times New Roman" w:hAnsi="Times New Roman"/>
          <w:sz w:val="26"/>
          <w:szCs w:val="26"/>
        </w:rPr>
        <w:t>ком хранения, в том числе на </w:t>
      </w:r>
      <w:r w:rsidR="00273E03" w:rsidRPr="00ED23F2">
        <w:rPr>
          <w:rStyle w:val="fontstyle01"/>
          <w:rFonts w:ascii="Times New Roman" w:hAnsi="Times New Roman"/>
          <w:sz w:val="26"/>
          <w:szCs w:val="26"/>
        </w:rPr>
        <w:t>документы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>:</w:t>
      </w:r>
    </w:p>
    <w:p w:rsidR="00616F05" w:rsidRPr="00ED23F2" w:rsidRDefault="00273E03" w:rsidP="009B3F7F">
      <w:pPr>
        <w:pStyle w:val="a7"/>
        <w:numPr>
          <w:ilvl w:val="0"/>
          <w:numId w:val="34"/>
        </w:numPr>
        <w:tabs>
          <w:tab w:val="left" w:pos="142"/>
          <w:tab w:val="left" w:pos="284"/>
          <w:tab w:val="left" w:pos="1134"/>
        </w:tabs>
        <w:ind w:left="142" w:firstLine="567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постоянного срока хранения</w:t>
      </w:r>
      <w:r w:rsidR="00616F05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616F05" w:rsidRPr="00ED23F2" w:rsidRDefault="00616F05" w:rsidP="009B3F7F">
      <w:pPr>
        <w:pStyle w:val="a7"/>
        <w:numPr>
          <w:ilvl w:val="0"/>
          <w:numId w:val="34"/>
        </w:numPr>
        <w:tabs>
          <w:tab w:val="left" w:pos="142"/>
          <w:tab w:val="left" w:pos="284"/>
          <w:tab w:val="left" w:pos="1134"/>
        </w:tabs>
        <w:ind w:left="142" w:firstLine="567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по личному составу;</w:t>
      </w:r>
    </w:p>
    <w:p w:rsidR="00053AF3" w:rsidRPr="00ED23F2" w:rsidRDefault="00273E03" w:rsidP="009B3F7F">
      <w:pPr>
        <w:pStyle w:val="a7"/>
        <w:numPr>
          <w:ilvl w:val="0"/>
          <w:numId w:val="34"/>
        </w:numPr>
        <w:tabs>
          <w:tab w:val="left" w:pos="142"/>
          <w:tab w:val="left" w:pos="284"/>
          <w:tab w:val="left" w:pos="1134"/>
        </w:tabs>
        <w:ind w:left="142" w:firstLine="567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временных сроков хранения</w:t>
      </w:r>
      <w:r w:rsidR="003B64B3" w:rsidRPr="00ED23F2">
        <w:rPr>
          <w:rStyle w:val="fontstyle01"/>
          <w:rFonts w:ascii="Times New Roman" w:hAnsi="Times New Roman"/>
          <w:sz w:val="26"/>
          <w:szCs w:val="26"/>
        </w:rPr>
        <w:t xml:space="preserve"> (свыше 10 лет)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A338E6" w:rsidRPr="00ED23F2" w:rsidRDefault="008872A6" w:rsidP="009B3F7F">
      <w:pPr>
        <w:jc w:val="center"/>
        <w:rPr>
          <w:rStyle w:val="fontstyle01"/>
          <w:rFonts w:ascii="Times New Roman" w:hAnsi="Times New Roman"/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drawing>
          <wp:inline distT="0" distB="0" distL="0" distR="0">
            <wp:extent cx="5705475" cy="2733675"/>
            <wp:effectExtent l="0" t="0" r="9525" b="9525"/>
            <wp:docPr id="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16" w:rsidRDefault="0045671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634337" w:rsidRPr="00ED23F2" w:rsidRDefault="0063433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подготовке и оформлении итоговой записи годового раздела описи дел учитываются:</w:t>
      </w:r>
    </w:p>
    <w:p w:rsidR="00634337" w:rsidRPr="00ED23F2" w:rsidRDefault="00634337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фактическое количество включенных в опись единиц хранения;</w:t>
      </w:r>
    </w:p>
    <w:p w:rsidR="00634337" w:rsidRPr="00ED23F2" w:rsidRDefault="00634337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первый и последний номера единиц хранения;</w:t>
      </w:r>
    </w:p>
    <w:p w:rsidR="00634337" w:rsidRPr="00ED23F2" w:rsidRDefault="00634337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особенности нумерации дел (литерные, пропущенные номера в описи дел). </w:t>
      </w:r>
    </w:p>
    <w:p w:rsidR="00634337" w:rsidRPr="00ED23F2" w:rsidRDefault="00634337" w:rsidP="009B3F7F">
      <w:pPr>
        <w:pStyle w:val="a7"/>
        <w:tabs>
          <w:tab w:val="left" w:pos="284"/>
          <w:tab w:val="left" w:pos="1134"/>
        </w:tabs>
        <w:ind w:left="709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ED7EBB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i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257800" cy="191452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14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7EBB" w:rsidRPr="00ED23F2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>Фрагмент и</w:t>
      </w:r>
      <w:r w:rsidRPr="00ED23F2">
        <w:rPr>
          <w:i/>
          <w:sz w:val="26"/>
          <w:szCs w:val="26"/>
        </w:rPr>
        <w:t>тоговая запись</w:t>
      </w:r>
      <w:r>
        <w:rPr>
          <w:i/>
          <w:sz w:val="26"/>
          <w:szCs w:val="26"/>
        </w:rPr>
        <w:t xml:space="preserve"> описи дел</w:t>
      </w:r>
    </w:p>
    <w:p w:rsidR="00ED7EBB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sz w:val="26"/>
          <w:szCs w:val="26"/>
        </w:rPr>
      </w:pPr>
    </w:p>
    <w:p w:rsidR="00634337" w:rsidRPr="00ED23F2" w:rsidRDefault="0063433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sz w:val="26"/>
          <w:szCs w:val="26"/>
        </w:rPr>
        <w:lastRenderedPageBreak/>
        <w:t>При составлении описи дел в организации необходимо помнить, что дела, внесенные в годовые разделы сводных описей, шифруются после утверждения годового раздела сводной описи ЭПК (до этого архивный шифр проставляется карандашом). Следовательно, литерных и пропущенных номеров в качественно составленном годовом разделе описи организации быть не должно.</w:t>
      </w:r>
    </w:p>
    <w:p w:rsidR="00ED7EBB" w:rsidRPr="00ED7EBB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16"/>
          <w:szCs w:val="16"/>
        </w:rPr>
      </w:pPr>
    </w:p>
    <w:p w:rsidR="00ED7EBB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657725" cy="2524125"/>
            <wp:effectExtent l="19050" t="19050" r="28575" b="28575"/>
            <wp:docPr id="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24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7EBB" w:rsidRDefault="00ED7EBB" w:rsidP="009B3F7F">
      <w:pPr>
        <w:pStyle w:val="a7"/>
        <w:tabs>
          <w:tab w:val="left" w:pos="1134"/>
        </w:tabs>
        <w:ind w:left="0" w:firstLine="709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>Образец</w:t>
      </w:r>
      <w:r w:rsidRPr="00ED23F2">
        <w:rPr>
          <w:i/>
          <w:sz w:val="26"/>
          <w:szCs w:val="26"/>
        </w:rPr>
        <w:t xml:space="preserve"> оформления </w:t>
      </w:r>
    </w:p>
    <w:p w:rsidR="00ED7EBB" w:rsidRDefault="00ED7EBB" w:rsidP="009B3F7F">
      <w:pPr>
        <w:pStyle w:val="a7"/>
        <w:tabs>
          <w:tab w:val="left" w:pos="1134"/>
        </w:tabs>
        <w:ind w:left="0" w:firstLine="709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итоговой записи </w:t>
      </w:r>
      <w:r>
        <w:rPr>
          <w:i/>
          <w:sz w:val="26"/>
          <w:szCs w:val="26"/>
        </w:rPr>
        <w:t>годового раздела описи дел</w:t>
      </w:r>
    </w:p>
    <w:p w:rsidR="00ED7EBB" w:rsidRPr="009B3F7F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16"/>
          <w:szCs w:val="16"/>
        </w:rPr>
      </w:pPr>
    </w:p>
    <w:p w:rsidR="00B261EB" w:rsidRPr="00ED23F2" w:rsidRDefault="00A338E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В учетную запись описи дел могут вноситься изменения, путем составления новой итоговой записи.</w:t>
      </w:r>
      <w:r w:rsidR="009E216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B261EB" w:rsidRPr="00ED23F2">
        <w:rPr>
          <w:rStyle w:val="fontstyle01"/>
          <w:rFonts w:ascii="Times New Roman" w:hAnsi="Times New Roman"/>
          <w:sz w:val="26"/>
          <w:szCs w:val="26"/>
        </w:rPr>
        <w:t>Основание для внесения изменений в итоговую запись описи дел могут служить:</w:t>
      </w:r>
    </w:p>
    <w:p w:rsidR="00B261EB" w:rsidRPr="00ED23F2" w:rsidRDefault="00B261EB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проверка наличия и состояния архивных документов, в ходе, которой были обнаружены неучтенные ранее дела или же их утрата;</w:t>
      </w:r>
    </w:p>
    <w:p w:rsidR="00B261EB" w:rsidRDefault="00B261EB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проведение экспертизы ценности документов при выделении их к уничтожению, если в результате</w:t>
      </w:r>
      <w:r w:rsidR="009E216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работ обнаружены документы</w:t>
      </w:r>
      <w:r w:rsidR="009E2162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подлежащие включению в опись дел.</w:t>
      </w:r>
    </w:p>
    <w:p w:rsidR="00B261EB" w:rsidRPr="009B3F7F" w:rsidRDefault="00B261EB" w:rsidP="009B3F7F">
      <w:pPr>
        <w:pStyle w:val="a7"/>
        <w:tabs>
          <w:tab w:val="left" w:pos="284"/>
          <w:tab w:val="left" w:pos="1134"/>
        </w:tabs>
        <w:ind w:left="709"/>
        <w:jc w:val="both"/>
        <w:rPr>
          <w:rStyle w:val="fontstyle01"/>
          <w:rFonts w:ascii="Times New Roman" w:hAnsi="Times New Roman"/>
          <w:sz w:val="16"/>
          <w:szCs w:val="16"/>
        </w:rPr>
      </w:pPr>
    </w:p>
    <w:p w:rsidR="00B261EB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981575" cy="2266950"/>
            <wp:effectExtent l="19050" t="19050" r="28575" b="19050"/>
            <wp:docPr id="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66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261EB" w:rsidRDefault="00B261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</w:p>
    <w:p w:rsidR="00B261EB" w:rsidRPr="00B261EB" w:rsidRDefault="00B261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новой итоговой записи описи дел</w:t>
      </w:r>
    </w:p>
    <w:p w:rsidR="00B261EB" w:rsidRPr="00E12B30" w:rsidRDefault="00B261E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8"/>
          <w:szCs w:val="8"/>
        </w:rPr>
      </w:pPr>
    </w:p>
    <w:p w:rsidR="000D150C" w:rsidRPr="00ED23F2" w:rsidRDefault="000D150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Новая итоговая запись размещается на отдельном листе</w:t>
      </w:r>
      <w:r w:rsidR="009E2162">
        <w:rPr>
          <w:sz w:val="26"/>
          <w:szCs w:val="26"/>
        </w:rPr>
        <w:t xml:space="preserve"> </w:t>
      </w:r>
      <w:r w:rsidR="00130F8A" w:rsidRPr="00ED23F2">
        <w:rPr>
          <w:sz w:val="26"/>
          <w:szCs w:val="26"/>
        </w:rPr>
        <w:t>после штампа ЭПК</w:t>
      </w:r>
      <w:r w:rsidRPr="00ED23F2">
        <w:rPr>
          <w:sz w:val="26"/>
          <w:szCs w:val="26"/>
        </w:rPr>
        <w:t>, подписывается составителем с указанием должности и даты составления</w:t>
      </w:r>
      <w:r w:rsidR="009B3F7F">
        <w:rPr>
          <w:sz w:val="26"/>
          <w:szCs w:val="26"/>
        </w:rPr>
        <w:t>. Листы с новыми итоговыми записями</w:t>
      </w:r>
      <w:r w:rsidR="00730DA5" w:rsidRPr="00ED23F2">
        <w:rPr>
          <w:rStyle w:val="fontstyle01"/>
          <w:rFonts w:ascii="Times New Roman" w:hAnsi="Times New Roman"/>
          <w:sz w:val="26"/>
          <w:szCs w:val="26"/>
        </w:rPr>
        <w:t xml:space="preserve"> явля</w:t>
      </w:r>
      <w:r w:rsidR="009B3F7F">
        <w:rPr>
          <w:rStyle w:val="fontstyle01"/>
          <w:rFonts w:ascii="Times New Roman" w:hAnsi="Times New Roman"/>
          <w:sz w:val="26"/>
          <w:szCs w:val="26"/>
        </w:rPr>
        <w:t>ю</w:t>
      </w:r>
      <w:r w:rsidR="00730DA5" w:rsidRPr="00ED23F2">
        <w:rPr>
          <w:rStyle w:val="fontstyle01"/>
          <w:rFonts w:ascii="Times New Roman" w:hAnsi="Times New Roman"/>
          <w:sz w:val="26"/>
          <w:szCs w:val="26"/>
        </w:rPr>
        <w:t xml:space="preserve">тся неотъемлемой частью </w:t>
      </w:r>
      <w:r w:rsidR="009B3F7F">
        <w:rPr>
          <w:rStyle w:val="fontstyle01"/>
          <w:rFonts w:ascii="Times New Roman" w:hAnsi="Times New Roman"/>
          <w:sz w:val="26"/>
          <w:szCs w:val="26"/>
        </w:rPr>
        <w:t xml:space="preserve">соответствующей </w:t>
      </w:r>
      <w:r w:rsidR="00730DA5" w:rsidRPr="00ED23F2">
        <w:rPr>
          <w:rStyle w:val="fontstyle01"/>
          <w:rFonts w:ascii="Times New Roman" w:hAnsi="Times New Roman"/>
          <w:sz w:val="26"/>
          <w:szCs w:val="26"/>
        </w:rPr>
        <w:t>описи дел.</w:t>
      </w:r>
    </w:p>
    <w:p w:rsidR="000D150C" w:rsidRPr="00ED23F2" w:rsidRDefault="000D150C" w:rsidP="009B3F7F">
      <w:pPr>
        <w:pStyle w:val="a7"/>
        <w:tabs>
          <w:tab w:val="left" w:pos="1134"/>
        </w:tabs>
        <w:ind w:left="0" w:firstLine="709"/>
        <w:rPr>
          <w:sz w:val="26"/>
          <w:szCs w:val="26"/>
        </w:rPr>
      </w:pPr>
      <w:r w:rsidRPr="00ED23F2">
        <w:rPr>
          <w:sz w:val="26"/>
          <w:szCs w:val="26"/>
        </w:rPr>
        <w:lastRenderedPageBreak/>
        <w:t>Важно!</w:t>
      </w:r>
    </w:p>
    <w:p w:rsidR="00130F8A" w:rsidRPr="00ED23F2" w:rsidRDefault="00130F8A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Присвоение литерного номера делу</w:t>
      </w:r>
      <w:r w:rsidR="009E2162">
        <w:rPr>
          <w:sz w:val="26"/>
          <w:szCs w:val="26"/>
        </w:rPr>
        <w:t xml:space="preserve"> </w:t>
      </w:r>
      <w:r w:rsidRPr="00ED23F2">
        <w:rPr>
          <w:sz w:val="26"/>
          <w:szCs w:val="26"/>
        </w:rPr>
        <w:t>производится по согласованию с куратором муниципального архива.</w:t>
      </w:r>
    </w:p>
    <w:p w:rsidR="000D150C" w:rsidRPr="00ED23F2" w:rsidRDefault="000D150C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В предыдущую итоговую запись изменения вносить запрещено.</w:t>
      </w:r>
    </w:p>
    <w:p w:rsidR="00CF2FC7" w:rsidRDefault="000D150C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 xml:space="preserve">При составлении новой итоговой записи утвержденная/согласованная опись повторно на ЭПК не представляется. </w:t>
      </w:r>
    </w:p>
    <w:p w:rsidR="000D150C" w:rsidRDefault="000D150C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 xml:space="preserve">Информация </w:t>
      </w:r>
      <w:r w:rsidR="00CF2FC7">
        <w:rPr>
          <w:sz w:val="26"/>
          <w:szCs w:val="26"/>
        </w:rPr>
        <w:t xml:space="preserve">об изменениях </w:t>
      </w:r>
      <w:r w:rsidRPr="00ED23F2">
        <w:rPr>
          <w:sz w:val="26"/>
          <w:szCs w:val="26"/>
        </w:rPr>
        <w:t>отображается в</w:t>
      </w:r>
      <w:r w:rsidR="00CF2FC7">
        <w:rPr>
          <w:sz w:val="26"/>
          <w:szCs w:val="26"/>
        </w:rPr>
        <w:t>о всех</w:t>
      </w:r>
      <w:r w:rsidRPr="00ED23F2">
        <w:rPr>
          <w:sz w:val="26"/>
          <w:szCs w:val="26"/>
        </w:rPr>
        <w:t> учетных документах</w:t>
      </w:r>
      <w:r w:rsidR="00730DA5">
        <w:rPr>
          <w:sz w:val="26"/>
          <w:szCs w:val="26"/>
        </w:rPr>
        <w:t>, в том числе в акте</w:t>
      </w:r>
      <w:r w:rsidR="00A15ABC">
        <w:rPr>
          <w:sz w:val="26"/>
          <w:szCs w:val="26"/>
        </w:rPr>
        <w:t>,</w:t>
      </w:r>
      <w:r w:rsidR="00730DA5">
        <w:rPr>
          <w:sz w:val="26"/>
          <w:szCs w:val="26"/>
        </w:rPr>
        <w:t xml:space="preserve"> послужившим основанием для внесения изменения</w:t>
      </w:r>
      <w:r w:rsidRPr="00ED23F2">
        <w:rPr>
          <w:sz w:val="26"/>
          <w:szCs w:val="26"/>
        </w:rPr>
        <w:t>.</w:t>
      </w:r>
    </w:p>
    <w:p w:rsidR="00CF2FC7" w:rsidRPr="00ED23F2" w:rsidRDefault="00CF2FC7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Изменения</w:t>
      </w:r>
      <w:r>
        <w:rPr>
          <w:rStyle w:val="fontstyle01"/>
          <w:rFonts w:ascii="Times New Roman" w:hAnsi="Times New Roman"/>
          <w:sz w:val="26"/>
          <w:szCs w:val="26"/>
        </w:rPr>
        <w:t xml:space="preserve"> могут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вносит</w:t>
      </w:r>
      <w:r>
        <w:rPr>
          <w:rStyle w:val="fontstyle01"/>
          <w:rFonts w:ascii="Times New Roman" w:hAnsi="Times New Roman"/>
          <w:sz w:val="26"/>
          <w:szCs w:val="26"/>
        </w:rPr>
        <w:t>ь</w:t>
      </w:r>
      <w:r w:rsidRPr="00ED23F2">
        <w:rPr>
          <w:rStyle w:val="fontstyle01"/>
          <w:rFonts w:ascii="Times New Roman" w:hAnsi="Times New Roman"/>
          <w:sz w:val="26"/>
          <w:szCs w:val="26"/>
        </w:rPr>
        <w:t>ся</w:t>
      </w:r>
      <w:r>
        <w:rPr>
          <w:rStyle w:val="fontstyle01"/>
          <w:rFonts w:ascii="Times New Roman" w:hAnsi="Times New Roman"/>
          <w:sz w:val="26"/>
          <w:szCs w:val="26"/>
        </w:rPr>
        <w:t xml:space="preserve"> только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на основании соответствующих актов</w:t>
      </w:r>
      <w:r w:rsidR="00730DA5">
        <w:rPr>
          <w:rStyle w:val="fontstyle01"/>
          <w:rFonts w:ascii="Times New Roman" w:hAnsi="Times New Roman"/>
          <w:sz w:val="26"/>
          <w:szCs w:val="26"/>
        </w:rPr>
        <w:t>, оформленных в установленном порядке.</w:t>
      </w:r>
    </w:p>
    <w:p w:rsidR="000D150C" w:rsidRPr="00ED23F2" w:rsidRDefault="000D150C" w:rsidP="009B3F7F">
      <w:pPr>
        <w:pStyle w:val="a7"/>
        <w:numPr>
          <w:ilvl w:val="0"/>
          <w:numId w:val="28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 xml:space="preserve">Новая итоговая запись вносится во все </w:t>
      </w:r>
      <w:r w:rsidR="00ED7EBB">
        <w:rPr>
          <w:sz w:val="26"/>
          <w:szCs w:val="26"/>
        </w:rPr>
        <w:t>экземпляры описи, в том числе в </w:t>
      </w:r>
      <w:r w:rsidRPr="00ED23F2">
        <w:rPr>
          <w:sz w:val="26"/>
          <w:szCs w:val="26"/>
        </w:rPr>
        <w:t xml:space="preserve">экземпляры, хранящиеся </w:t>
      </w:r>
      <w:r w:rsidRPr="00727DDF">
        <w:rPr>
          <w:sz w:val="26"/>
          <w:szCs w:val="26"/>
        </w:rPr>
        <w:t>в наблюдательном деле муниципально</w:t>
      </w:r>
      <w:r w:rsidR="001E79ED" w:rsidRPr="00727DDF">
        <w:rPr>
          <w:sz w:val="26"/>
          <w:szCs w:val="26"/>
        </w:rPr>
        <w:t>го</w:t>
      </w:r>
      <w:r w:rsidRPr="00ED23F2">
        <w:rPr>
          <w:sz w:val="26"/>
          <w:szCs w:val="26"/>
        </w:rPr>
        <w:t xml:space="preserve"> архив</w:t>
      </w:r>
      <w:r w:rsidR="001E79ED">
        <w:rPr>
          <w:sz w:val="26"/>
          <w:szCs w:val="26"/>
        </w:rPr>
        <w:t>а</w:t>
      </w:r>
      <w:r w:rsidRPr="00ED23F2">
        <w:rPr>
          <w:sz w:val="26"/>
          <w:szCs w:val="26"/>
        </w:rPr>
        <w:t>.</w:t>
      </w:r>
    </w:p>
    <w:p w:rsidR="00ED7EBB" w:rsidRPr="00E12B30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8"/>
          <w:szCs w:val="8"/>
        </w:rPr>
      </w:pPr>
    </w:p>
    <w:p w:rsidR="00ED7EBB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62475" cy="1895475"/>
            <wp:effectExtent l="19050" t="19050" r="28575" b="28575"/>
            <wp:docPr id="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895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2B30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Образец </w:t>
      </w:r>
      <w:r>
        <w:rPr>
          <w:i/>
          <w:sz w:val="26"/>
          <w:szCs w:val="26"/>
        </w:rPr>
        <w:t xml:space="preserve">оформления </w:t>
      </w:r>
    </w:p>
    <w:p w:rsidR="00130F8A" w:rsidRPr="00ED23F2" w:rsidRDefault="00ED7EB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i/>
          <w:sz w:val="26"/>
          <w:szCs w:val="26"/>
        </w:rPr>
        <w:t>новой итоговой записи</w:t>
      </w:r>
      <w:r>
        <w:rPr>
          <w:i/>
          <w:sz w:val="26"/>
          <w:szCs w:val="26"/>
        </w:rPr>
        <w:t xml:space="preserve"> описи дел</w:t>
      </w:r>
    </w:p>
    <w:p w:rsidR="00730DA5" w:rsidRPr="00E12B30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8"/>
          <w:szCs w:val="8"/>
        </w:rPr>
      </w:pPr>
    </w:p>
    <w:p w:rsidR="008961C1" w:rsidRPr="00ED23F2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rStyle w:val="fontstyle01"/>
          <w:rFonts w:ascii="Times New Roman" w:hAnsi="Times New Roman"/>
          <w:sz w:val="26"/>
          <w:szCs w:val="26"/>
        </w:rPr>
        <w:t>При передаче документов оформляется дополнительная итоговая запись, в которой</w:t>
      </w:r>
      <w:r w:rsidR="006C2E1C" w:rsidRPr="00ED23F2">
        <w:rPr>
          <w:rStyle w:val="fontstyle01"/>
          <w:rFonts w:ascii="Times New Roman" w:hAnsi="Times New Roman"/>
          <w:sz w:val="26"/>
          <w:szCs w:val="26"/>
        </w:rPr>
        <w:t xml:space="preserve"> указываются:</w:t>
      </w:r>
    </w:p>
    <w:p w:rsidR="008961C1" w:rsidRPr="00ED23F2" w:rsidRDefault="006C2E1C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количество фактически </w:t>
      </w:r>
      <w:r w:rsidR="007104A6" w:rsidRPr="00ED23F2">
        <w:rPr>
          <w:rStyle w:val="fontstyle01"/>
          <w:rFonts w:ascii="Times New Roman" w:hAnsi="Times New Roman"/>
          <w:sz w:val="26"/>
          <w:szCs w:val="26"/>
        </w:rPr>
        <w:t>переданных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дел</w:t>
      </w:r>
      <w:r w:rsidR="007104A6" w:rsidRPr="00ED23F2">
        <w:rPr>
          <w:rStyle w:val="fontstyle01"/>
          <w:rFonts w:ascii="Times New Roman" w:hAnsi="Times New Roman"/>
          <w:sz w:val="26"/>
          <w:szCs w:val="26"/>
        </w:rPr>
        <w:t xml:space="preserve"> с уточнением литерных номеров (при наличии)</w:t>
      </w:r>
      <w:r w:rsidR="008961C1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8961C1" w:rsidRPr="00ED23F2" w:rsidRDefault="008961C1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наименование, дата и номер документа</w:t>
      </w:r>
      <w:r w:rsidR="00730DA5">
        <w:rPr>
          <w:rStyle w:val="fontstyle01"/>
          <w:rFonts w:ascii="Times New Roman" w:hAnsi="Times New Roman"/>
          <w:sz w:val="26"/>
          <w:szCs w:val="26"/>
        </w:rPr>
        <w:t>,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послужившего основанием для</w:t>
      </w:r>
      <w:r w:rsidR="00AC77C8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передачи дел;</w:t>
      </w:r>
    </w:p>
    <w:p w:rsidR="007104A6" w:rsidRPr="00ED23F2" w:rsidRDefault="007104A6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перечень документов оставленных в организации во временное пользование</w:t>
      </w:r>
      <w:r w:rsidR="008961C1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8961C1" w:rsidRPr="00ED23F2" w:rsidRDefault="008961C1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наименование, номер и дата документа – основания;</w:t>
      </w:r>
    </w:p>
    <w:p w:rsidR="007104A6" w:rsidRDefault="008961C1" w:rsidP="009B3F7F">
      <w:pPr>
        <w:pStyle w:val="a7"/>
        <w:numPr>
          <w:ilvl w:val="0"/>
          <w:numId w:val="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подписи и расшифровки подписей работника, ответственного за учет в архиве организации.</w:t>
      </w:r>
    </w:p>
    <w:p w:rsidR="009B3F7F" w:rsidRPr="00FF7F93" w:rsidRDefault="009B3F7F" w:rsidP="009B3F7F">
      <w:pPr>
        <w:pStyle w:val="a7"/>
        <w:tabs>
          <w:tab w:val="left" w:pos="284"/>
          <w:tab w:val="left" w:pos="1134"/>
        </w:tabs>
        <w:ind w:left="709"/>
        <w:jc w:val="both"/>
        <w:rPr>
          <w:rStyle w:val="fontstyle01"/>
          <w:rFonts w:ascii="Times New Roman" w:hAnsi="Times New Roman"/>
          <w:sz w:val="20"/>
          <w:szCs w:val="20"/>
        </w:rPr>
      </w:pPr>
    </w:p>
    <w:p w:rsidR="001C426C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695825" cy="1581150"/>
            <wp:effectExtent l="19050" t="19050" r="28575" b="19050"/>
            <wp:docPr id="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81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2B30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Образец </w:t>
      </w:r>
      <w:r>
        <w:rPr>
          <w:i/>
          <w:sz w:val="26"/>
          <w:szCs w:val="26"/>
        </w:rPr>
        <w:t xml:space="preserve">оформления </w:t>
      </w:r>
    </w:p>
    <w:p w:rsidR="00730DA5" w:rsidRPr="00ED23F2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i/>
          <w:sz w:val="26"/>
          <w:szCs w:val="26"/>
        </w:rPr>
        <w:t>итоговой записи</w:t>
      </w:r>
      <w:r>
        <w:rPr>
          <w:i/>
          <w:sz w:val="26"/>
          <w:szCs w:val="26"/>
        </w:rPr>
        <w:t xml:space="preserve"> подтверждающей передачу дел</w:t>
      </w:r>
    </w:p>
    <w:p w:rsidR="008821C1" w:rsidRPr="00ED23F2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rStyle w:val="fontstyle01"/>
          <w:rFonts w:ascii="Times New Roman" w:hAnsi="Times New Roman"/>
          <w:sz w:val="26"/>
          <w:szCs w:val="26"/>
        </w:rPr>
        <w:lastRenderedPageBreak/>
        <w:t xml:space="preserve">После внесения изменений (добавление литерных дел, передача документов и другое) в итоговую запись годового раздела описи дел, </w:t>
      </w:r>
      <w:r w:rsidR="008961C1" w:rsidRPr="00ED23F2">
        <w:rPr>
          <w:rStyle w:val="fontstyle01"/>
          <w:rFonts w:ascii="Times New Roman" w:hAnsi="Times New Roman"/>
          <w:sz w:val="26"/>
          <w:szCs w:val="26"/>
        </w:rPr>
        <w:t>рекомендуется составление итоговой записи</w:t>
      </w:r>
    </w:p>
    <w:p w:rsidR="000D150C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772025" cy="3019425"/>
            <wp:effectExtent l="19050" t="19050" r="28575" b="28575"/>
            <wp:docPr id="1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19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0DA5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Фрагмент итоговой записи описи дел</w:t>
      </w:r>
    </w:p>
    <w:p w:rsidR="00730DA5" w:rsidRPr="00730DA5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8821C1" w:rsidRPr="00ED23F2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rStyle w:val="fontstyle01"/>
          <w:rFonts w:ascii="Times New Roman" w:hAnsi="Times New Roman"/>
          <w:sz w:val="26"/>
          <w:szCs w:val="26"/>
        </w:rPr>
        <w:t>И</w:t>
      </w:r>
      <w:r w:rsidR="008821C1" w:rsidRPr="00ED23F2">
        <w:rPr>
          <w:rStyle w:val="fontstyle01"/>
          <w:rFonts w:ascii="Times New Roman" w:hAnsi="Times New Roman"/>
          <w:sz w:val="26"/>
          <w:szCs w:val="26"/>
        </w:rPr>
        <w:t>тоговая запись отображает сведения о фактическом количестве документов по описи дел, а также их годовых разделах. Информация итоговой записи служит для учета и контроля наличия документов в архиве организации</w:t>
      </w:r>
      <w:r w:rsidR="00BE6A52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8821C1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553075" cy="3400425"/>
            <wp:effectExtent l="19050" t="19050" r="28575" b="28575"/>
            <wp:docPr id="1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00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0DA5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 итоговой записи</w:t>
      </w:r>
    </w:p>
    <w:p w:rsidR="00730DA5" w:rsidRPr="00730DA5" w:rsidRDefault="00730DA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2E578C" w:rsidRPr="00ED23F2" w:rsidRDefault="002E578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Итоговые записи</w:t>
      </w:r>
      <w:r w:rsidR="00C8784B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рекомендуется </w:t>
      </w:r>
      <w:r w:rsidR="00746907">
        <w:rPr>
          <w:rStyle w:val="fontstyle01"/>
          <w:rFonts w:ascii="Times New Roman" w:hAnsi="Times New Roman"/>
          <w:sz w:val="26"/>
          <w:szCs w:val="26"/>
        </w:rPr>
        <w:t>оформлять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на отдельн</w:t>
      </w:r>
      <w:r w:rsidR="00746907">
        <w:rPr>
          <w:rStyle w:val="fontstyle01"/>
          <w:rFonts w:ascii="Times New Roman" w:hAnsi="Times New Roman"/>
          <w:sz w:val="26"/>
          <w:szCs w:val="26"/>
        </w:rPr>
        <w:t>ом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лист</w:t>
      </w:r>
      <w:r w:rsidR="00746907">
        <w:rPr>
          <w:rStyle w:val="fontstyle01"/>
          <w:rFonts w:ascii="Times New Roman" w:hAnsi="Times New Roman"/>
          <w:sz w:val="26"/>
          <w:szCs w:val="26"/>
        </w:rPr>
        <w:t>е</w:t>
      </w:r>
      <w:r w:rsidR="00C8784B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располагая их в хронологической последовательности. Листы с итогов</w:t>
      </w:r>
      <w:r w:rsidR="00746907">
        <w:rPr>
          <w:rStyle w:val="fontstyle01"/>
          <w:rFonts w:ascii="Times New Roman" w:hAnsi="Times New Roman"/>
          <w:sz w:val="26"/>
          <w:szCs w:val="26"/>
        </w:rPr>
        <w:t>ыми записями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следует располагать в конец каждого из экземпляров описи.</w:t>
      </w:r>
    </w:p>
    <w:p w:rsidR="001C426C" w:rsidRPr="00ED23F2" w:rsidRDefault="008961C1" w:rsidP="009B3F7F">
      <w:pPr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br w:type="page"/>
      </w:r>
      <w:r w:rsidR="00362CBB">
        <w:rPr>
          <w:b/>
          <w:sz w:val="26"/>
          <w:szCs w:val="26"/>
        </w:rPr>
        <w:lastRenderedPageBreak/>
        <w:t>4</w:t>
      </w:r>
      <w:r w:rsidR="00746907">
        <w:rPr>
          <w:b/>
          <w:sz w:val="26"/>
          <w:szCs w:val="26"/>
        </w:rPr>
        <w:t xml:space="preserve">.3. </w:t>
      </w:r>
      <w:r w:rsidR="002E1ACF" w:rsidRPr="00ED23F2">
        <w:rPr>
          <w:b/>
          <w:sz w:val="26"/>
          <w:szCs w:val="26"/>
        </w:rPr>
        <w:t>Книга учета поступления и выбытия дел, документов</w:t>
      </w:r>
    </w:p>
    <w:p w:rsidR="001C426C" w:rsidRPr="00ED23F2" w:rsidRDefault="001C426C" w:rsidP="009B3F7F">
      <w:pPr>
        <w:pStyle w:val="a7"/>
        <w:tabs>
          <w:tab w:val="left" w:pos="1134"/>
        </w:tabs>
        <w:ind w:left="709"/>
        <w:jc w:val="both"/>
        <w:rPr>
          <w:b/>
          <w:sz w:val="26"/>
          <w:szCs w:val="26"/>
        </w:rPr>
      </w:pPr>
    </w:p>
    <w:p w:rsidR="002E1ACF" w:rsidRPr="00ED23F2" w:rsidRDefault="001C426C" w:rsidP="009B3F7F">
      <w:pPr>
        <w:pStyle w:val="a7"/>
        <w:tabs>
          <w:tab w:val="left" w:pos="1134"/>
        </w:tabs>
        <w:ind w:left="0" w:firstLine="709"/>
        <w:jc w:val="both"/>
        <w:rPr>
          <w:b/>
          <w:sz w:val="26"/>
          <w:szCs w:val="26"/>
        </w:rPr>
      </w:pPr>
      <w:r w:rsidRPr="00ED23F2">
        <w:rPr>
          <w:sz w:val="26"/>
          <w:szCs w:val="26"/>
        </w:rPr>
        <w:t>Книга учета поступления и выбытия дел, документов</w:t>
      </w:r>
      <w:r w:rsidR="00C8784B">
        <w:rPr>
          <w:sz w:val="26"/>
          <w:szCs w:val="26"/>
        </w:rPr>
        <w:t xml:space="preserve"> </w:t>
      </w:r>
      <w:r w:rsidR="00D72F24" w:rsidRPr="00ED23F2">
        <w:rPr>
          <w:sz w:val="26"/>
          <w:szCs w:val="26"/>
        </w:rPr>
        <w:t xml:space="preserve">(далее – </w:t>
      </w:r>
      <w:r w:rsidR="004D033E" w:rsidRPr="00ED23F2">
        <w:rPr>
          <w:sz w:val="26"/>
          <w:szCs w:val="26"/>
        </w:rPr>
        <w:t>К</w:t>
      </w:r>
      <w:r w:rsidR="00D72F24" w:rsidRPr="00ED23F2">
        <w:rPr>
          <w:sz w:val="26"/>
          <w:szCs w:val="26"/>
        </w:rPr>
        <w:t xml:space="preserve">нига учета) предназначена для учета </w:t>
      </w:r>
      <w:r w:rsidR="00FB7B4A" w:rsidRPr="00ED23F2">
        <w:rPr>
          <w:sz w:val="26"/>
          <w:szCs w:val="26"/>
        </w:rPr>
        <w:t>движения документов (</w:t>
      </w:r>
      <w:r w:rsidR="00D72F24" w:rsidRPr="00ED23F2">
        <w:rPr>
          <w:sz w:val="26"/>
          <w:szCs w:val="26"/>
        </w:rPr>
        <w:t>поступлени</w:t>
      </w:r>
      <w:r w:rsidR="00FB7B4A" w:rsidRPr="00ED23F2">
        <w:rPr>
          <w:sz w:val="26"/>
          <w:szCs w:val="26"/>
        </w:rPr>
        <w:t>е,</w:t>
      </w:r>
      <w:r w:rsidR="00D72F24" w:rsidRPr="00ED23F2">
        <w:rPr>
          <w:sz w:val="26"/>
          <w:szCs w:val="26"/>
        </w:rPr>
        <w:t xml:space="preserve"> выбыти</w:t>
      </w:r>
      <w:r w:rsidR="00FB7B4A" w:rsidRPr="00ED23F2">
        <w:rPr>
          <w:sz w:val="26"/>
          <w:szCs w:val="26"/>
        </w:rPr>
        <w:t>е)</w:t>
      </w:r>
      <w:r w:rsidR="00D72F24" w:rsidRPr="00ED23F2">
        <w:rPr>
          <w:sz w:val="26"/>
          <w:szCs w:val="26"/>
        </w:rPr>
        <w:t>, а также для описанияих количества, состава и состояния.</w:t>
      </w:r>
    </w:p>
    <w:p w:rsidR="00717099" w:rsidRPr="00ED23F2" w:rsidRDefault="005D219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Рассмотрим п</w:t>
      </w:r>
      <w:r w:rsidR="004D033E" w:rsidRPr="00ED23F2">
        <w:rPr>
          <w:rStyle w:val="fontstyle01"/>
          <w:rFonts w:ascii="Times New Roman" w:hAnsi="Times New Roman"/>
          <w:sz w:val="26"/>
          <w:szCs w:val="26"/>
        </w:rPr>
        <w:t xml:space="preserve">орядок заполнения </w:t>
      </w:r>
      <w:r w:rsidR="001C426C" w:rsidRPr="00ED23F2">
        <w:rPr>
          <w:rStyle w:val="fontstyle01"/>
          <w:rFonts w:ascii="Times New Roman" w:hAnsi="Times New Roman"/>
          <w:sz w:val="26"/>
          <w:szCs w:val="26"/>
        </w:rPr>
        <w:t>данного учетного документа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 особенности внесения информации в не</w:t>
      </w:r>
      <w:r w:rsidR="001C426C" w:rsidRPr="00ED23F2">
        <w:rPr>
          <w:rStyle w:val="fontstyle01"/>
          <w:rFonts w:ascii="Times New Roman" w:hAnsi="Times New Roman"/>
          <w:sz w:val="26"/>
          <w:szCs w:val="26"/>
        </w:rPr>
        <w:t>го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1C426C" w:rsidRPr="00ED23F2" w:rsidRDefault="004D033E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Книга учета (приложение № 1) начина</w:t>
      </w:r>
      <w:r w:rsidR="008933BC" w:rsidRPr="00ED23F2">
        <w:rPr>
          <w:rStyle w:val="fontstyle01"/>
          <w:rFonts w:ascii="Times New Roman" w:hAnsi="Times New Roman"/>
          <w:sz w:val="26"/>
          <w:szCs w:val="26"/>
        </w:rPr>
        <w:t>ется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с титульного листа </w:t>
      </w:r>
    </w:p>
    <w:p w:rsidR="001C426C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943475" cy="2676525"/>
            <wp:effectExtent l="19050" t="19050" r="28575" b="28575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76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C426C" w:rsidRPr="00ED23F2" w:rsidRDefault="001C426C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Титульный лист</w:t>
      </w:r>
      <w:r w:rsidR="00746907">
        <w:rPr>
          <w:rStyle w:val="fontstyle01"/>
          <w:rFonts w:ascii="Times New Roman" w:hAnsi="Times New Roman"/>
          <w:i/>
          <w:sz w:val="26"/>
          <w:szCs w:val="26"/>
        </w:rPr>
        <w:t xml:space="preserve"> Книги учета</w:t>
      </w:r>
    </w:p>
    <w:p w:rsidR="001C426C" w:rsidRPr="00ED23F2" w:rsidRDefault="001C426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4D033E" w:rsidRPr="00ED23F2" w:rsidRDefault="001C426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 титульном листе Книги учета</w:t>
      </w:r>
      <w:r w:rsidR="004D033E" w:rsidRPr="00ED23F2">
        <w:rPr>
          <w:rStyle w:val="fontstyle01"/>
          <w:rFonts w:ascii="Times New Roman" w:hAnsi="Times New Roman"/>
          <w:sz w:val="26"/>
          <w:szCs w:val="26"/>
        </w:rPr>
        <w:t xml:space="preserve"> указываются:</w:t>
      </w:r>
    </w:p>
    <w:p w:rsidR="004D033E" w:rsidRPr="00ED23F2" w:rsidRDefault="004D033E" w:rsidP="009B3F7F">
      <w:pPr>
        <w:pStyle w:val="a7"/>
        <w:numPr>
          <w:ilvl w:val="0"/>
          <w:numId w:val="5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полное официальное наименование организации</w:t>
      </w:r>
      <w:r w:rsidR="008933BC" w:rsidRPr="00ED23F2">
        <w:rPr>
          <w:rStyle w:val="fontstyle01"/>
          <w:rFonts w:ascii="Times New Roman" w:hAnsi="Times New Roman"/>
          <w:sz w:val="26"/>
          <w:szCs w:val="26"/>
        </w:rPr>
        <w:t xml:space="preserve"> (в соответствии с уставными документами</w:t>
      </w:r>
      <w:r w:rsidR="001C426C" w:rsidRPr="00ED23F2">
        <w:rPr>
          <w:rStyle w:val="fontstyle01"/>
          <w:rFonts w:ascii="Times New Roman" w:hAnsi="Times New Roman"/>
          <w:sz w:val="26"/>
          <w:szCs w:val="26"/>
        </w:rPr>
        <w:t xml:space="preserve"> на момент заполнения учетного документа</w:t>
      </w:r>
      <w:r w:rsidR="008933BC" w:rsidRPr="00ED23F2">
        <w:rPr>
          <w:rStyle w:val="fontstyle01"/>
          <w:rFonts w:ascii="Times New Roman" w:hAnsi="Times New Roman"/>
          <w:sz w:val="26"/>
          <w:szCs w:val="26"/>
        </w:rPr>
        <w:t>)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B265B5" w:rsidRPr="00ED23F2" w:rsidRDefault="004D033E" w:rsidP="009B3F7F">
      <w:pPr>
        <w:pStyle w:val="a7"/>
        <w:numPr>
          <w:ilvl w:val="0"/>
          <w:numId w:val="5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название архива </w:t>
      </w:r>
    </w:p>
    <w:p w:rsidR="004D033E" w:rsidRPr="00ED23F2" w:rsidRDefault="00B265B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Е</w:t>
      </w:r>
      <w:r w:rsidR="004D033E" w:rsidRPr="00ED23F2">
        <w:rPr>
          <w:rStyle w:val="fontstyle01"/>
          <w:rFonts w:ascii="Times New Roman" w:hAnsi="Times New Roman"/>
          <w:sz w:val="26"/>
          <w:szCs w:val="26"/>
        </w:rPr>
        <w:t>сли архив является структурным подразделением организации, то перед наименованием организации следует добавить слово «архив</w:t>
      </w:r>
      <w:r w:rsidR="004D033E" w:rsidRPr="007409E9">
        <w:rPr>
          <w:rStyle w:val="fontstyle01"/>
          <w:rFonts w:ascii="Times New Roman" w:hAnsi="Times New Roman"/>
          <w:sz w:val="26"/>
          <w:szCs w:val="26"/>
        </w:rPr>
        <w:t>»</w:t>
      </w:r>
      <w:r w:rsidR="001C426C" w:rsidRPr="007409E9">
        <w:rPr>
          <w:rStyle w:val="fontstyle01"/>
          <w:rFonts w:ascii="Times New Roman" w:hAnsi="Times New Roman"/>
          <w:sz w:val="26"/>
          <w:szCs w:val="26"/>
        </w:rPr>
        <w:t xml:space="preserve">, </w:t>
      </w:r>
      <w:r w:rsidR="00865B40" w:rsidRPr="007409E9">
        <w:rPr>
          <w:rStyle w:val="fontstyle01"/>
          <w:rFonts w:ascii="Times New Roman" w:hAnsi="Times New Roman"/>
          <w:sz w:val="26"/>
          <w:szCs w:val="26"/>
        </w:rPr>
        <w:t>например:</w:t>
      </w:r>
    </w:p>
    <w:p w:rsidR="00D117CD" w:rsidRPr="00E12B30" w:rsidRDefault="00D117C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8"/>
          <w:szCs w:val="8"/>
        </w:rPr>
      </w:pPr>
    </w:p>
    <w:p w:rsidR="001C426C" w:rsidRPr="00ED23F2" w:rsidRDefault="005B25DD" w:rsidP="009B3F7F">
      <w:pPr>
        <w:tabs>
          <w:tab w:val="left" w:pos="284"/>
          <w:tab w:val="left" w:pos="1134"/>
        </w:tabs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120130" cy="92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2-04_10-06-5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CD" w:rsidRPr="00ED23F2" w:rsidRDefault="003B2060" w:rsidP="009B3F7F">
      <w:pPr>
        <w:tabs>
          <w:tab w:val="left" w:pos="284"/>
          <w:tab w:val="left" w:pos="1134"/>
        </w:tabs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 xml:space="preserve">Образец </w:t>
      </w:r>
      <w:r w:rsidR="00D117CD" w:rsidRPr="00ED23F2">
        <w:rPr>
          <w:rStyle w:val="fontstyle01"/>
          <w:rFonts w:ascii="Times New Roman" w:hAnsi="Times New Roman"/>
          <w:i/>
          <w:sz w:val="26"/>
          <w:szCs w:val="26"/>
        </w:rPr>
        <w:t>оформления титульного листа</w:t>
      </w:r>
    </w:p>
    <w:p w:rsidR="00D117CD" w:rsidRPr="00ED23F2" w:rsidRDefault="00D117CD" w:rsidP="009B3F7F">
      <w:pPr>
        <w:tabs>
          <w:tab w:val="left" w:pos="284"/>
          <w:tab w:val="left" w:pos="1134"/>
        </w:tabs>
        <w:jc w:val="right"/>
        <w:rPr>
          <w:rStyle w:val="fontstyle01"/>
          <w:rFonts w:ascii="Times New Roman" w:hAnsi="Times New Roman"/>
          <w:sz w:val="26"/>
          <w:szCs w:val="26"/>
        </w:rPr>
      </w:pPr>
    </w:p>
    <w:p w:rsidR="00B265B5" w:rsidRDefault="00B265B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Если функции архива в организации возложены на структурное подразделение или конкретно</w:t>
      </w:r>
      <w:r w:rsidR="007B0684" w:rsidRPr="00ED23F2">
        <w:rPr>
          <w:rStyle w:val="fontstyle01"/>
          <w:rFonts w:ascii="Times New Roman" w:hAnsi="Times New Roman"/>
          <w:sz w:val="26"/>
          <w:szCs w:val="26"/>
        </w:rPr>
        <w:t>го работника организации</w:t>
      </w:r>
      <w:r w:rsidRPr="00ED23F2">
        <w:rPr>
          <w:rStyle w:val="fontstyle01"/>
          <w:rFonts w:ascii="Times New Roman" w:hAnsi="Times New Roman"/>
          <w:sz w:val="26"/>
          <w:szCs w:val="26"/>
        </w:rPr>
        <w:t>, то строка «название архива» не заполняется</w:t>
      </w:r>
      <w:r w:rsidR="007B0684" w:rsidRPr="00ED23F2">
        <w:rPr>
          <w:rStyle w:val="fontstyle01"/>
          <w:rFonts w:ascii="Times New Roman" w:hAnsi="Times New Roman"/>
          <w:sz w:val="26"/>
          <w:szCs w:val="26"/>
        </w:rPr>
        <w:t>, например:</w:t>
      </w:r>
    </w:p>
    <w:p w:rsidR="00746907" w:rsidRPr="00E12B30" w:rsidRDefault="0074690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8"/>
          <w:szCs w:val="8"/>
        </w:rPr>
      </w:pPr>
    </w:p>
    <w:p w:rsidR="001C426C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162550" cy="609600"/>
            <wp:effectExtent l="19050" t="19050" r="19050" b="1905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9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117CD" w:rsidRPr="00ED23F2" w:rsidRDefault="003B206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</w:t>
      </w:r>
      <w:r w:rsidR="00D117CD"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оформления титульного листа</w:t>
      </w:r>
    </w:p>
    <w:p w:rsidR="00D117CD" w:rsidRPr="009B3F7F" w:rsidRDefault="00D117CD" w:rsidP="009B3F7F">
      <w:pPr>
        <w:rPr>
          <w:rStyle w:val="fontstyle01"/>
          <w:rFonts w:ascii="Times New Roman" w:hAnsi="Times New Roman"/>
          <w:i/>
          <w:sz w:val="2"/>
          <w:szCs w:val="2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br w:type="page"/>
      </w:r>
    </w:p>
    <w:p w:rsidR="00B3477A" w:rsidRPr="00ED23F2" w:rsidRDefault="00865B40" w:rsidP="009B3F7F">
      <w:pPr>
        <w:pStyle w:val="a7"/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название документа</w:t>
      </w:r>
      <w:r w:rsidR="005A5F2A" w:rsidRPr="00ED23F2">
        <w:rPr>
          <w:rStyle w:val="fontstyle01"/>
          <w:rFonts w:ascii="Times New Roman" w:hAnsi="Times New Roman"/>
          <w:sz w:val="26"/>
          <w:szCs w:val="26"/>
        </w:rPr>
        <w:t xml:space="preserve"> – </w:t>
      </w:r>
      <w:r w:rsidR="005A5F2A" w:rsidRPr="00ED23F2">
        <w:rPr>
          <w:i/>
          <w:sz w:val="26"/>
          <w:szCs w:val="26"/>
        </w:rPr>
        <w:t>Книга</w:t>
      </w:r>
      <w:r w:rsidR="00483600">
        <w:rPr>
          <w:i/>
          <w:sz w:val="26"/>
          <w:szCs w:val="26"/>
        </w:rPr>
        <w:t xml:space="preserve"> </w:t>
      </w:r>
      <w:r w:rsidR="005A5F2A" w:rsidRPr="00ED23F2">
        <w:rPr>
          <w:i/>
          <w:sz w:val="26"/>
          <w:szCs w:val="26"/>
        </w:rPr>
        <w:t>учета поступления и выбытия дел, документов</w:t>
      </w:r>
      <w:r w:rsidR="00746907">
        <w:rPr>
          <w:i/>
          <w:sz w:val="26"/>
          <w:szCs w:val="26"/>
        </w:rPr>
        <w:t>;</w:t>
      </w:r>
    </w:p>
    <w:p w:rsidR="00865B40" w:rsidRPr="00ED23F2" w:rsidRDefault="00865B40" w:rsidP="009B3F7F">
      <w:pPr>
        <w:pStyle w:val="a7"/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номер тома</w:t>
      </w:r>
      <w:r w:rsidR="00387103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B3477A" w:rsidRPr="00ED23F2" w:rsidRDefault="009658B0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Впервые заполненному учетному документу присваивается № 1, к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>ажд</w:t>
      </w:r>
      <w:r w:rsidR="008933BC" w:rsidRPr="00ED23F2">
        <w:rPr>
          <w:rStyle w:val="fontstyle01"/>
          <w:rFonts w:ascii="Times New Roman" w:hAnsi="Times New Roman"/>
          <w:sz w:val="26"/>
          <w:szCs w:val="26"/>
        </w:rPr>
        <w:t>ой последующей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 xml:space="preserve"> Книги учета </w:t>
      </w:r>
      <w:r w:rsidRPr="00ED23F2">
        <w:rPr>
          <w:rStyle w:val="fontstyle01"/>
          <w:rFonts w:ascii="Times New Roman" w:hAnsi="Times New Roman"/>
          <w:sz w:val="26"/>
          <w:szCs w:val="26"/>
        </w:rPr>
        <w:t>–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 xml:space="preserve"> очередной</w:t>
      </w:r>
      <w:r w:rsidR="00AD381A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>порядковый номер;</w:t>
      </w:r>
    </w:p>
    <w:p w:rsidR="00865B40" w:rsidRPr="00ED23F2" w:rsidRDefault="00865B40" w:rsidP="009B3F7F">
      <w:pPr>
        <w:pStyle w:val="a7"/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дата начала и дата окончания ведения Книги учета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B3477A" w:rsidRPr="00ED23F2" w:rsidRDefault="00B3477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color w:val="auto"/>
          <w:sz w:val="26"/>
          <w:szCs w:val="26"/>
        </w:rPr>
      </w:pPr>
      <w:r w:rsidRPr="00ED23F2">
        <w:rPr>
          <w:rStyle w:val="fontstyle01"/>
          <w:rFonts w:ascii="Times New Roman" w:hAnsi="Times New Roman"/>
          <w:color w:val="auto"/>
          <w:sz w:val="26"/>
          <w:szCs w:val="26"/>
        </w:rPr>
        <w:t>Если Книга учета в организации одна на весь период ее деятельности, то заполняется только «дата начала», «дата ок</w:t>
      </w:r>
      <w:r w:rsidR="009658B0" w:rsidRPr="00ED23F2">
        <w:rPr>
          <w:rStyle w:val="fontstyle01"/>
          <w:rFonts w:ascii="Times New Roman" w:hAnsi="Times New Roman"/>
          <w:color w:val="auto"/>
          <w:sz w:val="26"/>
          <w:szCs w:val="26"/>
        </w:rPr>
        <w:t>ончания» может быть заполнена в </w:t>
      </w:r>
      <w:r w:rsidRPr="00ED23F2">
        <w:rPr>
          <w:rStyle w:val="fontstyle01"/>
          <w:rFonts w:ascii="Times New Roman" w:hAnsi="Times New Roman"/>
          <w:color w:val="auto"/>
          <w:sz w:val="26"/>
          <w:szCs w:val="26"/>
        </w:rPr>
        <w:t>случае ликвидации организации.</w:t>
      </w:r>
    </w:p>
    <w:p w:rsidR="00865B40" w:rsidRPr="00ED23F2" w:rsidRDefault="00B3477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color w:val="auto"/>
          <w:sz w:val="26"/>
          <w:szCs w:val="26"/>
        </w:rPr>
      </w:pPr>
      <w:r w:rsidRPr="00ED23F2">
        <w:rPr>
          <w:rStyle w:val="fontstyle01"/>
          <w:rFonts w:ascii="Times New Roman" w:hAnsi="Times New Roman"/>
          <w:color w:val="auto"/>
          <w:sz w:val="26"/>
          <w:szCs w:val="26"/>
        </w:rPr>
        <w:t>Если Книга учета имеет несколько томов, то каждый завершенный том должен иметь 2 заполненных даты: дата начала и окончания ведения тома.</w:t>
      </w:r>
    </w:p>
    <w:p w:rsidR="008933BC" w:rsidRPr="00746907" w:rsidRDefault="008933BC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color w:val="FF0000"/>
          <w:sz w:val="8"/>
          <w:szCs w:val="8"/>
        </w:rPr>
      </w:pPr>
    </w:p>
    <w:p w:rsidR="00746907" w:rsidRDefault="007409E9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i/>
          <w:color w:val="auto"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6120130" cy="3164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2-04_10-09-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BC" w:rsidRPr="00ED23F2" w:rsidRDefault="008933BC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color w:val="auto"/>
          <w:sz w:val="26"/>
          <w:szCs w:val="26"/>
        </w:rPr>
      </w:pPr>
      <w:r w:rsidRPr="007409E9">
        <w:rPr>
          <w:rStyle w:val="fontstyle01"/>
          <w:rFonts w:ascii="Times New Roman" w:hAnsi="Times New Roman"/>
          <w:i/>
          <w:color w:val="auto"/>
          <w:sz w:val="26"/>
          <w:szCs w:val="26"/>
        </w:rPr>
        <w:t xml:space="preserve">Образец </w:t>
      </w:r>
      <w:r w:rsidR="003B2060" w:rsidRPr="007409E9">
        <w:rPr>
          <w:rStyle w:val="fontstyle01"/>
          <w:rFonts w:ascii="Times New Roman" w:hAnsi="Times New Roman"/>
          <w:i/>
          <w:color w:val="auto"/>
          <w:sz w:val="26"/>
          <w:szCs w:val="26"/>
        </w:rPr>
        <w:t>оформления</w:t>
      </w:r>
      <w:r w:rsidRPr="007409E9">
        <w:rPr>
          <w:rStyle w:val="fontstyle01"/>
          <w:rFonts w:ascii="Times New Roman" w:hAnsi="Times New Roman"/>
          <w:i/>
          <w:color w:val="auto"/>
          <w:sz w:val="26"/>
          <w:szCs w:val="26"/>
        </w:rPr>
        <w:t xml:space="preserve"> титульного листа</w:t>
      </w:r>
    </w:p>
    <w:p w:rsidR="009B24C8" w:rsidRPr="00ED23F2" w:rsidRDefault="009B24C8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865B40" w:rsidRPr="00ED23F2" w:rsidRDefault="00865B40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Основной раздел 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>К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ниги 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 xml:space="preserve">учета </w:t>
      </w:r>
      <w:r w:rsidR="00F34AFC" w:rsidRPr="00ED23F2">
        <w:rPr>
          <w:rStyle w:val="fontstyle01"/>
          <w:rFonts w:ascii="Times New Roman" w:hAnsi="Times New Roman"/>
          <w:sz w:val="26"/>
          <w:szCs w:val="26"/>
        </w:rPr>
        <w:t xml:space="preserve">имеет 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>табли</w:t>
      </w:r>
      <w:r w:rsidR="00F34AFC" w:rsidRPr="00ED23F2">
        <w:rPr>
          <w:rStyle w:val="fontstyle01"/>
          <w:rFonts w:ascii="Times New Roman" w:hAnsi="Times New Roman"/>
          <w:sz w:val="26"/>
          <w:szCs w:val="26"/>
        </w:rPr>
        <w:t>чный формат и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 xml:space="preserve"> со</w:t>
      </w:r>
      <w:r w:rsidR="00F34AFC" w:rsidRPr="00ED23F2">
        <w:rPr>
          <w:rStyle w:val="fontstyle01"/>
          <w:rFonts w:ascii="Times New Roman" w:hAnsi="Times New Roman"/>
          <w:sz w:val="26"/>
          <w:szCs w:val="26"/>
        </w:rPr>
        <w:t>стоит из</w:t>
      </w:r>
      <w:r w:rsidR="006F193C">
        <w:rPr>
          <w:rStyle w:val="fontstyle01"/>
          <w:rFonts w:ascii="Times New Roman" w:hAnsi="Times New Roman"/>
          <w:sz w:val="26"/>
          <w:szCs w:val="26"/>
        </w:rPr>
        <w:t> </w:t>
      </w:r>
      <w:r w:rsidR="00B3477A" w:rsidRPr="00ED23F2">
        <w:rPr>
          <w:rStyle w:val="fontstyle01"/>
          <w:rFonts w:ascii="Times New Roman" w:hAnsi="Times New Roman"/>
          <w:sz w:val="26"/>
          <w:szCs w:val="26"/>
        </w:rPr>
        <w:t>1</w:t>
      </w:r>
      <w:r w:rsidR="00027068" w:rsidRPr="00ED23F2">
        <w:rPr>
          <w:rStyle w:val="fontstyle01"/>
          <w:rFonts w:ascii="Times New Roman" w:hAnsi="Times New Roman"/>
          <w:sz w:val="26"/>
          <w:szCs w:val="26"/>
        </w:rPr>
        <w:t>6</w:t>
      </w:r>
      <w:r w:rsidR="007B0684" w:rsidRPr="00ED23F2">
        <w:rPr>
          <w:rStyle w:val="fontstyle01"/>
          <w:rFonts w:ascii="Times New Roman" w:hAnsi="Times New Roman"/>
          <w:sz w:val="26"/>
          <w:szCs w:val="26"/>
        </w:rPr>
        <w:t> </w:t>
      </w:r>
      <w:r w:rsidR="00A27CC9" w:rsidRPr="00ED23F2">
        <w:rPr>
          <w:rStyle w:val="fontstyle01"/>
          <w:rFonts w:ascii="Times New Roman" w:hAnsi="Times New Roman"/>
          <w:sz w:val="26"/>
          <w:szCs w:val="26"/>
        </w:rPr>
        <w:t>граф</w:t>
      </w:r>
      <w:r w:rsidR="00B265B5" w:rsidRPr="00ED23F2">
        <w:rPr>
          <w:rStyle w:val="fontstyle01"/>
          <w:rFonts w:ascii="Times New Roman" w:hAnsi="Times New Roman"/>
          <w:sz w:val="26"/>
          <w:szCs w:val="26"/>
        </w:rPr>
        <w:t>.</w:t>
      </w:r>
      <w:r w:rsidR="006F193C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2B3ADF" w:rsidRPr="00ED23F2">
        <w:rPr>
          <w:rStyle w:val="fontstyle01"/>
          <w:rFonts w:ascii="Times New Roman" w:hAnsi="Times New Roman"/>
          <w:sz w:val="26"/>
          <w:szCs w:val="26"/>
        </w:rPr>
        <w:t>При заполнении данного раздела последовательно вносятся все первичные и повторные поступления (выбытия) дел, документов, включая обнаруженные и неучтенные ранее документы.</w:t>
      </w:r>
    </w:p>
    <w:p w:rsidR="00D117CD" w:rsidRPr="00ED23F2" w:rsidRDefault="008872A6" w:rsidP="009B3F7F">
      <w:pPr>
        <w:pStyle w:val="a7"/>
        <w:tabs>
          <w:tab w:val="left" w:pos="0"/>
        </w:tabs>
        <w:ind w:left="0"/>
        <w:jc w:val="center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436764" cy="2035164"/>
            <wp:effectExtent l="95250" t="76200" r="107315" b="11811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26">
                      <a:extLst/>
                    </a:blip>
                    <a:srcRect b="18028"/>
                    <a:stretch/>
                  </pic:blipFill>
                  <pic:spPr bwMode="auto">
                    <a:xfrm>
                      <a:off x="0" y="0"/>
                      <a:ext cx="5436235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068" w:rsidRPr="00ED23F2" w:rsidRDefault="003727CF" w:rsidP="009B3F7F">
      <w:pPr>
        <w:pStyle w:val="a7"/>
        <w:tabs>
          <w:tab w:val="left" w:pos="0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документа (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основно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й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раздел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)</w:t>
      </w:r>
    </w:p>
    <w:p w:rsidR="003727CF" w:rsidRPr="00ED23F2" w:rsidRDefault="003727CF" w:rsidP="009B3F7F">
      <w:pPr>
        <w:pStyle w:val="a7"/>
        <w:tabs>
          <w:tab w:val="left" w:pos="0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9B24C8" w:rsidRPr="00ED23F2" w:rsidRDefault="002B3ADF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З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>аписи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 Книгу учета вносятся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раздельно по каждой описи. Графы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с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>1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7 заполняются независимо от вида описи,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графы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с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>8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 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10 </w:t>
      </w:r>
      <w:r w:rsidR="00272E62" w:rsidRPr="00ED23F2">
        <w:rPr>
          <w:rStyle w:val="fontstyle01"/>
          <w:rFonts w:ascii="Times New Roman" w:hAnsi="Times New Roman"/>
          <w:sz w:val="26"/>
          <w:szCs w:val="26"/>
        </w:rPr>
        <w:t>информация вносится по 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видам документов. </w:t>
      </w:r>
    </w:p>
    <w:p w:rsidR="001C2940" w:rsidRPr="00ED23F2" w:rsidRDefault="001C294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Рассмотрим подробнее заполнени</w:t>
      </w:r>
      <w:r w:rsidR="002B3ADF" w:rsidRPr="00ED23F2">
        <w:rPr>
          <w:rStyle w:val="fontstyle01"/>
          <w:rFonts w:ascii="Times New Roman" w:hAnsi="Times New Roman"/>
          <w:sz w:val="26"/>
          <w:szCs w:val="26"/>
        </w:rPr>
        <w:t>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каждой графы</w:t>
      </w:r>
      <w:r w:rsidR="002B3ADF" w:rsidRPr="00ED23F2">
        <w:rPr>
          <w:rStyle w:val="fontstyle01"/>
          <w:rFonts w:ascii="Times New Roman" w:hAnsi="Times New Roman"/>
          <w:sz w:val="26"/>
          <w:szCs w:val="26"/>
        </w:rPr>
        <w:t xml:space="preserve"> основного раздела Книги учета</w:t>
      </w:r>
      <w:r w:rsidR="00272E62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175CF6" w:rsidRPr="00ED23F2" w:rsidRDefault="00175CF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г</w:t>
      </w:r>
      <w:r w:rsidR="00A27CC9" w:rsidRPr="00ED23F2">
        <w:rPr>
          <w:rStyle w:val="fontstyle01"/>
          <w:rFonts w:ascii="Times New Roman" w:hAnsi="Times New Roman"/>
          <w:i/>
          <w:sz w:val="26"/>
          <w:szCs w:val="26"/>
        </w:rPr>
        <w:t>раф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е</w:t>
      </w:r>
      <w:r w:rsidR="00A27CC9"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1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указывается</w:t>
      </w:r>
      <w:r w:rsidR="00A27CC9" w:rsidRPr="00ED23F2">
        <w:rPr>
          <w:rStyle w:val="fontstyle01"/>
          <w:rFonts w:ascii="Times New Roman" w:hAnsi="Times New Roman"/>
          <w:sz w:val="26"/>
          <w:szCs w:val="26"/>
        </w:rPr>
        <w:t xml:space="preserve"> порядковый номер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каждой записи</w:t>
      </w:r>
      <w:r w:rsidR="00A27CC9"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  <w:r w:rsidRPr="00ED23F2">
        <w:rPr>
          <w:color w:val="000000"/>
          <w:sz w:val="26"/>
          <w:szCs w:val="26"/>
        </w:rPr>
        <w:t>Одно поступление –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один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порядковый номер.</w:t>
      </w:r>
      <w:r w:rsidR="004C1805" w:rsidRPr="00ED23F2">
        <w:rPr>
          <w:rStyle w:val="fontstyle01"/>
          <w:rFonts w:ascii="Times New Roman" w:hAnsi="Times New Roman"/>
          <w:sz w:val="26"/>
          <w:szCs w:val="26"/>
        </w:rPr>
        <w:t xml:space="preserve"> Нумерация записей может вестись в пределах года, то есть в каждом году нумерация будет начинаться с первого номера. При незначительном движении в учете нумерация может быть сплошной за весь период деятельности.</w:t>
      </w:r>
    </w:p>
    <w:p w:rsidR="00A27CC9" w:rsidRPr="00ED23F2" w:rsidRDefault="00A27CC9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Каждое поступление или выбытие получает свой порядковый номер (валовая последовательность в пределах отчетного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года), независимо от того, является данное поступление первым или повторным</w:t>
      </w:r>
      <w:r w:rsidR="00175CF6" w:rsidRPr="00ED23F2">
        <w:rPr>
          <w:rStyle w:val="fontstyle01"/>
          <w:rFonts w:ascii="Times New Roman" w:hAnsi="Times New Roman"/>
          <w:sz w:val="26"/>
          <w:szCs w:val="26"/>
        </w:rPr>
        <w:t>, а также от количества поступивших документов и фондов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175CF6" w:rsidRPr="00ED23F2">
        <w:rPr>
          <w:rStyle w:val="fontstyle01"/>
          <w:rFonts w:ascii="Times New Roman" w:hAnsi="Times New Roman"/>
          <w:sz w:val="26"/>
          <w:szCs w:val="26"/>
        </w:rPr>
        <w:t>При поступлении дел из нескольких фондов данные по каждому фонду записываются с новой строки, но за тем, же порядковым номером.</w:t>
      </w:r>
    </w:p>
    <w:p w:rsidR="00A27CC9" w:rsidRPr="00ED23F2" w:rsidRDefault="00175CF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г</w:t>
      </w:r>
      <w:r w:rsidR="00056064" w:rsidRPr="00ED23F2">
        <w:rPr>
          <w:rStyle w:val="fontstyle01"/>
          <w:rFonts w:ascii="Times New Roman" w:hAnsi="Times New Roman"/>
          <w:i/>
          <w:sz w:val="26"/>
          <w:szCs w:val="26"/>
        </w:rPr>
        <w:t>раф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у 2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вносится</w:t>
      </w:r>
      <w:r w:rsidR="00056064" w:rsidRPr="00ED23F2">
        <w:rPr>
          <w:rStyle w:val="fontstyle01"/>
          <w:rFonts w:ascii="Times New Roman" w:hAnsi="Times New Roman"/>
          <w:sz w:val="26"/>
          <w:szCs w:val="26"/>
        </w:rPr>
        <w:t xml:space="preserve"> дата поступления и</w:t>
      </w:r>
      <w:r w:rsidRPr="00ED23F2">
        <w:rPr>
          <w:rStyle w:val="fontstyle01"/>
          <w:rFonts w:ascii="Times New Roman" w:hAnsi="Times New Roman"/>
          <w:sz w:val="26"/>
          <w:szCs w:val="26"/>
        </w:rPr>
        <w:t>ли</w:t>
      </w:r>
      <w:r w:rsidR="00056064" w:rsidRPr="00ED23F2">
        <w:rPr>
          <w:rStyle w:val="fontstyle01"/>
          <w:rFonts w:ascii="Times New Roman" w:hAnsi="Times New Roman"/>
          <w:sz w:val="26"/>
          <w:szCs w:val="26"/>
        </w:rPr>
        <w:t xml:space="preserve"> выбытия документов.</w:t>
      </w:r>
    </w:p>
    <w:p w:rsidR="00A27CC9" w:rsidRPr="00ED23F2" w:rsidRDefault="00056064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Датой поступления или выбытия дел является дата фактического совершения действий: поступление – дата приема в архив организации, выбытие – дата передачи дел в 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муниципальный архив на постоянное хра</w:t>
      </w:r>
      <w:r w:rsidR="00175CF6" w:rsidRPr="00ED23F2">
        <w:rPr>
          <w:rStyle w:val="fontstyle01"/>
          <w:rFonts w:ascii="Times New Roman" w:hAnsi="Times New Roman"/>
          <w:sz w:val="26"/>
          <w:szCs w:val="26"/>
        </w:rPr>
        <w:t>нение, передача документов с </w:t>
      </w:r>
      <w:r w:rsidRPr="00ED23F2">
        <w:rPr>
          <w:rStyle w:val="fontstyle01"/>
          <w:rFonts w:ascii="Times New Roman" w:hAnsi="Times New Roman"/>
          <w:sz w:val="26"/>
          <w:szCs w:val="26"/>
        </w:rPr>
        <w:t>истекшими сроками хранения для утилизации</w:t>
      </w:r>
      <w:r w:rsidR="00175CF6" w:rsidRPr="00ED23F2">
        <w:rPr>
          <w:rStyle w:val="fontstyle01"/>
          <w:rFonts w:ascii="Times New Roman" w:hAnsi="Times New Roman"/>
          <w:sz w:val="26"/>
          <w:szCs w:val="26"/>
        </w:rPr>
        <w:t xml:space="preserve"> или передача документов организации</w:t>
      </w:r>
      <w:r w:rsidR="00AD381A">
        <w:rPr>
          <w:rStyle w:val="fontstyle01"/>
          <w:rFonts w:ascii="Times New Roman" w:hAnsi="Times New Roman"/>
          <w:sz w:val="26"/>
          <w:szCs w:val="26"/>
        </w:rPr>
        <w:t>-</w:t>
      </w:r>
      <w:r w:rsidR="00175CF6" w:rsidRPr="00ED23F2">
        <w:rPr>
          <w:rStyle w:val="fontstyle01"/>
          <w:rFonts w:ascii="Times New Roman" w:hAnsi="Times New Roman"/>
          <w:sz w:val="26"/>
          <w:szCs w:val="26"/>
        </w:rPr>
        <w:t>правопреемнику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A27CC9" w:rsidRPr="00ED23F2" w:rsidRDefault="00175CF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г</w:t>
      </w:r>
      <w:r w:rsidR="00056064" w:rsidRPr="00ED23F2">
        <w:rPr>
          <w:rStyle w:val="fontstyle01"/>
          <w:rFonts w:ascii="Times New Roman" w:hAnsi="Times New Roman"/>
          <w:i/>
          <w:sz w:val="26"/>
          <w:szCs w:val="26"/>
        </w:rPr>
        <w:t>раф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у</w:t>
      </w:r>
      <w:r w:rsidR="00483600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="00056064" w:rsidRPr="00ED23F2">
        <w:rPr>
          <w:rStyle w:val="fontstyle01"/>
          <w:rFonts w:ascii="Times New Roman" w:hAnsi="Times New Roman"/>
          <w:i/>
          <w:sz w:val="26"/>
          <w:szCs w:val="26"/>
        </w:rPr>
        <w:t>3</w:t>
      </w:r>
      <w:r w:rsidR="009418E9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необходимо внести сведения о передающей стороне: </w:t>
      </w:r>
      <w:r w:rsidR="00056064" w:rsidRPr="00ED23F2">
        <w:rPr>
          <w:rStyle w:val="fontstyle01"/>
          <w:rFonts w:ascii="Times New Roman" w:hAnsi="Times New Roman"/>
          <w:sz w:val="26"/>
          <w:szCs w:val="26"/>
        </w:rPr>
        <w:t xml:space="preserve">наименование </w:t>
      </w:r>
      <w:r w:rsidRPr="00ED23F2">
        <w:rPr>
          <w:rStyle w:val="fontstyle01"/>
          <w:rFonts w:ascii="Times New Roman" w:hAnsi="Times New Roman"/>
          <w:sz w:val="26"/>
          <w:szCs w:val="26"/>
        </w:rPr>
        <w:t>структурного подразделения организации,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>от которой поступили документы</w:t>
      </w:r>
      <w:r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 xml:space="preserve"> или куда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они 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>были переданы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>(</w:t>
      </w:r>
      <w:r w:rsidR="003D560A" w:rsidRPr="00ED23F2">
        <w:rPr>
          <w:rStyle w:val="fontstyle01"/>
          <w:rFonts w:ascii="Times New Roman" w:hAnsi="Times New Roman"/>
          <w:sz w:val="26"/>
          <w:szCs w:val="26"/>
        </w:rPr>
        <w:t xml:space="preserve">муниципальный 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>архив, организация правопреемник)</w:t>
      </w:r>
      <w:r w:rsidR="00056064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3D560A" w:rsidRPr="00ED23F2" w:rsidRDefault="003D560A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Если документы поступают из сторонней организации (в случае ликвидации или реорганизации), то указывается ее полное наименование.</w:t>
      </w:r>
    </w:p>
    <w:p w:rsidR="001C2940" w:rsidRPr="00ED23F2" w:rsidRDefault="007B1A4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Рекомендуем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 не игнорировать заполнение данной графы</w:t>
      </w:r>
      <w:r w:rsidR="003D560A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1C2940" w:rsidRPr="00ED23F2">
        <w:rPr>
          <w:rStyle w:val="fontstyle01"/>
          <w:rFonts w:ascii="Times New Roman" w:hAnsi="Times New Roman"/>
          <w:sz w:val="26"/>
          <w:szCs w:val="26"/>
        </w:rPr>
        <w:t xml:space="preserve"> так как</w:t>
      </w:r>
      <w:r w:rsidR="000F59A5" w:rsidRPr="00ED23F2">
        <w:rPr>
          <w:rStyle w:val="fontstyle01"/>
          <w:rFonts w:ascii="Times New Roman" w:hAnsi="Times New Roman"/>
          <w:sz w:val="26"/>
          <w:szCs w:val="26"/>
        </w:rPr>
        <w:t xml:space="preserve"> структура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организации </w:t>
      </w:r>
      <w:r w:rsidR="000F59A5" w:rsidRPr="00ED23F2">
        <w:rPr>
          <w:rStyle w:val="fontstyle01"/>
          <w:rFonts w:ascii="Times New Roman" w:hAnsi="Times New Roman"/>
          <w:sz w:val="26"/>
          <w:szCs w:val="26"/>
        </w:rPr>
        <w:t>может измениться и сведения данной графы будут востребованы.</w:t>
      </w:r>
    </w:p>
    <w:p w:rsidR="003D560A" w:rsidRPr="00ED23F2" w:rsidRDefault="000F59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4</w:t>
      </w:r>
      <w:r w:rsidRPr="00ED23F2">
        <w:rPr>
          <w:color w:val="000000"/>
          <w:sz w:val="26"/>
          <w:szCs w:val="26"/>
        </w:rPr>
        <w:t xml:space="preserve"> – наименование, номер и дата документа, по которому поступили или выбыли документы</w:t>
      </w:r>
      <w:r w:rsidR="003D560A" w:rsidRPr="00ED23F2">
        <w:rPr>
          <w:color w:val="000000"/>
          <w:sz w:val="26"/>
          <w:szCs w:val="26"/>
        </w:rPr>
        <w:t>.</w:t>
      </w:r>
    </w:p>
    <w:p w:rsidR="000F59A5" w:rsidRPr="00ED23F2" w:rsidRDefault="000F59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Учет движения документов (поступление, выбытие) осуществляется на основании:</w:t>
      </w:r>
    </w:p>
    <w:p w:rsidR="000F59A5" w:rsidRPr="00ED23F2" w:rsidRDefault="000F59A5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годового раздела описи дел, документов структурного подразделения и/или сводной описи дел организации;</w:t>
      </w:r>
    </w:p>
    <w:p w:rsidR="000F59A5" w:rsidRPr="00ED23F2" w:rsidRDefault="000F59A5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номенклатуры дел</w:t>
      </w:r>
      <w:r w:rsidR="004C1805" w:rsidRPr="00ED23F2">
        <w:rPr>
          <w:rStyle w:val="fontstyle01"/>
          <w:rFonts w:ascii="Times New Roman" w:hAnsi="Times New Roman"/>
          <w:sz w:val="26"/>
          <w:szCs w:val="26"/>
        </w:rPr>
        <w:t xml:space="preserve"> при отсутствии описей дел, документов</w:t>
      </w:r>
      <w:r w:rsidR="009418E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9B24C8" w:rsidRPr="00ED23F2">
        <w:rPr>
          <w:rStyle w:val="fontstyle01"/>
          <w:rFonts w:ascii="Times New Roman" w:hAnsi="Times New Roman"/>
          <w:sz w:val="26"/>
          <w:szCs w:val="26"/>
        </w:rPr>
        <w:t>(используется для неописанных документов, поступающих из структурных подразделений)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0F59A5" w:rsidRPr="00ED23F2" w:rsidRDefault="000F59A5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акта приема-передачи архивных документов в организацию, осуществляющую деятельность по хранению документов</w:t>
      </w:r>
      <w:r w:rsidR="00CD7B82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акта о выделении к уничтожению документов, не подлежащих хранению.</w:t>
      </w:r>
    </w:p>
    <w:p w:rsidR="000F59A5" w:rsidRPr="00ED23F2" w:rsidRDefault="000F59A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Кроме того основанием для постановки на учет или снятия с него могут послужить результаты проведения отдельных видов архивных работ, в том числе:</w:t>
      </w:r>
    </w:p>
    <w:p w:rsidR="00CD7B82" w:rsidRPr="00ED23F2" w:rsidRDefault="000F59A5" w:rsidP="009B3F7F">
      <w:pPr>
        <w:pStyle w:val="a7"/>
        <w:numPr>
          <w:ilvl w:val="0"/>
          <w:numId w:val="17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проверка наличия и состояния архивных документов, в ходе, которой были обнаружены неучтенные единицы хранения. Итоговым документом проведения данного вида работ являются: 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акта об обнаружении документов, не относящихся к данному архивному фонду, неучтенных ранее;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акта о необнаружении архивных документов, пути розыска которых исчерпаны;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акта о неисправимых повреждениях архивных документов;</w:t>
      </w:r>
    </w:p>
    <w:p w:rsidR="00CD7B82" w:rsidRPr="00ED23F2" w:rsidRDefault="000F59A5" w:rsidP="009B3F7F">
      <w:pPr>
        <w:pStyle w:val="a7"/>
        <w:numPr>
          <w:ilvl w:val="0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сверка учетных документов, по итогам которой выявлены ошибки, допущенные при подсчете количества единиц хранения. Результат проверки оформляется в форме</w:t>
      </w:r>
      <w:r w:rsidR="00CD7B82" w:rsidRPr="00ED23F2">
        <w:rPr>
          <w:rStyle w:val="fontstyle01"/>
          <w:rFonts w:ascii="Times New Roman" w:hAnsi="Times New Roman"/>
          <w:sz w:val="26"/>
          <w:szCs w:val="26"/>
        </w:rPr>
        <w:t xml:space="preserve"> акта о технических ошибках в учетных документах;</w:t>
      </w:r>
    </w:p>
    <w:p w:rsidR="00CD7B82" w:rsidRPr="00ED23F2" w:rsidRDefault="000F59A5" w:rsidP="009B3F7F">
      <w:pPr>
        <w:pStyle w:val="a7"/>
        <w:numPr>
          <w:ilvl w:val="0"/>
          <w:numId w:val="17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реставрация архивных документов, в ходе которой произошло разделение исходного дела на несколько дел</w:t>
      </w:r>
      <w:r w:rsidR="00CD7B82" w:rsidRPr="00ED23F2">
        <w:rPr>
          <w:rStyle w:val="fontstyle01"/>
          <w:rFonts w:ascii="Times New Roman" w:hAnsi="Times New Roman"/>
          <w:sz w:val="26"/>
          <w:szCs w:val="26"/>
        </w:rPr>
        <w:t xml:space="preserve"> или документы были объединены в одно дело</w:t>
      </w:r>
      <w:r w:rsidR="00C42197" w:rsidRPr="00ED23F2">
        <w:rPr>
          <w:rStyle w:val="fontstyle01"/>
          <w:rFonts w:ascii="Times New Roman" w:hAnsi="Times New Roman"/>
          <w:sz w:val="26"/>
          <w:szCs w:val="26"/>
        </w:rPr>
        <w:t>. Производилась</w:t>
      </w:r>
      <w:r w:rsidR="00CD7B82" w:rsidRPr="00ED23F2">
        <w:rPr>
          <w:rStyle w:val="fontstyle01"/>
          <w:rFonts w:ascii="Times New Roman" w:hAnsi="Times New Roman"/>
          <w:sz w:val="26"/>
          <w:szCs w:val="26"/>
        </w:rPr>
        <w:t xml:space="preserve"> переработка имеющихся описей дел, в результате которой </w:t>
      </w:r>
      <w:r w:rsidR="00C42197" w:rsidRPr="00ED23F2">
        <w:rPr>
          <w:rStyle w:val="fontstyle01"/>
          <w:rFonts w:ascii="Times New Roman" w:hAnsi="Times New Roman"/>
          <w:sz w:val="26"/>
          <w:szCs w:val="26"/>
        </w:rPr>
        <w:t>произошли изменения</w:t>
      </w:r>
      <w:r w:rsidR="009418E9">
        <w:rPr>
          <w:rStyle w:val="fontstyle01"/>
          <w:rFonts w:ascii="Times New Roman" w:hAnsi="Times New Roman"/>
          <w:sz w:val="26"/>
          <w:szCs w:val="26"/>
        </w:rPr>
        <w:t>:</w:t>
      </w:r>
      <w:r w:rsidR="00C42197" w:rsidRPr="00ED23F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CD7B82" w:rsidRPr="00ED23F2">
        <w:rPr>
          <w:rStyle w:val="fontstyle01"/>
          <w:rFonts w:ascii="Times New Roman" w:hAnsi="Times New Roman"/>
          <w:sz w:val="26"/>
          <w:szCs w:val="26"/>
        </w:rPr>
        <w:t>разделение или объединение документов в делах. Результат работ оформляется: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актом о разделении, объединении дел, включение в дело новых архивных документов;</w:t>
      </w:r>
    </w:p>
    <w:p w:rsidR="00CD7B82" w:rsidRPr="00ED23F2" w:rsidRDefault="00CD7B82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актом описания архивных документов, переработки описей.</w:t>
      </w:r>
    </w:p>
    <w:p w:rsidR="003D560A" w:rsidRPr="00ED23F2" w:rsidRDefault="00043C04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Графа</w:t>
      </w:r>
      <w:r w:rsidR="00483600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5</w:t>
      </w:r>
      <w:r w:rsidR="008D0ACA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="007B1A4C" w:rsidRPr="00ED23F2">
        <w:rPr>
          <w:rStyle w:val="fontstyle01"/>
          <w:rFonts w:ascii="Times New Roman" w:hAnsi="Times New Roman"/>
          <w:sz w:val="26"/>
          <w:szCs w:val="26"/>
        </w:rPr>
        <w:t xml:space="preserve">– </w:t>
      </w:r>
      <w:r w:rsidRPr="00ED23F2">
        <w:rPr>
          <w:color w:val="000000"/>
          <w:sz w:val="26"/>
          <w:szCs w:val="26"/>
        </w:rPr>
        <w:t>название</w:t>
      </w:r>
      <w:r w:rsidR="0048360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и номер фонда. </w:t>
      </w:r>
    </w:p>
    <w:p w:rsidR="00043C04" w:rsidRPr="00ED23F2" w:rsidRDefault="00FE5F64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В данной графе у</w:t>
      </w:r>
      <w:r w:rsidR="00043C04" w:rsidRPr="00ED23F2">
        <w:rPr>
          <w:color w:val="000000"/>
          <w:sz w:val="26"/>
          <w:szCs w:val="26"/>
        </w:rPr>
        <w:t xml:space="preserve">казывается наименование передаваемого архивного фонда согласно </w:t>
      </w:r>
      <w:r w:rsidR="007B1A4C" w:rsidRPr="00ED23F2">
        <w:rPr>
          <w:color w:val="000000"/>
          <w:sz w:val="26"/>
          <w:szCs w:val="26"/>
        </w:rPr>
        <w:t>описи дел</w:t>
      </w:r>
      <w:r w:rsidRPr="00ED23F2">
        <w:rPr>
          <w:color w:val="000000"/>
          <w:sz w:val="26"/>
          <w:szCs w:val="26"/>
        </w:rPr>
        <w:t xml:space="preserve"> и его номер</w:t>
      </w:r>
      <w:r w:rsidR="000E15C8" w:rsidRPr="00ED23F2">
        <w:rPr>
          <w:color w:val="000000"/>
          <w:sz w:val="26"/>
          <w:szCs w:val="26"/>
        </w:rPr>
        <w:t xml:space="preserve">.   </w:t>
      </w:r>
    </w:p>
    <w:p w:rsidR="007E5792" w:rsidRPr="00ED23F2" w:rsidRDefault="007E579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В организациях</w:t>
      </w:r>
      <w:r w:rsidR="00E71162">
        <w:rPr>
          <w:rFonts w:eastAsia="DengXian"/>
          <w:sz w:val="26"/>
          <w:szCs w:val="26"/>
        </w:rPr>
        <w:t>-</w:t>
      </w:r>
      <w:r w:rsidRPr="00ED23F2">
        <w:rPr>
          <w:rFonts w:eastAsia="DengXian"/>
          <w:sz w:val="26"/>
          <w:szCs w:val="26"/>
        </w:rPr>
        <w:t>источниках комплектования муниципальн</w:t>
      </w:r>
      <w:r w:rsidR="001E79ED">
        <w:rPr>
          <w:rFonts w:eastAsia="DengXian"/>
          <w:sz w:val="26"/>
          <w:szCs w:val="26"/>
        </w:rPr>
        <w:t>ого</w:t>
      </w:r>
      <w:r w:rsidRPr="00ED23F2">
        <w:rPr>
          <w:rFonts w:eastAsia="DengXian"/>
          <w:sz w:val="26"/>
          <w:szCs w:val="26"/>
        </w:rPr>
        <w:t xml:space="preserve"> архив</w:t>
      </w:r>
      <w:r w:rsidR="001E79ED">
        <w:rPr>
          <w:rFonts w:eastAsia="DengXian"/>
          <w:sz w:val="26"/>
          <w:szCs w:val="26"/>
        </w:rPr>
        <w:t xml:space="preserve">а </w:t>
      </w:r>
      <w:r w:rsidRPr="00ED23F2">
        <w:rPr>
          <w:rFonts w:eastAsia="DengXian"/>
          <w:sz w:val="26"/>
          <w:szCs w:val="26"/>
        </w:rPr>
        <w:t xml:space="preserve">номер фонду присваивается архивом после первого поступления документов </w:t>
      </w:r>
      <w:r w:rsidR="001E79ED">
        <w:rPr>
          <w:rFonts w:eastAsia="DengXian"/>
          <w:sz w:val="26"/>
          <w:szCs w:val="26"/>
        </w:rPr>
        <w:t xml:space="preserve">к нему </w:t>
      </w:r>
      <w:r w:rsidRPr="00ED23F2">
        <w:rPr>
          <w:rFonts w:eastAsia="DengXian"/>
          <w:sz w:val="26"/>
          <w:szCs w:val="26"/>
        </w:rPr>
        <w:t>на</w:t>
      </w:r>
      <w:r w:rsidR="001E79ED">
        <w:rPr>
          <w:rFonts w:eastAsia="DengXian"/>
          <w:sz w:val="26"/>
          <w:szCs w:val="26"/>
        </w:rPr>
        <w:t> </w:t>
      </w:r>
      <w:r w:rsidRPr="00ED23F2">
        <w:rPr>
          <w:rFonts w:eastAsia="DengXian"/>
          <w:sz w:val="26"/>
          <w:szCs w:val="26"/>
        </w:rPr>
        <w:t>постоянное хранение.</w:t>
      </w:r>
    </w:p>
    <w:p w:rsidR="003D560A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В </w:t>
      </w:r>
      <w:r w:rsidRPr="00ED23F2">
        <w:rPr>
          <w:i/>
          <w:color w:val="000000"/>
          <w:sz w:val="26"/>
          <w:szCs w:val="26"/>
        </w:rPr>
        <w:t>графе 6</w:t>
      </w:r>
      <w:r w:rsidRPr="00ED23F2">
        <w:rPr>
          <w:color w:val="000000"/>
          <w:sz w:val="26"/>
          <w:szCs w:val="26"/>
        </w:rPr>
        <w:t xml:space="preserve"> проставляются крайние даты поступивших или выбывших документов, включенных в опись. При поступлении неописанных документов, крайние даты которых не определены, данная графа не заполняется.</w:t>
      </w:r>
    </w:p>
    <w:p w:rsidR="003D560A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7</w:t>
      </w:r>
      <w:r w:rsidRPr="00ED23F2">
        <w:rPr>
          <w:color w:val="000000"/>
          <w:sz w:val="26"/>
          <w:szCs w:val="26"/>
        </w:rPr>
        <w:t xml:space="preserve"> содержит информацию о виде носителя, вносится в графу в буквенном выражении.</w:t>
      </w:r>
    </w:p>
    <w:p w:rsidR="00B77120" w:rsidRPr="00ED23F2" w:rsidRDefault="00B77120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БН – документы на бумажном носителе, </w:t>
      </w:r>
    </w:p>
    <w:p w:rsidR="00B77120" w:rsidRPr="00ED23F2" w:rsidRDefault="00B77120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ЭД –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электронные</w:t>
      </w:r>
      <w:r w:rsidR="0048360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документы, </w:t>
      </w:r>
    </w:p>
    <w:p w:rsidR="00006B88" w:rsidRPr="00ED23F2" w:rsidRDefault="00B77120" w:rsidP="009B3F7F">
      <w:pPr>
        <w:pStyle w:val="a7"/>
        <w:numPr>
          <w:ilvl w:val="0"/>
          <w:numId w:val="1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ГД – гибридныедела</w:t>
      </w:r>
    </w:p>
    <w:p w:rsidR="00CD7B82" w:rsidRPr="00ED23F2" w:rsidRDefault="002B3ADF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sz w:val="26"/>
          <w:szCs w:val="26"/>
        </w:rPr>
      </w:pPr>
      <w:r w:rsidRPr="00ED23F2">
        <w:rPr>
          <w:color w:val="000000"/>
          <w:sz w:val="26"/>
          <w:szCs w:val="26"/>
        </w:rPr>
        <w:t>В случае с электронными носителями</w:t>
      </w:r>
      <w:r w:rsidR="00B77120" w:rsidRPr="00ED23F2">
        <w:rPr>
          <w:color w:val="000000"/>
          <w:sz w:val="26"/>
          <w:szCs w:val="26"/>
        </w:rPr>
        <w:t xml:space="preserve"> информации </w:t>
      </w:r>
      <w:r w:rsidRPr="00ED23F2">
        <w:rPr>
          <w:color w:val="000000"/>
          <w:sz w:val="26"/>
          <w:szCs w:val="26"/>
        </w:rPr>
        <w:t xml:space="preserve">рекомендуется </w:t>
      </w:r>
      <w:r w:rsidR="00B77120" w:rsidRPr="00ED23F2">
        <w:rPr>
          <w:color w:val="000000"/>
          <w:sz w:val="26"/>
          <w:szCs w:val="26"/>
        </w:rPr>
        <w:t xml:space="preserve">также </w:t>
      </w:r>
      <w:r w:rsidRPr="00ED23F2">
        <w:rPr>
          <w:color w:val="000000"/>
          <w:sz w:val="26"/>
          <w:szCs w:val="26"/>
        </w:rPr>
        <w:t xml:space="preserve">указывать вид </w:t>
      </w:r>
      <w:r w:rsidR="00B77120" w:rsidRPr="00ED23F2">
        <w:rPr>
          <w:color w:val="000000"/>
          <w:sz w:val="26"/>
          <w:szCs w:val="26"/>
        </w:rPr>
        <w:t>носителя:</w:t>
      </w:r>
      <w:r w:rsidRPr="00ED23F2">
        <w:rPr>
          <w:color w:val="000000"/>
          <w:sz w:val="26"/>
          <w:szCs w:val="26"/>
        </w:rPr>
        <w:t xml:space="preserve"> USB</w:t>
      </w:r>
      <w:r w:rsidR="00B77120" w:rsidRPr="00ED23F2">
        <w:rPr>
          <w:color w:val="000000"/>
          <w:sz w:val="26"/>
          <w:szCs w:val="26"/>
        </w:rPr>
        <w:t xml:space="preserve"> – </w:t>
      </w:r>
      <w:r w:rsidRPr="00ED23F2">
        <w:rPr>
          <w:color w:val="000000"/>
          <w:sz w:val="26"/>
          <w:szCs w:val="26"/>
        </w:rPr>
        <w:t xml:space="preserve">накопитель, CD/DVD-диск, внешний жесткий диски </w:t>
      </w:r>
      <w:r w:rsidR="00B77120" w:rsidRPr="00ED23F2">
        <w:rPr>
          <w:color w:val="000000"/>
          <w:sz w:val="26"/>
          <w:szCs w:val="26"/>
        </w:rPr>
        <w:t>и</w:t>
      </w:r>
      <w:r w:rsidR="00FF7F93">
        <w:rPr>
          <w:color w:val="000000"/>
          <w:sz w:val="26"/>
          <w:szCs w:val="26"/>
        </w:rPr>
        <w:t> </w:t>
      </w:r>
      <w:r w:rsidR="00B77120" w:rsidRPr="00ED23F2">
        <w:rPr>
          <w:color w:val="000000"/>
          <w:sz w:val="26"/>
          <w:szCs w:val="26"/>
        </w:rPr>
        <w:t>другие</w:t>
      </w:r>
      <w:r w:rsidRPr="00ED23F2">
        <w:rPr>
          <w:color w:val="000000"/>
          <w:sz w:val="26"/>
          <w:szCs w:val="26"/>
        </w:rPr>
        <w:t>.</w:t>
      </w:r>
    </w:p>
    <w:p w:rsidR="009B24C8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i/>
          <w:color w:val="000000"/>
          <w:sz w:val="26"/>
          <w:szCs w:val="26"/>
        </w:rPr>
      </w:pPr>
      <w:r>
        <w:rPr>
          <w:i/>
          <w:noProof/>
          <w:color w:val="000000"/>
          <w:sz w:val="26"/>
          <w:szCs w:val="26"/>
        </w:rPr>
        <w:drawing>
          <wp:inline distT="0" distB="0" distL="0" distR="0">
            <wp:extent cx="4171950" cy="3019425"/>
            <wp:effectExtent l="0" t="0" r="0" b="9525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C8" w:rsidRPr="00ED23F2" w:rsidRDefault="003B206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color w:val="000000"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 основного раздела</w:t>
      </w:r>
    </w:p>
    <w:p w:rsidR="009B24C8" w:rsidRPr="00ED23F2" w:rsidRDefault="009B24C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i/>
          <w:color w:val="000000"/>
          <w:sz w:val="26"/>
          <w:szCs w:val="26"/>
        </w:rPr>
      </w:pP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lastRenderedPageBreak/>
        <w:t>Графы 8, 9 и 10</w:t>
      </w:r>
      <w:r w:rsidRPr="00ED23F2">
        <w:rPr>
          <w:color w:val="000000"/>
          <w:sz w:val="26"/>
          <w:szCs w:val="26"/>
        </w:rPr>
        <w:t>, объединенные в группу «Поступление описанных документов» заполняются в зависимости от сроков хранения документов (одна графа, соответствующая сроку хранения):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графа 8 – дела постоянного хранения;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графа 9 – временного (свыше 10 лет хранения);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графа 10 – дела по личному составу. </w:t>
      </w: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В каждой графе фиксируется количество</w:t>
      </w:r>
      <w:r w:rsidR="008D0ACA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поступивших документов. В случае если в архив поступают неописанные документы, данные графы не заполняются.</w:t>
      </w: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Графы 11, 12 и 13</w:t>
      </w:r>
      <w:r w:rsidRPr="00ED23F2">
        <w:rPr>
          <w:color w:val="000000"/>
          <w:sz w:val="26"/>
          <w:szCs w:val="26"/>
        </w:rPr>
        <w:t>, объединенные в группу «Выбытие описанных документов»</w:t>
      </w:r>
      <w:r w:rsidR="008D0ACA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заполняются также как и описанные документы по срокам хранения: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графа 11 – дела постоянного хранения;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графа 12 – временного (свыше 10 лет хранения);</w:t>
      </w:r>
    </w:p>
    <w:p w:rsidR="00B77120" w:rsidRPr="00ED23F2" w:rsidRDefault="00B77120" w:rsidP="009B3F7F">
      <w:pPr>
        <w:pStyle w:val="a7"/>
        <w:numPr>
          <w:ilvl w:val="0"/>
          <w:numId w:val="23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графа 13 – дела по личному составу.</w:t>
      </w: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В каждой графе фиксируется количество</w:t>
      </w:r>
      <w:r w:rsidR="00B22C3C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выбывших документов. В случае если из архива выбывают неописанные документы,</w:t>
      </w:r>
      <w:r w:rsidR="005F30F1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графы 11–13 не заполняются.</w:t>
      </w:r>
    </w:p>
    <w:p w:rsidR="00CD7B82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Графы с 14 по 16</w:t>
      </w:r>
      <w:r w:rsidRPr="00ED23F2">
        <w:rPr>
          <w:color w:val="000000"/>
          <w:sz w:val="26"/>
          <w:szCs w:val="26"/>
        </w:rPr>
        <w:t xml:space="preserve"> объединены в группу «Неописанных дел, документов, листов».</w:t>
      </w:r>
      <w:r w:rsidR="005F30F1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Данные графы заполняются в случае, если в архив поступают или выбывают из негонеописанные документы.</w:t>
      </w: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Количество поступивших неописанных документов указывается в условных единицах</w:t>
      </w:r>
      <w:r w:rsidR="005F30F1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(условная единица хранения содержит 150 листов).</w:t>
      </w:r>
    </w:p>
    <w:p w:rsidR="00B77120" w:rsidRPr="00ED23F2" w:rsidRDefault="00B7712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i/>
          <w:color w:val="000000"/>
          <w:sz w:val="26"/>
          <w:szCs w:val="26"/>
        </w:rPr>
      </w:pPr>
    </w:p>
    <w:p w:rsidR="003B2060" w:rsidRDefault="00A67E43" w:rsidP="009B3F7F">
      <w:pPr>
        <w:pStyle w:val="a7"/>
        <w:tabs>
          <w:tab w:val="left" w:pos="284"/>
          <w:tab w:val="left" w:pos="1134"/>
        </w:tabs>
        <w:ind w:left="0"/>
        <w:jc w:val="center"/>
        <w:rPr>
          <w:color w:val="000000"/>
          <w:sz w:val="26"/>
          <w:szCs w:val="26"/>
        </w:rPr>
      </w:pPr>
      <w:r w:rsidRPr="003B2060">
        <w:rPr>
          <w:color w:val="000000"/>
          <w:sz w:val="26"/>
          <w:szCs w:val="26"/>
        </w:rPr>
        <w:t xml:space="preserve">Варианты оформления </w:t>
      </w:r>
    </w:p>
    <w:p w:rsidR="00A67E43" w:rsidRPr="003B2060" w:rsidRDefault="00A67E43" w:rsidP="009B3F7F">
      <w:pPr>
        <w:pStyle w:val="a7"/>
        <w:tabs>
          <w:tab w:val="left" w:pos="284"/>
          <w:tab w:val="left" w:pos="1134"/>
        </w:tabs>
        <w:ind w:left="0"/>
        <w:jc w:val="center"/>
        <w:rPr>
          <w:color w:val="000000"/>
          <w:sz w:val="26"/>
          <w:szCs w:val="26"/>
        </w:rPr>
      </w:pPr>
      <w:r w:rsidRPr="003B2060">
        <w:rPr>
          <w:color w:val="000000"/>
          <w:sz w:val="26"/>
          <w:szCs w:val="26"/>
        </w:rPr>
        <w:t xml:space="preserve">записей </w:t>
      </w:r>
      <w:r w:rsidR="00D117CD" w:rsidRPr="003B2060">
        <w:rPr>
          <w:color w:val="000000"/>
          <w:sz w:val="26"/>
          <w:szCs w:val="26"/>
        </w:rPr>
        <w:t>основно</w:t>
      </w:r>
      <w:r w:rsidR="00A4463D">
        <w:rPr>
          <w:color w:val="000000"/>
          <w:sz w:val="26"/>
          <w:szCs w:val="26"/>
        </w:rPr>
        <w:t>го</w:t>
      </w:r>
      <w:r w:rsidR="00D117CD" w:rsidRPr="003B2060">
        <w:rPr>
          <w:color w:val="000000"/>
          <w:sz w:val="26"/>
          <w:szCs w:val="26"/>
        </w:rPr>
        <w:t xml:space="preserve"> раздел</w:t>
      </w:r>
      <w:r w:rsidR="00A4463D">
        <w:rPr>
          <w:color w:val="000000"/>
          <w:sz w:val="26"/>
          <w:szCs w:val="26"/>
        </w:rPr>
        <w:t>а</w:t>
      </w:r>
      <w:r w:rsidR="003B2060">
        <w:rPr>
          <w:color w:val="000000"/>
          <w:sz w:val="26"/>
          <w:szCs w:val="26"/>
        </w:rPr>
        <w:t xml:space="preserve"> Книги учета</w:t>
      </w:r>
    </w:p>
    <w:p w:rsidR="00A67E43" w:rsidRPr="00ED23F2" w:rsidRDefault="00A67E43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i/>
          <w:color w:val="000000"/>
          <w:sz w:val="26"/>
          <w:szCs w:val="26"/>
        </w:rPr>
      </w:pPr>
    </w:p>
    <w:p w:rsidR="00292D3A" w:rsidRDefault="00292D3A" w:rsidP="009B3F7F">
      <w:pPr>
        <w:pStyle w:val="a7"/>
        <w:numPr>
          <w:ilvl w:val="0"/>
          <w:numId w:val="29"/>
        </w:numPr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Архив организации вносит в </w:t>
      </w:r>
      <w:r w:rsidR="00915F82"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>нигу учета первые записи о количестве дел находящихся у него на хранении</w:t>
      </w:r>
    </w:p>
    <w:p w:rsidR="00913C31" w:rsidRDefault="005F30F1" w:rsidP="005F30F1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  <w:tab w:val="left" w:pos="1276"/>
          <w:tab w:val="left" w:pos="1418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913C31">
        <w:rPr>
          <w:color w:val="000000"/>
          <w:sz w:val="26"/>
          <w:szCs w:val="26"/>
        </w:rPr>
        <w:t>графе</w:t>
      </w:r>
      <w:r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>3</w:t>
      </w:r>
      <w:r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>указывается</w:t>
      </w:r>
      <w:r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>наименование</w:t>
      </w:r>
      <w:r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>структурного</w:t>
      </w:r>
      <w:r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>подразделения</w:t>
      </w:r>
      <w:r>
        <w:rPr>
          <w:color w:val="000000"/>
          <w:sz w:val="26"/>
          <w:szCs w:val="26"/>
        </w:rPr>
        <w:t>, ответственного за архив;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Pr="00ED23F2">
        <w:rPr>
          <w:color w:val="000000"/>
          <w:sz w:val="26"/>
          <w:szCs w:val="26"/>
        </w:rPr>
        <w:t xml:space="preserve">графе 4 </w:t>
      </w:r>
      <w:r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 xml:space="preserve"> наименовани</w:t>
      </w:r>
      <w:r>
        <w:rPr>
          <w:color w:val="000000"/>
          <w:sz w:val="26"/>
          <w:szCs w:val="26"/>
        </w:rPr>
        <w:t>е описи и ее номер;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5 – наименование организации и номер ее фонда;</w:t>
      </w:r>
    </w:p>
    <w:p w:rsidR="00913C31" w:rsidRPr="00ED23F2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6 – годовые разделы описей дел;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ED23F2">
        <w:rPr>
          <w:color w:val="000000"/>
          <w:sz w:val="26"/>
          <w:szCs w:val="26"/>
        </w:rPr>
        <w:t xml:space="preserve"> граф</w:t>
      </w:r>
      <w:r>
        <w:rPr>
          <w:color w:val="000000"/>
          <w:sz w:val="26"/>
          <w:szCs w:val="26"/>
        </w:rPr>
        <w:t>ы</w:t>
      </w:r>
      <w:r w:rsidR="004836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</w:t>
      </w:r>
      <w:r w:rsidR="00A62500"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>0</w:t>
      </w:r>
      <w:r w:rsidR="00BD7AF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– </w:t>
      </w:r>
      <w:r w:rsidRPr="00ED23F2">
        <w:rPr>
          <w:color w:val="000000"/>
          <w:sz w:val="26"/>
          <w:szCs w:val="26"/>
        </w:rPr>
        <w:t>сведения</w:t>
      </w:r>
      <w:r w:rsidR="0048360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о </w:t>
      </w:r>
      <w:r>
        <w:rPr>
          <w:color w:val="000000"/>
          <w:sz w:val="26"/>
          <w:szCs w:val="26"/>
        </w:rPr>
        <w:t>количестве дел</w:t>
      </w:r>
      <w:r w:rsidR="00A625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включенных в описи;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графу 14 – количество неупорядоченных дел</w:t>
      </w:r>
      <w:r w:rsidRPr="00ED23F2">
        <w:rPr>
          <w:color w:val="000000"/>
          <w:sz w:val="26"/>
          <w:szCs w:val="26"/>
        </w:rPr>
        <w:t xml:space="preserve">. 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ED23F2">
        <w:rPr>
          <w:color w:val="000000"/>
          <w:sz w:val="26"/>
          <w:szCs w:val="26"/>
        </w:rPr>
        <w:t xml:space="preserve"> графе 16 </w:t>
      </w:r>
      <w:r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 xml:space="preserve"> информацияо физическом состоянии дел.</w:t>
      </w:r>
    </w:p>
    <w:p w:rsidR="00292D3A" w:rsidRDefault="008872A6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096000" cy="2457450"/>
            <wp:effectExtent l="0" t="0" r="0" b="0"/>
            <wp:docPr id="1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31" w:rsidRPr="00913C31" w:rsidRDefault="00913C31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Образец оформления</w:t>
      </w:r>
      <w:r w:rsidR="00C72377">
        <w:rPr>
          <w:i/>
          <w:color w:val="000000"/>
          <w:sz w:val="26"/>
          <w:szCs w:val="26"/>
        </w:rPr>
        <w:t xml:space="preserve"> записей</w:t>
      </w:r>
    </w:p>
    <w:p w:rsidR="00734545" w:rsidRDefault="00D117CD" w:rsidP="009B3F7F">
      <w:pPr>
        <w:pStyle w:val="a7"/>
        <w:numPr>
          <w:ilvl w:val="0"/>
          <w:numId w:val="29"/>
        </w:numPr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lastRenderedPageBreak/>
        <w:t xml:space="preserve">Если </w:t>
      </w:r>
      <w:r w:rsidR="00A4463D">
        <w:rPr>
          <w:color w:val="000000"/>
          <w:sz w:val="26"/>
          <w:szCs w:val="26"/>
        </w:rPr>
        <w:t>организация самостоятельно производит работы по упорядочению документов</w:t>
      </w:r>
      <w:r w:rsidR="00734545">
        <w:rPr>
          <w:color w:val="000000"/>
          <w:sz w:val="26"/>
          <w:szCs w:val="26"/>
        </w:rPr>
        <w:t>:</w:t>
      </w:r>
    </w:p>
    <w:p w:rsidR="00734545" w:rsidRDefault="00734545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</w:t>
      </w:r>
      <w:r w:rsidR="00483600">
        <w:rPr>
          <w:color w:val="000000"/>
          <w:sz w:val="26"/>
          <w:szCs w:val="26"/>
        </w:rPr>
        <w:t xml:space="preserve"> </w:t>
      </w:r>
      <w:r w:rsidR="00D117CD" w:rsidRPr="00ED23F2">
        <w:rPr>
          <w:color w:val="000000"/>
          <w:sz w:val="26"/>
          <w:szCs w:val="26"/>
        </w:rPr>
        <w:t>с</w:t>
      </w:r>
      <w:r w:rsidR="00A67E43" w:rsidRPr="00ED23F2">
        <w:rPr>
          <w:color w:val="000000"/>
          <w:sz w:val="26"/>
          <w:szCs w:val="26"/>
        </w:rPr>
        <w:t xml:space="preserve">труктурные подразделения передают </w:t>
      </w:r>
      <w:r w:rsidR="00D117CD" w:rsidRPr="00ED23F2">
        <w:rPr>
          <w:color w:val="000000"/>
          <w:sz w:val="26"/>
          <w:szCs w:val="26"/>
        </w:rPr>
        <w:t xml:space="preserve">архив организации </w:t>
      </w:r>
      <w:r w:rsidR="00292D3A">
        <w:rPr>
          <w:color w:val="000000"/>
          <w:sz w:val="26"/>
          <w:szCs w:val="26"/>
        </w:rPr>
        <w:t>принимает</w:t>
      </w:r>
      <w:r w:rsidR="00A4463D" w:rsidRPr="00ED23F2">
        <w:rPr>
          <w:color w:val="000000"/>
          <w:sz w:val="26"/>
          <w:szCs w:val="26"/>
        </w:rPr>
        <w:t xml:space="preserve">документы </w:t>
      </w:r>
      <w:r>
        <w:rPr>
          <w:color w:val="000000"/>
          <w:sz w:val="26"/>
          <w:szCs w:val="26"/>
        </w:rPr>
        <w:t>в </w:t>
      </w:r>
      <w:r w:rsidR="00A67E43" w:rsidRPr="00ED23F2">
        <w:rPr>
          <w:color w:val="000000"/>
          <w:sz w:val="26"/>
          <w:szCs w:val="26"/>
        </w:rPr>
        <w:t>соответствии с</w:t>
      </w:r>
      <w:r w:rsidR="00F11BBF" w:rsidRPr="00ED23F2">
        <w:rPr>
          <w:color w:val="000000"/>
          <w:sz w:val="26"/>
          <w:szCs w:val="26"/>
        </w:rPr>
        <w:t> </w:t>
      </w:r>
      <w:r w:rsidR="00A67E43" w:rsidRPr="00ED23F2">
        <w:rPr>
          <w:color w:val="000000"/>
          <w:sz w:val="26"/>
          <w:szCs w:val="26"/>
        </w:rPr>
        <w:t>номенклатурой дел (записи 1, 2 таблицы)</w:t>
      </w:r>
    </w:p>
    <w:p w:rsidR="00A4463D" w:rsidRDefault="00483600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A4463D">
        <w:rPr>
          <w:color w:val="000000"/>
          <w:sz w:val="26"/>
          <w:szCs w:val="26"/>
        </w:rPr>
        <w:t>графе 3 указывается наименование структурного подразделения передавшего документы</w:t>
      </w:r>
      <w:r w:rsidR="00734545">
        <w:rPr>
          <w:color w:val="000000"/>
          <w:sz w:val="26"/>
          <w:szCs w:val="26"/>
        </w:rPr>
        <w:t>;</w:t>
      </w:r>
    </w:p>
    <w:p w:rsidR="00C65BF2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483600">
        <w:rPr>
          <w:color w:val="000000"/>
          <w:sz w:val="26"/>
          <w:szCs w:val="26"/>
        </w:rPr>
        <w:t xml:space="preserve"> </w:t>
      </w:r>
      <w:r w:rsidR="00B538AE" w:rsidRPr="00ED23F2">
        <w:rPr>
          <w:color w:val="000000"/>
          <w:sz w:val="26"/>
          <w:szCs w:val="26"/>
        </w:rPr>
        <w:t xml:space="preserve">графе 4 к наименованию документа </w:t>
      </w:r>
      <w:r w:rsidR="00A4463D">
        <w:rPr>
          <w:color w:val="000000"/>
          <w:sz w:val="26"/>
          <w:szCs w:val="26"/>
        </w:rPr>
        <w:t xml:space="preserve">«Номенклатура дел» </w:t>
      </w:r>
      <w:r w:rsidR="00B538AE" w:rsidRPr="00ED23F2">
        <w:rPr>
          <w:color w:val="000000"/>
          <w:sz w:val="26"/>
          <w:szCs w:val="26"/>
        </w:rPr>
        <w:t>добавляется индекс структурного подразделения по номенклатуре, а</w:t>
      </w:r>
      <w:r w:rsidR="00D117CD" w:rsidRPr="00ED23F2">
        <w:rPr>
          <w:color w:val="000000"/>
          <w:sz w:val="26"/>
          <w:szCs w:val="26"/>
        </w:rPr>
        <w:t> </w:t>
      </w:r>
      <w:r w:rsidR="00B538AE" w:rsidRPr="00ED23F2">
        <w:rPr>
          <w:color w:val="000000"/>
          <w:sz w:val="26"/>
          <w:szCs w:val="26"/>
        </w:rPr>
        <w:t>также вид передаваемых документов (ЛС – личный состав, ПХ – документы постоянного хранения)</w:t>
      </w:r>
      <w:r>
        <w:rPr>
          <w:color w:val="000000"/>
          <w:sz w:val="26"/>
          <w:szCs w:val="26"/>
        </w:rPr>
        <w:t>;</w:t>
      </w:r>
    </w:p>
    <w:p w:rsidR="00913C31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A4463D">
        <w:rPr>
          <w:color w:val="000000"/>
          <w:sz w:val="26"/>
          <w:szCs w:val="26"/>
        </w:rPr>
        <w:t xml:space="preserve"> графе 6 – годовой раздел номенклатуры дел</w:t>
      </w:r>
      <w:r w:rsidR="00913C31">
        <w:rPr>
          <w:color w:val="000000"/>
          <w:sz w:val="26"/>
          <w:szCs w:val="26"/>
        </w:rPr>
        <w:t>;</w:t>
      </w:r>
    </w:p>
    <w:p w:rsidR="00A4463D" w:rsidRP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913C31">
        <w:rPr>
          <w:color w:val="000000"/>
          <w:sz w:val="26"/>
          <w:szCs w:val="26"/>
        </w:rPr>
        <w:t>в графу 14 вносится запись о количестве поступлении документов</w:t>
      </w:r>
      <w:r w:rsidR="00A4463D" w:rsidRPr="00913C31">
        <w:rPr>
          <w:color w:val="000000"/>
          <w:sz w:val="26"/>
          <w:szCs w:val="26"/>
        </w:rPr>
        <w:t>.</w:t>
      </w:r>
    </w:p>
    <w:p w:rsidR="00A4463D" w:rsidRDefault="00734545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б) </w:t>
      </w:r>
      <w:r w:rsidR="00984426">
        <w:rPr>
          <w:color w:val="000000"/>
          <w:sz w:val="26"/>
          <w:szCs w:val="26"/>
        </w:rPr>
        <w:t>работник</w:t>
      </w:r>
      <w:r w:rsidR="00A67E43" w:rsidRPr="00ED23F2">
        <w:rPr>
          <w:color w:val="000000"/>
          <w:sz w:val="26"/>
          <w:szCs w:val="26"/>
        </w:rPr>
        <w:t>, ответственный за архив организации</w:t>
      </w:r>
      <w:r w:rsidR="00B50204">
        <w:rPr>
          <w:color w:val="000000"/>
          <w:sz w:val="26"/>
          <w:szCs w:val="26"/>
        </w:rPr>
        <w:t>,</w:t>
      </w:r>
      <w:r w:rsidR="00A67E43" w:rsidRPr="00ED23F2">
        <w:rPr>
          <w:color w:val="000000"/>
          <w:sz w:val="26"/>
          <w:szCs w:val="26"/>
        </w:rPr>
        <w:t xml:space="preserve"> производит экспертизу ценности документов, составляет акт</w:t>
      </w:r>
      <w:r w:rsidR="00FA1261" w:rsidRPr="00ED23F2">
        <w:rPr>
          <w:color w:val="000000"/>
          <w:sz w:val="26"/>
          <w:szCs w:val="26"/>
        </w:rPr>
        <w:t>ы описания документов</w:t>
      </w:r>
      <w:r w:rsidR="00BD7AF0">
        <w:rPr>
          <w:color w:val="000000"/>
          <w:sz w:val="26"/>
          <w:szCs w:val="26"/>
        </w:rPr>
        <w:t>,</w:t>
      </w:r>
      <w:r w:rsidR="00FA1261" w:rsidRPr="00ED23F2">
        <w:rPr>
          <w:color w:val="000000"/>
          <w:sz w:val="26"/>
          <w:szCs w:val="26"/>
        </w:rPr>
        <w:t> </w:t>
      </w:r>
      <w:r w:rsidR="009F4791">
        <w:rPr>
          <w:color w:val="000000"/>
          <w:sz w:val="26"/>
          <w:szCs w:val="26"/>
        </w:rPr>
        <w:t xml:space="preserve"> </w:t>
      </w:r>
      <w:r w:rsidR="00A67E43" w:rsidRPr="00ED23F2">
        <w:rPr>
          <w:color w:val="000000"/>
          <w:sz w:val="26"/>
          <w:szCs w:val="26"/>
        </w:rPr>
        <w:t>выделени</w:t>
      </w:r>
      <w:r w:rsidR="00FA1261" w:rsidRPr="00ED23F2">
        <w:rPr>
          <w:color w:val="000000"/>
          <w:sz w:val="26"/>
          <w:szCs w:val="26"/>
        </w:rPr>
        <w:t>я</w:t>
      </w:r>
      <w:r w:rsidR="00A67E43" w:rsidRPr="00ED23F2">
        <w:rPr>
          <w:color w:val="000000"/>
          <w:sz w:val="26"/>
          <w:szCs w:val="26"/>
        </w:rPr>
        <w:t xml:space="preserve"> к</w:t>
      </w:r>
      <w:r w:rsidR="00C65BF2" w:rsidRPr="00ED23F2">
        <w:rPr>
          <w:color w:val="000000"/>
          <w:sz w:val="26"/>
          <w:szCs w:val="26"/>
        </w:rPr>
        <w:t> </w:t>
      </w:r>
      <w:r w:rsidR="00A67E43" w:rsidRPr="00ED23F2">
        <w:rPr>
          <w:color w:val="000000"/>
          <w:sz w:val="26"/>
          <w:szCs w:val="26"/>
        </w:rPr>
        <w:t>уничтожению</w:t>
      </w:r>
      <w:r w:rsidR="00BD7AF0">
        <w:rPr>
          <w:color w:val="000000"/>
          <w:sz w:val="26"/>
          <w:szCs w:val="26"/>
        </w:rPr>
        <w:t xml:space="preserve">, </w:t>
      </w:r>
      <w:r w:rsidR="00FA1261" w:rsidRPr="00ED23F2">
        <w:rPr>
          <w:color w:val="000000"/>
          <w:sz w:val="26"/>
          <w:szCs w:val="26"/>
        </w:rPr>
        <w:t xml:space="preserve"> не</w:t>
      </w:r>
      <w:r w:rsidR="00BD7AF0">
        <w:rPr>
          <w:color w:val="000000"/>
          <w:sz w:val="26"/>
          <w:szCs w:val="26"/>
        </w:rPr>
        <w:t xml:space="preserve"> </w:t>
      </w:r>
      <w:r w:rsidR="00FA1261" w:rsidRPr="00ED23F2">
        <w:rPr>
          <w:color w:val="000000"/>
          <w:sz w:val="26"/>
          <w:szCs w:val="26"/>
        </w:rPr>
        <w:t>подлежащих хранению</w:t>
      </w:r>
      <w:r w:rsidR="00BD7AF0">
        <w:rPr>
          <w:color w:val="000000"/>
          <w:sz w:val="26"/>
          <w:szCs w:val="26"/>
        </w:rPr>
        <w:t>,</w:t>
      </w:r>
      <w:r w:rsidR="00483600">
        <w:rPr>
          <w:color w:val="000000"/>
          <w:sz w:val="26"/>
          <w:szCs w:val="26"/>
        </w:rPr>
        <w:t xml:space="preserve"> </w:t>
      </w:r>
      <w:r w:rsidR="00BD7AF0">
        <w:rPr>
          <w:color w:val="000000"/>
          <w:sz w:val="26"/>
          <w:szCs w:val="26"/>
        </w:rPr>
        <w:t xml:space="preserve">и </w:t>
      </w:r>
      <w:r w:rsidR="00A4463D">
        <w:rPr>
          <w:color w:val="000000"/>
          <w:sz w:val="26"/>
          <w:szCs w:val="26"/>
        </w:rPr>
        <w:t>вносит в Книгу учета новые записи</w:t>
      </w:r>
      <w:r>
        <w:rPr>
          <w:color w:val="000000"/>
          <w:sz w:val="26"/>
          <w:szCs w:val="26"/>
        </w:rPr>
        <w:t xml:space="preserve"> (записи 3, </w:t>
      </w:r>
      <w:r w:rsidRPr="004D0714">
        <w:rPr>
          <w:sz w:val="26"/>
          <w:szCs w:val="26"/>
        </w:rPr>
        <w:t>4</w:t>
      </w:r>
      <w:r>
        <w:t>)</w:t>
      </w:r>
      <w:r>
        <w:rPr>
          <w:color w:val="000000"/>
          <w:sz w:val="26"/>
          <w:szCs w:val="26"/>
        </w:rPr>
        <w:t>:</w:t>
      </w:r>
    </w:p>
    <w:p w:rsidR="00A4463D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483600">
        <w:rPr>
          <w:color w:val="000000"/>
          <w:sz w:val="26"/>
          <w:szCs w:val="26"/>
        </w:rPr>
        <w:t xml:space="preserve"> </w:t>
      </w:r>
      <w:r w:rsidR="00A4463D">
        <w:rPr>
          <w:color w:val="000000"/>
          <w:sz w:val="26"/>
          <w:szCs w:val="26"/>
        </w:rPr>
        <w:t xml:space="preserve">графе 3 указывается наименование структурного </w:t>
      </w:r>
      <w:r w:rsidR="00726F75">
        <w:rPr>
          <w:color w:val="000000"/>
          <w:sz w:val="26"/>
          <w:szCs w:val="26"/>
        </w:rPr>
        <w:t>подразделения</w:t>
      </w:r>
      <w:r w:rsidR="00196906">
        <w:rPr>
          <w:color w:val="000000"/>
          <w:sz w:val="26"/>
          <w:szCs w:val="26"/>
        </w:rPr>
        <w:t>,</w:t>
      </w:r>
      <w:r w:rsidR="00726F75">
        <w:rPr>
          <w:color w:val="000000"/>
          <w:sz w:val="26"/>
          <w:szCs w:val="26"/>
        </w:rPr>
        <w:t xml:space="preserve"> </w:t>
      </w:r>
      <w:r w:rsidR="00A4463D">
        <w:rPr>
          <w:color w:val="000000"/>
          <w:sz w:val="26"/>
          <w:szCs w:val="26"/>
        </w:rPr>
        <w:t>ответственного за архив</w:t>
      </w:r>
      <w:r>
        <w:rPr>
          <w:color w:val="000000"/>
          <w:sz w:val="26"/>
          <w:szCs w:val="26"/>
        </w:rPr>
        <w:t>;</w:t>
      </w:r>
    </w:p>
    <w:p w:rsidR="00A4463D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483600">
        <w:rPr>
          <w:color w:val="000000"/>
          <w:sz w:val="26"/>
          <w:szCs w:val="26"/>
        </w:rPr>
        <w:t xml:space="preserve"> </w:t>
      </w:r>
      <w:r w:rsidR="00A4463D" w:rsidRPr="00ED23F2">
        <w:rPr>
          <w:color w:val="000000"/>
          <w:sz w:val="26"/>
          <w:szCs w:val="26"/>
        </w:rPr>
        <w:t xml:space="preserve">графе 4 </w:t>
      </w:r>
      <w:r>
        <w:rPr>
          <w:color w:val="000000"/>
          <w:sz w:val="26"/>
          <w:szCs w:val="26"/>
        </w:rPr>
        <w:t>–</w:t>
      </w:r>
      <w:r w:rsidR="00A4463D" w:rsidRPr="00ED23F2">
        <w:rPr>
          <w:color w:val="000000"/>
          <w:sz w:val="26"/>
          <w:szCs w:val="26"/>
        </w:rPr>
        <w:t xml:space="preserve"> наименовани</w:t>
      </w:r>
      <w:r>
        <w:rPr>
          <w:color w:val="000000"/>
          <w:sz w:val="26"/>
          <w:szCs w:val="26"/>
        </w:rPr>
        <w:t xml:space="preserve">е </w:t>
      </w:r>
      <w:r w:rsidR="00A4463D" w:rsidRPr="00ED23F2">
        <w:rPr>
          <w:color w:val="000000"/>
          <w:sz w:val="26"/>
          <w:szCs w:val="26"/>
        </w:rPr>
        <w:t>документа</w:t>
      </w:r>
      <w:r w:rsidR="00196906">
        <w:rPr>
          <w:color w:val="000000"/>
          <w:sz w:val="26"/>
          <w:szCs w:val="26"/>
        </w:rPr>
        <w:t>,</w:t>
      </w:r>
      <w:r w:rsidR="00A4463D" w:rsidRPr="00ED23F2">
        <w:rPr>
          <w:color w:val="000000"/>
          <w:sz w:val="26"/>
          <w:szCs w:val="26"/>
        </w:rPr>
        <w:t xml:space="preserve"> </w:t>
      </w:r>
      <w:r w:rsidR="00A4463D">
        <w:rPr>
          <w:color w:val="000000"/>
          <w:sz w:val="26"/>
          <w:szCs w:val="26"/>
        </w:rPr>
        <w:t xml:space="preserve">послужившего основанием для </w:t>
      </w:r>
      <w:r>
        <w:rPr>
          <w:color w:val="000000"/>
          <w:sz w:val="26"/>
          <w:szCs w:val="26"/>
        </w:rPr>
        <w:t xml:space="preserve">выбытия неописанных </w:t>
      </w:r>
      <w:r w:rsidR="00726F75">
        <w:rPr>
          <w:color w:val="000000"/>
          <w:sz w:val="26"/>
          <w:szCs w:val="26"/>
        </w:rPr>
        <w:t>дел</w:t>
      </w:r>
      <w:r>
        <w:rPr>
          <w:color w:val="000000"/>
          <w:sz w:val="26"/>
          <w:szCs w:val="26"/>
        </w:rPr>
        <w:t xml:space="preserve"> из учета;</w:t>
      </w:r>
    </w:p>
    <w:p w:rsidR="00A4463D" w:rsidRPr="00ED23F2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A4463D">
        <w:rPr>
          <w:color w:val="000000"/>
          <w:sz w:val="26"/>
          <w:szCs w:val="26"/>
        </w:rPr>
        <w:t xml:space="preserve"> графе 6 – годовой раздел </w:t>
      </w:r>
      <w:r>
        <w:rPr>
          <w:color w:val="000000"/>
          <w:sz w:val="26"/>
          <w:szCs w:val="26"/>
        </w:rPr>
        <w:t>документов;</w:t>
      </w:r>
    </w:p>
    <w:p w:rsidR="00734545" w:rsidRDefault="0073454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C65BF2" w:rsidRPr="00ED23F2">
        <w:rPr>
          <w:color w:val="000000"/>
          <w:sz w:val="26"/>
          <w:szCs w:val="26"/>
        </w:rPr>
        <w:t xml:space="preserve"> графу 15</w:t>
      </w:r>
      <w:r w:rsidR="00196906">
        <w:rPr>
          <w:color w:val="000000"/>
          <w:sz w:val="26"/>
          <w:szCs w:val="26"/>
        </w:rPr>
        <w:t xml:space="preserve"> –</w:t>
      </w:r>
      <w:r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сведения о </w:t>
      </w:r>
      <w:r>
        <w:rPr>
          <w:color w:val="000000"/>
          <w:sz w:val="26"/>
          <w:szCs w:val="26"/>
        </w:rPr>
        <w:t xml:space="preserve">количестве </w:t>
      </w:r>
      <w:r w:rsidRPr="00ED23F2">
        <w:rPr>
          <w:color w:val="000000"/>
          <w:sz w:val="26"/>
          <w:szCs w:val="26"/>
        </w:rPr>
        <w:t>выбы</w:t>
      </w:r>
      <w:r>
        <w:rPr>
          <w:color w:val="000000"/>
          <w:sz w:val="26"/>
          <w:szCs w:val="26"/>
        </w:rPr>
        <w:t>вших</w:t>
      </w:r>
      <w:r w:rsidRPr="00ED23F2">
        <w:rPr>
          <w:color w:val="000000"/>
          <w:sz w:val="26"/>
          <w:szCs w:val="26"/>
        </w:rPr>
        <w:t xml:space="preserve"> неописанных документов</w:t>
      </w:r>
      <w:r w:rsidR="00EF5B3E" w:rsidRPr="00ED23F2">
        <w:rPr>
          <w:color w:val="000000"/>
          <w:sz w:val="26"/>
          <w:szCs w:val="26"/>
        </w:rPr>
        <w:t xml:space="preserve">. </w:t>
      </w:r>
    </w:p>
    <w:p w:rsidR="00734545" w:rsidRDefault="00734545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в) </w:t>
      </w:r>
      <w:r w:rsidR="00196906">
        <w:rPr>
          <w:color w:val="000000"/>
          <w:sz w:val="26"/>
          <w:szCs w:val="26"/>
        </w:rPr>
        <w:t>н</w:t>
      </w:r>
      <w:r w:rsidR="00EF5B3E" w:rsidRPr="00ED23F2">
        <w:rPr>
          <w:color w:val="000000"/>
          <w:sz w:val="26"/>
          <w:szCs w:val="26"/>
        </w:rPr>
        <w:t xml:space="preserve">а основе акта описания документов </w:t>
      </w:r>
      <w:r w:rsidR="00DC7E61">
        <w:rPr>
          <w:color w:val="000000"/>
          <w:sz w:val="26"/>
          <w:szCs w:val="26"/>
        </w:rPr>
        <w:t>работник</w:t>
      </w:r>
      <w:r w:rsidRPr="00ED23F2">
        <w:rPr>
          <w:color w:val="000000"/>
          <w:sz w:val="26"/>
          <w:szCs w:val="26"/>
        </w:rPr>
        <w:t>, ответственный за архив</w:t>
      </w:r>
      <w:r w:rsidR="00483600">
        <w:rPr>
          <w:color w:val="000000"/>
          <w:sz w:val="26"/>
          <w:szCs w:val="26"/>
        </w:rPr>
        <w:t>,</w:t>
      </w:r>
      <w:r w:rsidRPr="00ED23F2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готовит</w:t>
      </w:r>
      <w:r w:rsidR="00EF5B3E" w:rsidRPr="00ED23F2">
        <w:rPr>
          <w:color w:val="000000"/>
          <w:sz w:val="26"/>
          <w:szCs w:val="26"/>
        </w:rPr>
        <w:t xml:space="preserve"> сводн</w:t>
      </w:r>
      <w:r>
        <w:rPr>
          <w:color w:val="000000"/>
          <w:sz w:val="26"/>
          <w:szCs w:val="26"/>
        </w:rPr>
        <w:t>ую</w:t>
      </w:r>
      <w:r w:rsidR="00EF5B3E" w:rsidRPr="00ED23F2">
        <w:rPr>
          <w:color w:val="000000"/>
          <w:sz w:val="26"/>
          <w:szCs w:val="26"/>
        </w:rPr>
        <w:t xml:space="preserve"> опись дел по личному составу (строка 5). </w:t>
      </w:r>
    </w:p>
    <w:p w:rsidR="00726F75" w:rsidRDefault="00196906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726F75">
        <w:rPr>
          <w:color w:val="000000"/>
          <w:sz w:val="26"/>
          <w:szCs w:val="26"/>
        </w:rPr>
        <w:t>графе 3 указывается наименование структурного подразделения</w:t>
      </w:r>
      <w:r>
        <w:rPr>
          <w:color w:val="000000"/>
          <w:sz w:val="26"/>
          <w:szCs w:val="26"/>
        </w:rPr>
        <w:t>,</w:t>
      </w:r>
      <w:r w:rsidR="00726F75">
        <w:rPr>
          <w:color w:val="000000"/>
          <w:sz w:val="26"/>
          <w:szCs w:val="26"/>
        </w:rPr>
        <w:t xml:space="preserve"> подготовившего опись дел;</w:t>
      </w:r>
    </w:p>
    <w:p w:rsidR="00726F75" w:rsidRDefault="00726F7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Pr="00ED23F2">
        <w:rPr>
          <w:color w:val="000000"/>
          <w:sz w:val="26"/>
          <w:szCs w:val="26"/>
        </w:rPr>
        <w:t xml:space="preserve">графе 4 </w:t>
      </w:r>
      <w:r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 xml:space="preserve"> наименовани</w:t>
      </w:r>
      <w:r>
        <w:rPr>
          <w:color w:val="000000"/>
          <w:sz w:val="26"/>
          <w:szCs w:val="26"/>
        </w:rPr>
        <w:t>е описи и ее номер;</w:t>
      </w:r>
    </w:p>
    <w:p w:rsidR="00726F75" w:rsidRPr="00ED23F2" w:rsidRDefault="00726F7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6 – годовой раздел описи дел;</w:t>
      </w:r>
    </w:p>
    <w:p w:rsidR="00726F75" w:rsidRDefault="00726F75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ED23F2">
        <w:rPr>
          <w:color w:val="000000"/>
          <w:sz w:val="26"/>
          <w:szCs w:val="26"/>
        </w:rPr>
        <w:t xml:space="preserve"> граф</w:t>
      </w:r>
      <w:r>
        <w:rPr>
          <w:color w:val="000000"/>
          <w:sz w:val="26"/>
          <w:szCs w:val="26"/>
        </w:rPr>
        <w:t>ы</w:t>
      </w:r>
      <w:r w:rsidR="0019690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</w:t>
      </w:r>
      <w:r w:rsidR="00196906">
        <w:rPr>
          <w:color w:val="000000"/>
          <w:sz w:val="26"/>
          <w:szCs w:val="26"/>
        </w:rPr>
        <w:t>–1</w:t>
      </w:r>
      <w:r>
        <w:rPr>
          <w:color w:val="000000"/>
          <w:sz w:val="26"/>
          <w:szCs w:val="26"/>
        </w:rPr>
        <w:t>0</w:t>
      </w:r>
      <w:r w:rsidR="0019690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– </w:t>
      </w:r>
      <w:r w:rsidRPr="00ED23F2">
        <w:rPr>
          <w:color w:val="000000"/>
          <w:sz w:val="26"/>
          <w:szCs w:val="26"/>
        </w:rPr>
        <w:t>сведения</w:t>
      </w:r>
      <w:r w:rsidR="00196906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о </w:t>
      </w:r>
      <w:r>
        <w:rPr>
          <w:color w:val="000000"/>
          <w:sz w:val="26"/>
          <w:szCs w:val="26"/>
        </w:rPr>
        <w:t>количестве дел</w:t>
      </w:r>
      <w:r w:rsidR="00A625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включенных в опись</w:t>
      </w:r>
      <w:r w:rsidRPr="00ED23F2">
        <w:rPr>
          <w:color w:val="000000"/>
          <w:sz w:val="26"/>
          <w:szCs w:val="26"/>
        </w:rPr>
        <w:t xml:space="preserve">. </w:t>
      </w:r>
    </w:p>
    <w:p w:rsidR="00726F75" w:rsidRDefault="00EF5B3E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После прохождения </w:t>
      </w:r>
      <w:r w:rsidR="00726F75">
        <w:rPr>
          <w:color w:val="000000"/>
          <w:sz w:val="26"/>
          <w:szCs w:val="26"/>
        </w:rPr>
        <w:t>утверждения</w:t>
      </w:r>
      <w:r w:rsidR="00196906">
        <w:rPr>
          <w:color w:val="000000"/>
          <w:sz w:val="26"/>
          <w:szCs w:val="26"/>
        </w:rPr>
        <w:t xml:space="preserve"> </w:t>
      </w:r>
      <w:r w:rsidR="00726F75">
        <w:rPr>
          <w:color w:val="000000"/>
          <w:sz w:val="26"/>
          <w:szCs w:val="26"/>
        </w:rPr>
        <w:t xml:space="preserve">описи дел </w:t>
      </w:r>
      <w:r w:rsidRPr="00ED23F2">
        <w:rPr>
          <w:color w:val="000000"/>
          <w:sz w:val="26"/>
          <w:szCs w:val="26"/>
        </w:rPr>
        <w:t>экспертно-проверочной комиссией в столбце 1</w:t>
      </w:r>
      <w:r w:rsidR="00726F75">
        <w:rPr>
          <w:color w:val="000000"/>
          <w:sz w:val="26"/>
          <w:szCs w:val="26"/>
        </w:rPr>
        <w:t>6</w:t>
      </w:r>
      <w:r w:rsidRPr="00ED23F2">
        <w:rPr>
          <w:color w:val="000000"/>
          <w:sz w:val="26"/>
          <w:szCs w:val="26"/>
        </w:rPr>
        <w:t xml:space="preserve"> добавляются соответствующие сведения.</w:t>
      </w:r>
    </w:p>
    <w:p w:rsidR="00726F75" w:rsidRDefault="008872A6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2150" cy="321945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3E" w:rsidRPr="00ED23F2" w:rsidRDefault="00726F75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</w:t>
      </w:r>
      <w:r w:rsidR="00C72377">
        <w:rPr>
          <w:rStyle w:val="fontstyle01"/>
          <w:rFonts w:ascii="Times New Roman" w:hAnsi="Times New Roman"/>
          <w:i/>
          <w:sz w:val="26"/>
          <w:szCs w:val="26"/>
        </w:rPr>
        <w:t>записей</w:t>
      </w:r>
    </w:p>
    <w:p w:rsidR="00726F75" w:rsidRDefault="00D117CD" w:rsidP="009B3F7F">
      <w:pPr>
        <w:pStyle w:val="a7"/>
        <w:numPr>
          <w:ilvl w:val="0"/>
          <w:numId w:val="29"/>
        </w:numPr>
        <w:tabs>
          <w:tab w:val="left" w:pos="0"/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lastRenderedPageBreak/>
        <w:t xml:space="preserve">Если </w:t>
      </w:r>
      <w:r w:rsidR="00726F75">
        <w:rPr>
          <w:color w:val="000000"/>
          <w:sz w:val="26"/>
          <w:szCs w:val="26"/>
        </w:rPr>
        <w:t xml:space="preserve">в организации </w:t>
      </w:r>
      <w:r w:rsidRPr="00ED23F2">
        <w:rPr>
          <w:color w:val="000000"/>
          <w:sz w:val="26"/>
          <w:szCs w:val="26"/>
        </w:rPr>
        <w:t>у</w:t>
      </w:r>
      <w:r w:rsidR="00F11BBF" w:rsidRPr="00ED23F2">
        <w:rPr>
          <w:color w:val="000000"/>
          <w:sz w:val="26"/>
          <w:szCs w:val="26"/>
        </w:rPr>
        <w:t>порядочение</w:t>
      </w:r>
      <w:r w:rsidR="00A62500">
        <w:rPr>
          <w:color w:val="000000"/>
          <w:sz w:val="26"/>
          <w:szCs w:val="26"/>
        </w:rPr>
        <w:t xml:space="preserve"> </w:t>
      </w:r>
      <w:r w:rsidR="00F11BBF" w:rsidRPr="00ED23F2">
        <w:rPr>
          <w:color w:val="000000"/>
          <w:sz w:val="26"/>
          <w:szCs w:val="26"/>
        </w:rPr>
        <w:t>документов производится по контракту</w:t>
      </w:r>
      <w:r w:rsidR="00726F75">
        <w:rPr>
          <w:color w:val="000000"/>
          <w:sz w:val="26"/>
          <w:szCs w:val="26"/>
        </w:rPr>
        <w:t>,</w:t>
      </w:r>
      <w:r w:rsidR="00726F75" w:rsidRPr="00ED23F2">
        <w:rPr>
          <w:color w:val="000000"/>
          <w:sz w:val="26"/>
          <w:szCs w:val="26"/>
        </w:rPr>
        <w:t xml:space="preserve"> а в архив организации поступают описанные документы</w:t>
      </w:r>
      <w:r w:rsidR="00726F75">
        <w:rPr>
          <w:color w:val="000000"/>
          <w:sz w:val="26"/>
          <w:szCs w:val="26"/>
        </w:rPr>
        <w:t>.</w:t>
      </w:r>
    </w:p>
    <w:p w:rsidR="00726F75" w:rsidRDefault="00726F75" w:rsidP="009B3F7F">
      <w:pPr>
        <w:pStyle w:val="a7"/>
        <w:tabs>
          <w:tab w:val="left" w:pos="0"/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а)</w:t>
      </w:r>
      <w:r w:rsidR="00A62500">
        <w:rPr>
          <w:color w:val="000000"/>
          <w:sz w:val="26"/>
          <w:szCs w:val="26"/>
        </w:rPr>
        <w:t xml:space="preserve"> </w:t>
      </w:r>
      <w:r w:rsidR="00913C31">
        <w:rPr>
          <w:color w:val="000000"/>
          <w:sz w:val="26"/>
          <w:szCs w:val="26"/>
        </w:rPr>
        <w:t xml:space="preserve">организация оказывающая услугу </w:t>
      </w:r>
      <w:r w:rsidR="00292D3A">
        <w:rPr>
          <w:color w:val="000000"/>
          <w:sz w:val="26"/>
          <w:szCs w:val="26"/>
        </w:rPr>
        <w:t>передает, а архив организации принимает документы по описи дел</w:t>
      </w:r>
      <w:r w:rsidR="00913C31">
        <w:rPr>
          <w:color w:val="000000"/>
          <w:sz w:val="26"/>
          <w:szCs w:val="26"/>
        </w:rPr>
        <w:t>:</w:t>
      </w:r>
    </w:p>
    <w:p w:rsidR="00913C31" w:rsidRDefault="00A62500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913C31">
        <w:rPr>
          <w:color w:val="000000"/>
          <w:sz w:val="26"/>
          <w:szCs w:val="26"/>
        </w:rPr>
        <w:t>графе 3 указывается наименование организации</w:t>
      </w:r>
      <w:r>
        <w:rPr>
          <w:color w:val="000000"/>
          <w:sz w:val="26"/>
          <w:szCs w:val="26"/>
        </w:rPr>
        <w:t>,</w:t>
      </w:r>
      <w:r w:rsidR="00913C31">
        <w:rPr>
          <w:color w:val="000000"/>
          <w:sz w:val="26"/>
          <w:szCs w:val="26"/>
        </w:rPr>
        <w:t xml:space="preserve"> передавшей документы;</w:t>
      </w:r>
    </w:p>
    <w:p w:rsidR="00913C31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Pr="00ED23F2">
        <w:rPr>
          <w:color w:val="000000"/>
          <w:sz w:val="26"/>
          <w:szCs w:val="26"/>
        </w:rPr>
        <w:t xml:space="preserve">графе 4 </w:t>
      </w:r>
      <w:r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 xml:space="preserve"> наименовани</w:t>
      </w:r>
      <w:r>
        <w:rPr>
          <w:color w:val="000000"/>
          <w:sz w:val="26"/>
          <w:szCs w:val="26"/>
        </w:rPr>
        <w:t>е описи и ее номер;</w:t>
      </w:r>
    </w:p>
    <w:p w:rsidR="00913C31" w:rsidRPr="00ED23F2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6 – годовой раздел описи дел;</w:t>
      </w:r>
    </w:p>
    <w:p w:rsidR="00C72377" w:rsidRDefault="00913C31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ED23F2">
        <w:rPr>
          <w:color w:val="000000"/>
          <w:sz w:val="26"/>
          <w:szCs w:val="26"/>
        </w:rPr>
        <w:t xml:space="preserve"> граф</w:t>
      </w:r>
      <w:r>
        <w:rPr>
          <w:color w:val="000000"/>
          <w:sz w:val="26"/>
          <w:szCs w:val="26"/>
        </w:rPr>
        <w:t>ы</w:t>
      </w:r>
      <w:r w:rsidR="00A625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8</w:t>
      </w:r>
      <w:r w:rsidR="00A62500"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>1</w:t>
      </w:r>
      <w:r>
        <w:rPr>
          <w:color w:val="000000"/>
          <w:sz w:val="26"/>
          <w:szCs w:val="26"/>
        </w:rPr>
        <w:t>0</w:t>
      </w:r>
      <w:r w:rsidR="00A625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– </w:t>
      </w:r>
      <w:r w:rsidRPr="00ED23F2">
        <w:rPr>
          <w:color w:val="000000"/>
          <w:sz w:val="26"/>
          <w:szCs w:val="26"/>
        </w:rPr>
        <w:t>сведения</w:t>
      </w:r>
      <w:r w:rsidR="00A6250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о </w:t>
      </w:r>
      <w:r>
        <w:rPr>
          <w:color w:val="000000"/>
          <w:sz w:val="26"/>
          <w:szCs w:val="26"/>
        </w:rPr>
        <w:t>количестве дел</w:t>
      </w:r>
      <w:r w:rsidR="00A625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включенных в опись</w:t>
      </w:r>
      <w:r w:rsidR="00C72377">
        <w:rPr>
          <w:color w:val="000000"/>
          <w:sz w:val="26"/>
          <w:szCs w:val="26"/>
        </w:rPr>
        <w:t>;</w:t>
      </w:r>
    </w:p>
    <w:p w:rsidR="00913C31" w:rsidRDefault="00C72377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16 – дата и номер протокола ЭПК</w:t>
      </w:r>
      <w:r w:rsidR="00913C31" w:rsidRPr="00ED23F2">
        <w:rPr>
          <w:color w:val="000000"/>
          <w:sz w:val="26"/>
          <w:szCs w:val="26"/>
        </w:rPr>
        <w:t xml:space="preserve">. </w:t>
      </w:r>
    </w:p>
    <w:p w:rsidR="00C72377" w:rsidRDefault="00C72377" w:rsidP="009B3F7F">
      <w:pPr>
        <w:pStyle w:val="a7"/>
        <w:tabs>
          <w:tab w:val="left" w:pos="0"/>
          <w:tab w:val="left" w:pos="284"/>
          <w:tab w:val="left" w:pos="426"/>
          <w:tab w:val="left" w:pos="1134"/>
        </w:tabs>
        <w:ind w:left="709"/>
        <w:jc w:val="both"/>
        <w:rPr>
          <w:color w:val="000000"/>
          <w:sz w:val="26"/>
          <w:szCs w:val="26"/>
        </w:rPr>
      </w:pPr>
    </w:p>
    <w:p w:rsidR="00913C31" w:rsidRDefault="008872A6" w:rsidP="009B3F7F">
      <w:pPr>
        <w:pStyle w:val="a7"/>
        <w:tabs>
          <w:tab w:val="left" w:pos="0"/>
          <w:tab w:val="left" w:pos="284"/>
          <w:tab w:val="left" w:pos="1134"/>
        </w:tabs>
        <w:ind w:left="-142" w:firstLine="142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124575" cy="1266825"/>
            <wp:effectExtent l="0" t="0" r="9525" b="9525"/>
            <wp:docPr id="1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77" w:rsidRDefault="008872A6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115050" cy="885825"/>
            <wp:effectExtent l="0" t="0" r="0" b="9525"/>
            <wp:docPr id="1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377">
        <w:rPr>
          <w:rStyle w:val="fontstyle01"/>
          <w:rFonts w:ascii="Times New Roman" w:hAnsi="Times New Roman"/>
          <w:i/>
          <w:sz w:val="26"/>
          <w:szCs w:val="26"/>
        </w:rPr>
        <w:t>Образец оформления записей</w:t>
      </w:r>
    </w:p>
    <w:p w:rsidR="00C72377" w:rsidRPr="00ED23F2" w:rsidRDefault="00C72377" w:rsidP="009B3F7F">
      <w:pPr>
        <w:pStyle w:val="a7"/>
        <w:tabs>
          <w:tab w:val="left" w:pos="284"/>
          <w:tab w:val="left" w:pos="1134"/>
        </w:tabs>
        <w:ind w:left="0"/>
        <w:jc w:val="right"/>
        <w:rPr>
          <w:i/>
          <w:color w:val="000000"/>
          <w:sz w:val="26"/>
          <w:szCs w:val="26"/>
        </w:rPr>
      </w:pPr>
    </w:p>
    <w:p w:rsidR="00677EE6" w:rsidRPr="00C72377" w:rsidRDefault="00C72377" w:rsidP="009B3F7F">
      <w:pPr>
        <w:pStyle w:val="a7"/>
        <w:numPr>
          <w:ilvl w:val="0"/>
          <w:numId w:val="29"/>
        </w:numPr>
        <w:tabs>
          <w:tab w:val="left" w:pos="0"/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передаче документов из архива организации</w:t>
      </w:r>
    </w:p>
    <w:p w:rsidR="00C72377" w:rsidRDefault="00AB6C6C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C72377">
        <w:rPr>
          <w:color w:val="000000"/>
          <w:sz w:val="26"/>
          <w:szCs w:val="26"/>
        </w:rPr>
        <w:t>графе 3 указывается наименование организации</w:t>
      </w:r>
      <w:r w:rsidR="00A62500">
        <w:rPr>
          <w:color w:val="000000"/>
          <w:sz w:val="26"/>
          <w:szCs w:val="26"/>
        </w:rPr>
        <w:t>,</w:t>
      </w:r>
      <w:r w:rsidR="00C72377">
        <w:rPr>
          <w:color w:val="000000"/>
          <w:sz w:val="26"/>
          <w:szCs w:val="26"/>
        </w:rPr>
        <w:t xml:space="preserve"> принимающей документы;</w:t>
      </w:r>
    </w:p>
    <w:p w:rsidR="00C72377" w:rsidRDefault="00C72377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Pr="00ED23F2">
        <w:rPr>
          <w:color w:val="000000"/>
          <w:sz w:val="26"/>
          <w:szCs w:val="26"/>
        </w:rPr>
        <w:t xml:space="preserve">графе 4 </w:t>
      </w:r>
      <w:r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 xml:space="preserve"> наименовани</w:t>
      </w:r>
      <w:r>
        <w:rPr>
          <w:color w:val="000000"/>
          <w:sz w:val="26"/>
          <w:szCs w:val="26"/>
        </w:rPr>
        <w:t>е акта и его номер;</w:t>
      </w:r>
    </w:p>
    <w:p w:rsidR="00C72377" w:rsidRPr="00ED23F2" w:rsidRDefault="00C72377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6 – годовой раздел передаваемых документов;</w:t>
      </w:r>
    </w:p>
    <w:p w:rsidR="00C72377" w:rsidRDefault="00C72377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ED23F2">
        <w:rPr>
          <w:color w:val="000000"/>
          <w:sz w:val="26"/>
          <w:szCs w:val="26"/>
        </w:rPr>
        <w:t xml:space="preserve"> граф</w:t>
      </w:r>
      <w:r>
        <w:rPr>
          <w:color w:val="000000"/>
          <w:sz w:val="26"/>
          <w:szCs w:val="26"/>
        </w:rPr>
        <w:t>ы</w:t>
      </w:r>
      <w:r w:rsidR="00A625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11</w:t>
      </w:r>
      <w:r w:rsidR="00A62500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13</w:t>
      </w:r>
      <w:r w:rsidR="00A6250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– </w:t>
      </w:r>
      <w:r w:rsidRPr="00ED23F2">
        <w:rPr>
          <w:color w:val="000000"/>
          <w:sz w:val="26"/>
          <w:szCs w:val="26"/>
        </w:rPr>
        <w:t>сведения</w:t>
      </w:r>
      <w:r w:rsidR="00A6250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 xml:space="preserve">о </w:t>
      </w:r>
      <w:r>
        <w:rPr>
          <w:color w:val="000000"/>
          <w:sz w:val="26"/>
          <w:szCs w:val="26"/>
        </w:rPr>
        <w:t>количестве дел</w:t>
      </w:r>
      <w:r w:rsidR="00A625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выбывших из учета;</w:t>
      </w:r>
    </w:p>
    <w:p w:rsidR="00C72377" w:rsidRDefault="00C72377" w:rsidP="009B3F7F">
      <w:pPr>
        <w:pStyle w:val="a7"/>
        <w:numPr>
          <w:ilvl w:val="0"/>
          <w:numId w:val="31"/>
        </w:numPr>
        <w:tabs>
          <w:tab w:val="left" w:pos="0"/>
          <w:tab w:val="left" w:pos="284"/>
          <w:tab w:val="left" w:pos="426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графе 16 – дополнительная информация, например</w:t>
      </w:r>
      <w:r w:rsidR="00C34D4D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о переходящих делах, оставленных в организации</w:t>
      </w:r>
      <w:r w:rsidRPr="00ED23F2">
        <w:rPr>
          <w:color w:val="000000"/>
          <w:sz w:val="26"/>
          <w:szCs w:val="26"/>
        </w:rPr>
        <w:t xml:space="preserve">. </w:t>
      </w:r>
    </w:p>
    <w:p w:rsidR="00C72377" w:rsidRDefault="00C72377" w:rsidP="009B3F7F">
      <w:pPr>
        <w:rPr>
          <w:i/>
          <w:color w:val="000000"/>
          <w:sz w:val="26"/>
          <w:szCs w:val="26"/>
        </w:rPr>
      </w:pPr>
    </w:p>
    <w:p w:rsidR="00C72377" w:rsidRDefault="008872A6" w:rsidP="009B3F7F">
      <w:pPr>
        <w:rPr>
          <w:i/>
          <w:color w:val="000000"/>
          <w:sz w:val="26"/>
          <w:szCs w:val="26"/>
        </w:rPr>
      </w:pPr>
      <w:r>
        <w:rPr>
          <w:i/>
          <w:noProof/>
          <w:color w:val="000000"/>
          <w:sz w:val="26"/>
          <w:szCs w:val="26"/>
        </w:rPr>
        <w:drawing>
          <wp:inline distT="0" distB="0" distL="0" distR="0">
            <wp:extent cx="6124575" cy="1266825"/>
            <wp:effectExtent l="0" t="0" r="9525" b="9525"/>
            <wp:docPr id="2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77" w:rsidRDefault="008872A6" w:rsidP="009B3F7F">
      <w:pPr>
        <w:rPr>
          <w:i/>
          <w:color w:val="000000"/>
          <w:sz w:val="26"/>
          <w:szCs w:val="26"/>
        </w:rPr>
      </w:pPr>
      <w:r>
        <w:rPr>
          <w:i/>
          <w:noProof/>
          <w:color w:val="000000"/>
          <w:sz w:val="26"/>
          <w:szCs w:val="26"/>
        </w:rPr>
        <w:drawing>
          <wp:inline distT="0" distB="0" distL="0" distR="0">
            <wp:extent cx="6124575" cy="533400"/>
            <wp:effectExtent l="0" t="0" r="9525" b="0"/>
            <wp:docPr id="21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77" w:rsidRDefault="00C72377" w:rsidP="009B3F7F">
      <w:pPr>
        <w:jc w:val="right"/>
        <w:rPr>
          <w:i/>
          <w:color w:val="000000"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 записи</w:t>
      </w:r>
    </w:p>
    <w:p w:rsidR="00B77120" w:rsidRPr="00ED23F2" w:rsidRDefault="00D117CD" w:rsidP="009B3F7F">
      <w:pPr>
        <w:jc w:val="center"/>
        <w:rPr>
          <w:i/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br w:type="page"/>
      </w:r>
      <w:r w:rsidR="00B77120" w:rsidRPr="00ED23F2">
        <w:rPr>
          <w:i/>
          <w:color w:val="000000"/>
          <w:sz w:val="26"/>
          <w:szCs w:val="26"/>
        </w:rPr>
        <w:lastRenderedPageBreak/>
        <w:t>Итоговая запись Книги учета</w:t>
      </w:r>
    </w:p>
    <w:p w:rsidR="00FB4F9D" w:rsidRPr="00ED23F2" w:rsidRDefault="00FB4F9D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i/>
          <w:color w:val="000000"/>
          <w:sz w:val="26"/>
          <w:szCs w:val="26"/>
        </w:rPr>
      </w:pPr>
    </w:p>
    <w:p w:rsidR="00392543" w:rsidRPr="00ED23F2" w:rsidRDefault="0039254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Ежегодно на 1 января предстоящего календарного года подводится итог количества поступивших и</w:t>
      </w:r>
      <w:r w:rsidR="00152105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выбывших дел, документов</w:t>
      </w:r>
      <w:r w:rsidR="00152105">
        <w:rPr>
          <w:color w:val="000000"/>
          <w:sz w:val="26"/>
          <w:szCs w:val="26"/>
        </w:rPr>
        <w:t xml:space="preserve"> </w:t>
      </w:r>
      <w:r w:rsidR="00272E62" w:rsidRPr="00ED23F2">
        <w:rPr>
          <w:color w:val="000000"/>
          <w:sz w:val="26"/>
          <w:szCs w:val="26"/>
        </w:rPr>
        <w:t>за год</w:t>
      </w:r>
      <w:r w:rsidRPr="00ED23F2">
        <w:rPr>
          <w:color w:val="000000"/>
          <w:sz w:val="26"/>
          <w:szCs w:val="26"/>
        </w:rPr>
        <w:t xml:space="preserve">. </w:t>
      </w:r>
    </w:p>
    <w:p w:rsidR="00205F7B" w:rsidRPr="00ED23F2" w:rsidRDefault="0039254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В итогов</w:t>
      </w:r>
      <w:r w:rsidR="00272E62" w:rsidRPr="00ED23F2">
        <w:rPr>
          <w:color w:val="000000"/>
          <w:sz w:val="26"/>
          <w:szCs w:val="26"/>
        </w:rPr>
        <w:t>ой</w:t>
      </w:r>
      <w:r w:rsidRPr="00ED23F2">
        <w:rPr>
          <w:color w:val="000000"/>
          <w:sz w:val="26"/>
          <w:szCs w:val="26"/>
        </w:rPr>
        <w:t xml:space="preserve"> запис</w:t>
      </w:r>
      <w:r w:rsidR="00272E62" w:rsidRPr="00ED23F2">
        <w:rPr>
          <w:color w:val="000000"/>
          <w:sz w:val="26"/>
          <w:szCs w:val="26"/>
        </w:rPr>
        <w:t>и</w:t>
      </w:r>
      <w:r w:rsidRPr="00ED23F2">
        <w:rPr>
          <w:color w:val="000000"/>
          <w:sz w:val="26"/>
          <w:szCs w:val="26"/>
        </w:rPr>
        <w:t xml:space="preserve"> по отдельности учитываются</w:t>
      </w:r>
      <w:r w:rsidR="0062269B" w:rsidRPr="00ED23F2">
        <w:rPr>
          <w:color w:val="000000"/>
          <w:sz w:val="26"/>
          <w:szCs w:val="26"/>
        </w:rPr>
        <w:t xml:space="preserve"> суммы </w:t>
      </w:r>
      <w:r w:rsidRPr="00ED23F2">
        <w:rPr>
          <w:color w:val="000000"/>
          <w:sz w:val="26"/>
          <w:szCs w:val="26"/>
        </w:rPr>
        <w:t>поступивших</w:t>
      </w:r>
      <w:r w:rsidR="00152105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(графы 8, 9, 10, 14)</w:t>
      </w:r>
      <w:r w:rsidR="00152105">
        <w:rPr>
          <w:color w:val="000000"/>
          <w:sz w:val="26"/>
          <w:szCs w:val="26"/>
        </w:rPr>
        <w:t xml:space="preserve"> </w:t>
      </w:r>
      <w:r w:rsidR="0062269B" w:rsidRPr="00ED23F2">
        <w:rPr>
          <w:color w:val="000000"/>
          <w:sz w:val="26"/>
          <w:szCs w:val="26"/>
        </w:rPr>
        <w:t xml:space="preserve">и </w:t>
      </w:r>
      <w:r w:rsidRPr="00ED23F2">
        <w:rPr>
          <w:color w:val="000000"/>
          <w:sz w:val="26"/>
          <w:szCs w:val="26"/>
        </w:rPr>
        <w:t>выбывших дел (графы 11, 12, 13, 15)</w:t>
      </w:r>
      <w:r w:rsidR="00272E62" w:rsidRPr="00ED23F2">
        <w:rPr>
          <w:color w:val="000000"/>
          <w:sz w:val="26"/>
          <w:szCs w:val="26"/>
        </w:rPr>
        <w:t>.</w:t>
      </w:r>
      <w:r w:rsidR="00152105">
        <w:rPr>
          <w:color w:val="000000"/>
          <w:sz w:val="26"/>
          <w:szCs w:val="26"/>
        </w:rPr>
        <w:t xml:space="preserve"> </w:t>
      </w:r>
      <w:r w:rsidR="00272E62" w:rsidRPr="00ED23F2">
        <w:rPr>
          <w:color w:val="000000"/>
          <w:sz w:val="26"/>
          <w:szCs w:val="26"/>
        </w:rPr>
        <w:t>К</w:t>
      </w:r>
      <w:r w:rsidR="0062269B" w:rsidRPr="00ED23F2">
        <w:rPr>
          <w:color w:val="000000"/>
          <w:sz w:val="26"/>
          <w:szCs w:val="26"/>
        </w:rPr>
        <w:t xml:space="preserve">аждая </w:t>
      </w:r>
      <w:r w:rsidRPr="00ED23F2">
        <w:rPr>
          <w:color w:val="000000"/>
          <w:sz w:val="26"/>
          <w:szCs w:val="26"/>
        </w:rPr>
        <w:t>итог</w:t>
      </w:r>
      <w:r w:rsidR="0062269B" w:rsidRPr="00ED23F2">
        <w:rPr>
          <w:color w:val="000000"/>
          <w:sz w:val="26"/>
          <w:szCs w:val="26"/>
        </w:rPr>
        <w:t xml:space="preserve">овая сумма уточняется по видам носителей. </w:t>
      </w:r>
    </w:p>
    <w:p w:rsidR="0062269B" w:rsidRPr="00ED23F2" w:rsidRDefault="0062269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При наличии гибридных дел</w:t>
      </w:r>
      <w:r w:rsidR="00272E62" w:rsidRPr="00ED23F2">
        <w:rPr>
          <w:color w:val="000000"/>
          <w:sz w:val="26"/>
          <w:szCs w:val="26"/>
        </w:rPr>
        <w:t xml:space="preserve">заполняются 2 строки: </w:t>
      </w:r>
      <w:r w:rsidRPr="00ED23F2">
        <w:rPr>
          <w:color w:val="000000"/>
          <w:sz w:val="26"/>
          <w:szCs w:val="26"/>
        </w:rPr>
        <w:t>документы</w:t>
      </w:r>
      <w:r w:rsidR="00205F7B" w:rsidRPr="00ED23F2">
        <w:rPr>
          <w:color w:val="000000"/>
          <w:sz w:val="26"/>
          <w:szCs w:val="26"/>
        </w:rPr>
        <w:t xml:space="preserve"> на </w:t>
      </w:r>
      <w:r w:rsidRPr="00ED23F2">
        <w:rPr>
          <w:color w:val="000000"/>
          <w:sz w:val="26"/>
          <w:szCs w:val="26"/>
        </w:rPr>
        <w:t>бумажном носителе учитываются в строке «На бумажном носителе», дела</w:t>
      </w:r>
      <w:r w:rsidR="00272E62" w:rsidRPr="00ED23F2">
        <w:rPr>
          <w:color w:val="000000"/>
          <w:sz w:val="26"/>
          <w:szCs w:val="26"/>
        </w:rPr>
        <w:t xml:space="preserve"> на </w:t>
      </w:r>
      <w:r w:rsidRPr="00ED23F2">
        <w:rPr>
          <w:color w:val="000000"/>
          <w:sz w:val="26"/>
          <w:szCs w:val="26"/>
        </w:rPr>
        <w:t xml:space="preserve">электронном носителе </w:t>
      </w:r>
      <w:r w:rsidR="00272E62" w:rsidRPr="00ED23F2">
        <w:rPr>
          <w:color w:val="000000"/>
          <w:sz w:val="26"/>
          <w:szCs w:val="26"/>
        </w:rPr>
        <w:t>–</w:t>
      </w:r>
      <w:r w:rsidRPr="00ED23F2">
        <w:rPr>
          <w:color w:val="000000"/>
          <w:sz w:val="26"/>
          <w:szCs w:val="26"/>
        </w:rPr>
        <w:t>встроке «Электронных».</w:t>
      </w:r>
    </w:p>
    <w:p w:rsidR="00205F7B" w:rsidRPr="009B3F7F" w:rsidRDefault="00205F7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16"/>
          <w:szCs w:val="16"/>
        </w:rPr>
      </w:pPr>
    </w:p>
    <w:p w:rsidR="00205F7B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134100" cy="1485900"/>
            <wp:effectExtent l="19050" t="19050" r="1905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485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F7B" w:rsidRPr="00ED23F2" w:rsidRDefault="00E12B3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>Образец оформления</w:t>
      </w:r>
    </w:p>
    <w:p w:rsidR="00205F7B" w:rsidRPr="00ED23F2" w:rsidRDefault="00205F7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color w:val="000000"/>
          <w:sz w:val="26"/>
          <w:szCs w:val="26"/>
        </w:rPr>
      </w:pPr>
    </w:p>
    <w:p w:rsidR="0062269B" w:rsidRPr="00ED23F2" w:rsidRDefault="0039254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Общая итоговая годовая запись </w:t>
      </w:r>
      <w:r w:rsidR="00205F7B" w:rsidRPr="00ED23F2">
        <w:rPr>
          <w:color w:val="000000"/>
          <w:sz w:val="26"/>
          <w:szCs w:val="26"/>
        </w:rPr>
        <w:t xml:space="preserve">Книги учета </w:t>
      </w:r>
      <w:r w:rsidRPr="00ED23F2">
        <w:rPr>
          <w:color w:val="000000"/>
          <w:sz w:val="26"/>
          <w:szCs w:val="26"/>
        </w:rPr>
        <w:t xml:space="preserve">подписывается </w:t>
      </w:r>
      <w:r w:rsidR="00272E62" w:rsidRPr="00ED23F2">
        <w:rPr>
          <w:color w:val="000000"/>
          <w:sz w:val="26"/>
          <w:szCs w:val="26"/>
        </w:rPr>
        <w:t>работником</w:t>
      </w:r>
      <w:r w:rsidR="009C0CBD" w:rsidRPr="00ED23F2">
        <w:rPr>
          <w:color w:val="000000"/>
          <w:sz w:val="26"/>
          <w:szCs w:val="26"/>
        </w:rPr>
        <w:t>,</w:t>
      </w:r>
      <w:r w:rsidR="00272E62" w:rsidRPr="00ED23F2">
        <w:rPr>
          <w:color w:val="000000"/>
          <w:sz w:val="26"/>
          <w:szCs w:val="26"/>
        </w:rPr>
        <w:t xml:space="preserve"> производившим ее заполнение</w:t>
      </w:r>
      <w:r w:rsidR="00140185">
        <w:rPr>
          <w:color w:val="000000"/>
          <w:sz w:val="26"/>
          <w:szCs w:val="26"/>
        </w:rPr>
        <w:t>,</w:t>
      </w:r>
      <w:r w:rsidRPr="00ED23F2">
        <w:rPr>
          <w:color w:val="000000"/>
          <w:sz w:val="26"/>
          <w:szCs w:val="26"/>
        </w:rPr>
        <w:t xml:space="preserve"> и руководителем архива</w:t>
      </w:r>
      <w:r w:rsidR="0062269B" w:rsidRPr="00ED23F2">
        <w:rPr>
          <w:color w:val="000000"/>
          <w:sz w:val="26"/>
          <w:szCs w:val="26"/>
        </w:rPr>
        <w:t xml:space="preserve"> или структурного подразделения</w:t>
      </w:r>
      <w:r w:rsidR="00152105">
        <w:rPr>
          <w:color w:val="000000"/>
          <w:sz w:val="26"/>
          <w:szCs w:val="26"/>
        </w:rPr>
        <w:t>,</w:t>
      </w:r>
      <w:r w:rsidR="0062269B" w:rsidRPr="00ED23F2">
        <w:rPr>
          <w:color w:val="000000"/>
          <w:sz w:val="26"/>
          <w:szCs w:val="26"/>
        </w:rPr>
        <w:t xml:space="preserve"> отвечающего за архив </w:t>
      </w:r>
      <w:r w:rsidR="00272E62" w:rsidRPr="00ED23F2">
        <w:rPr>
          <w:color w:val="000000"/>
          <w:sz w:val="26"/>
          <w:szCs w:val="26"/>
        </w:rPr>
        <w:t xml:space="preserve">в </w:t>
      </w:r>
      <w:r w:rsidR="0062269B" w:rsidRPr="00ED23F2">
        <w:rPr>
          <w:color w:val="000000"/>
          <w:sz w:val="26"/>
          <w:szCs w:val="26"/>
        </w:rPr>
        <w:t>организации</w:t>
      </w:r>
      <w:r w:rsidRPr="00ED23F2">
        <w:rPr>
          <w:color w:val="000000"/>
          <w:sz w:val="26"/>
          <w:szCs w:val="26"/>
        </w:rPr>
        <w:t xml:space="preserve">. </w:t>
      </w:r>
    </w:p>
    <w:p w:rsidR="001C2940" w:rsidRPr="00ED23F2" w:rsidRDefault="0039254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Датой итоговой записи является дата подписания </w:t>
      </w:r>
      <w:r w:rsidR="0062269B" w:rsidRPr="00ED23F2">
        <w:rPr>
          <w:color w:val="000000"/>
          <w:sz w:val="26"/>
          <w:szCs w:val="26"/>
        </w:rPr>
        <w:t>документа руководителем.</w:t>
      </w:r>
    </w:p>
    <w:p w:rsidR="000F59A5" w:rsidRPr="00ED23F2" w:rsidRDefault="0062269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Законченный годовой раздел Книги учета включается в дело фонда.</w:t>
      </w:r>
    </w:p>
    <w:p w:rsidR="00205F7B" w:rsidRPr="009B3F7F" w:rsidRDefault="00205F7B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sz w:val="16"/>
          <w:szCs w:val="16"/>
        </w:rPr>
      </w:pPr>
    </w:p>
    <w:p w:rsidR="00205F7B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343525" cy="1771650"/>
            <wp:effectExtent l="19050" t="19050" r="2857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3" t="52721" r="11266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71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5F7B" w:rsidRPr="00ED23F2" w:rsidRDefault="00E12B3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>
        <w:rPr>
          <w:i/>
          <w:sz w:val="26"/>
          <w:szCs w:val="26"/>
        </w:rPr>
        <w:t>Образец оформления</w:t>
      </w:r>
    </w:p>
    <w:p w:rsidR="00205F7B" w:rsidRPr="00ED23F2" w:rsidRDefault="00205F7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</w:p>
    <w:p w:rsidR="00F6471D" w:rsidRPr="00ED23F2" w:rsidRDefault="00F6471D" w:rsidP="009B3F7F">
      <w:pPr>
        <w:pStyle w:val="a7"/>
        <w:numPr>
          <w:ilvl w:val="1"/>
          <w:numId w:val="16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Лист фонда</w:t>
      </w:r>
    </w:p>
    <w:p w:rsidR="00CE0E20" w:rsidRPr="00ED23F2" w:rsidRDefault="00CE0E20" w:rsidP="009B3F7F">
      <w:pPr>
        <w:pStyle w:val="a7"/>
        <w:tabs>
          <w:tab w:val="left" w:pos="1134"/>
        </w:tabs>
        <w:ind w:left="709"/>
        <w:jc w:val="center"/>
        <w:rPr>
          <w:b/>
          <w:sz w:val="26"/>
          <w:szCs w:val="2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Лист фонда предназначен для уч</w:t>
      </w:r>
      <w:r w:rsidR="00152105">
        <w:rPr>
          <w:rStyle w:val="fontstyle01"/>
          <w:rFonts w:ascii="Times New Roman" w:hAnsi="Times New Roman"/>
          <w:sz w:val="26"/>
          <w:szCs w:val="26"/>
        </w:rPr>
        <w:t>е</w:t>
      </w:r>
      <w:r w:rsidRPr="00ED23F2">
        <w:rPr>
          <w:rStyle w:val="fontstyle01"/>
          <w:rFonts w:ascii="Times New Roman" w:hAnsi="Times New Roman"/>
          <w:sz w:val="26"/>
          <w:szCs w:val="26"/>
        </w:rPr>
        <w:t>та изменений в количестве и составе описей дел и документов</w:t>
      </w:r>
      <w:r w:rsidR="00FB1A2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в</w:t>
      </w:r>
      <w:r w:rsidR="00FB1A2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организации. 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 xml:space="preserve">В данном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 xml:space="preserve">учетном 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документе можно проследить:</w:t>
      </w:r>
    </w:p>
    <w:p w:rsidR="00F6471D" w:rsidRPr="00ED23F2" w:rsidRDefault="00F6471D" w:rsidP="009B3F7F">
      <w:pPr>
        <w:pStyle w:val="a7"/>
        <w:numPr>
          <w:ilvl w:val="0"/>
          <w:numId w:val="9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" w:name="100881"/>
      <w:bookmarkEnd w:id="1"/>
      <w:r w:rsidRPr="00ED23F2">
        <w:rPr>
          <w:rStyle w:val="fontstyle01"/>
          <w:rFonts w:ascii="Times New Roman" w:hAnsi="Times New Roman"/>
          <w:sz w:val="26"/>
          <w:szCs w:val="26"/>
        </w:rPr>
        <w:t>изменени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я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 названии 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организации, их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хронологически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е рамки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F6471D" w:rsidRPr="00ED23F2" w:rsidRDefault="00F6471D" w:rsidP="009B3F7F">
      <w:pPr>
        <w:pStyle w:val="a7"/>
        <w:numPr>
          <w:ilvl w:val="0"/>
          <w:numId w:val="9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2" w:name="100882"/>
      <w:bookmarkEnd w:id="2"/>
      <w:r w:rsidRPr="00ED23F2">
        <w:rPr>
          <w:rStyle w:val="fontstyle01"/>
          <w:rFonts w:ascii="Times New Roman" w:hAnsi="Times New Roman"/>
          <w:sz w:val="26"/>
          <w:szCs w:val="26"/>
        </w:rPr>
        <w:t>количеств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о и состав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описей дел (в том числе закрытых);</w:t>
      </w:r>
    </w:p>
    <w:p w:rsidR="00F6471D" w:rsidRPr="00ED23F2" w:rsidRDefault="00F6471D" w:rsidP="009B3F7F">
      <w:pPr>
        <w:pStyle w:val="a7"/>
        <w:numPr>
          <w:ilvl w:val="0"/>
          <w:numId w:val="9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3" w:name="100883"/>
      <w:bookmarkEnd w:id="3"/>
      <w:r w:rsidRPr="00ED23F2">
        <w:rPr>
          <w:rStyle w:val="fontstyle01"/>
          <w:rFonts w:ascii="Times New Roman" w:hAnsi="Times New Roman"/>
          <w:sz w:val="26"/>
          <w:szCs w:val="26"/>
        </w:rPr>
        <w:t>количеств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о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 состав единиц хранения по каждой описи дел</w:t>
      </w:r>
      <w:r w:rsidR="00FB1A2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(описанных и не описанных документов);</w:t>
      </w:r>
    </w:p>
    <w:p w:rsidR="00F6471D" w:rsidRPr="00ED23F2" w:rsidRDefault="00F6471D" w:rsidP="009B3F7F">
      <w:pPr>
        <w:pStyle w:val="a7"/>
        <w:numPr>
          <w:ilvl w:val="0"/>
          <w:numId w:val="9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4" w:name="100884"/>
      <w:bookmarkEnd w:id="4"/>
      <w:r w:rsidRPr="00ED23F2">
        <w:rPr>
          <w:rStyle w:val="fontstyle01"/>
          <w:rFonts w:ascii="Times New Roman" w:hAnsi="Times New Roman"/>
          <w:sz w:val="26"/>
          <w:szCs w:val="26"/>
        </w:rPr>
        <w:t>динамик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>у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изменений по каждой описи дел;</w:t>
      </w:r>
    </w:p>
    <w:p w:rsidR="00F6471D" w:rsidRPr="00ED23F2" w:rsidRDefault="0062269B" w:rsidP="009B3F7F">
      <w:pPr>
        <w:pStyle w:val="a7"/>
        <w:numPr>
          <w:ilvl w:val="0"/>
          <w:numId w:val="9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5" w:name="100885"/>
      <w:bookmarkEnd w:id="5"/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наличие и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количеств</w:t>
      </w:r>
      <w:r w:rsidRPr="00ED23F2">
        <w:rPr>
          <w:rStyle w:val="fontstyle01"/>
          <w:rFonts w:ascii="Times New Roman" w:hAnsi="Times New Roman"/>
          <w:sz w:val="26"/>
          <w:szCs w:val="26"/>
        </w:rPr>
        <w:t>о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неописанных архивных документов.</w:t>
      </w:r>
    </w:p>
    <w:p w:rsidR="00F6471D" w:rsidRPr="00ED23F2" w:rsidRDefault="000949C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 xml:space="preserve">Основой для составления листа фондов служит Книга учета.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На каждый фонд</w:t>
      </w:r>
      <w:r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FB1A2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находящийся в организации</w:t>
      </w:r>
      <w:r w:rsidR="00FB1A23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составляется отдельный лист фонда, в том числе </w:t>
      </w:r>
      <w:r w:rsidRPr="00ED23F2">
        <w:rPr>
          <w:rStyle w:val="fontstyle01"/>
          <w:rFonts w:ascii="Times New Roman" w:hAnsi="Times New Roman"/>
          <w:sz w:val="26"/>
          <w:szCs w:val="26"/>
        </w:rPr>
        <w:t>на</w:t>
      </w:r>
      <w:r w:rsidR="00FB1A23">
        <w:rPr>
          <w:rStyle w:val="fontstyle01"/>
          <w:rFonts w:ascii="Times New Roman" w:hAnsi="Times New Roman"/>
          <w:sz w:val="26"/>
          <w:szCs w:val="26"/>
        </w:rPr>
        <w:t>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документы </w:t>
      </w:r>
      <w:r w:rsidRPr="00ED23F2">
        <w:rPr>
          <w:rStyle w:val="fontstyle01"/>
          <w:rFonts w:ascii="Times New Roman" w:hAnsi="Times New Roman"/>
          <w:sz w:val="26"/>
          <w:szCs w:val="26"/>
        </w:rPr>
        <w:t>организаций</w:t>
      </w:r>
      <w:r w:rsidR="009C2F06">
        <w:rPr>
          <w:rStyle w:val="fontstyle01"/>
          <w:rFonts w:ascii="Times New Roman" w:hAnsi="Times New Roman"/>
          <w:sz w:val="26"/>
          <w:szCs w:val="26"/>
        </w:rPr>
        <w:t>-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предшественников.</w:t>
      </w:r>
    </w:p>
    <w:p w:rsidR="00487F75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Лист фонда заводится единожды</w:t>
      </w:r>
      <w:r w:rsidR="0062269B" w:rsidRPr="00ED23F2">
        <w:rPr>
          <w:rStyle w:val="fontstyle01"/>
          <w:rFonts w:ascii="Times New Roman" w:hAnsi="Times New Roman"/>
          <w:sz w:val="26"/>
          <w:szCs w:val="26"/>
        </w:rPr>
        <w:t xml:space="preserve"> на весь период деятельности организации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, может иметь листы продолжения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Если на листе фонда недостаточно места для</w:t>
      </w:r>
      <w:r w:rsidR="00B02D15">
        <w:rPr>
          <w:rStyle w:val="fontstyle01"/>
          <w:rFonts w:ascii="Times New Roman" w:hAnsi="Times New Roman"/>
          <w:sz w:val="26"/>
          <w:szCs w:val="26"/>
        </w:rPr>
        <w:t> 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очередной записи, то заводится лист-продолжение. При этом в правом верхнем углу нового документа указывается: «</w:t>
      </w:r>
      <w:r w:rsidR="00487F75" w:rsidRPr="00ED23F2">
        <w:rPr>
          <w:rStyle w:val="fontstyle01"/>
          <w:rFonts w:ascii="Times New Roman" w:hAnsi="Times New Roman"/>
          <w:i/>
          <w:sz w:val="26"/>
          <w:szCs w:val="26"/>
        </w:rPr>
        <w:t>Продолжение. Фонд №…., лист 2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», а на первом листе заполненного листа делается ссылка: «</w:t>
      </w:r>
      <w:r w:rsidR="00487F75" w:rsidRPr="00ED23F2">
        <w:rPr>
          <w:rStyle w:val="fontstyle01"/>
          <w:rFonts w:ascii="Times New Roman" w:hAnsi="Times New Roman"/>
          <w:i/>
          <w:sz w:val="26"/>
          <w:szCs w:val="26"/>
        </w:rPr>
        <w:t>См. продолжение лист 2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». Листы продолжения хранятся вместе с </w:t>
      </w:r>
      <w:r w:rsidR="00FB1A2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основными</w:t>
      </w:r>
      <w:r w:rsidR="00E75297">
        <w:rPr>
          <w:rStyle w:val="fontstyle01"/>
          <w:rFonts w:ascii="Times New Roman" w:hAnsi="Times New Roman"/>
          <w:sz w:val="26"/>
          <w:szCs w:val="26"/>
        </w:rPr>
        <w:t xml:space="preserve"> листами</w:t>
      </w:r>
      <w:r w:rsidR="00F8401B">
        <w:rPr>
          <w:rStyle w:val="fontstyle01"/>
          <w:rFonts w:ascii="Times New Roman" w:hAnsi="Times New Roman"/>
          <w:sz w:val="26"/>
          <w:szCs w:val="26"/>
        </w:rPr>
        <w:t>,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 xml:space="preserve"> в их хронологической последовательности.</w:t>
      </w:r>
    </w:p>
    <w:p w:rsidR="00F6471D" w:rsidRPr="00ED23F2" w:rsidRDefault="00487F7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Пересоставление возможно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только при неисправимом повреждении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документа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В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случае пересоставлени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я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документа ранее действ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овавший лист фонда помещается в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дело фонда, а в правом верхнем углу обоих листов фонда дела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ется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отметк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а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: «Лист пересоставлен» с указанием даты пересоставления, должности и подписи составителя.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bCs/>
          <w:sz w:val="26"/>
          <w:szCs w:val="26"/>
        </w:rPr>
        <w:t>Лист фонда имеет три части (раздела)</w:t>
      </w:r>
      <w:r w:rsidRPr="00ED23F2">
        <w:rPr>
          <w:rStyle w:val="fontstyle01"/>
          <w:rFonts w:ascii="Times New Roman" w:hAnsi="Times New Roman"/>
          <w:sz w:val="26"/>
          <w:szCs w:val="26"/>
        </w:rPr>
        <w:t>: заголовочная часть</w:t>
      </w:r>
      <w:r w:rsidR="002156FF" w:rsidRPr="00ED23F2">
        <w:rPr>
          <w:rStyle w:val="fontstyle01"/>
          <w:rFonts w:ascii="Times New Roman" w:hAnsi="Times New Roman"/>
          <w:sz w:val="26"/>
          <w:szCs w:val="26"/>
        </w:rPr>
        <w:t xml:space="preserve"> (титульный лист)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 xml:space="preserve">, учет неописанных документов, </w:t>
      </w:r>
      <w:r w:rsidRPr="00ED23F2">
        <w:rPr>
          <w:rStyle w:val="fontstyle01"/>
          <w:rFonts w:ascii="Times New Roman" w:hAnsi="Times New Roman"/>
          <w:bCs/>
          <w:sz w:val="26"/>
          <w:szCs w:val="26"/>
        </w:rPr>
        <w:t>учет описанных документов.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09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9C0CBD" w:rsidRDefault="009C0CBD" w:rsidP="009B3F7F">
      <w:pPr>
        <w:pStyle w:val="a7"/>
        <w:tabs>
          <w:tab w:val="left" w:pos="284"/>
          <w:tab w:val="left" w:pos="1134"/>
        </w:tabs>
        <w:ind w:left="0" w:firstLine="709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CF5B10">
        <w:rPr>
          <w:rStyle w:val="fontstyle01"/>
          <w:rFonts w:ascii="Times New Roman" w:hAnsi="Times New Roman"/>
          <w:sz w:val="26"/>
          <w:szCs w:val="26"/>
        </w:rPr>
        <w:t>Заголовочная часть (титульный лист) листа фондов</w:t>
      </w:r>
    </w:p>
    <w:p w:rsidR="00CF5B10" w:rsidRPr="00CF5B10" w:rsidRDefault="00CF5B10" w:rsidP="009B3F7F">
      <w:pPr>
        <w:pStyle w:val="a7"/>
        <w:tabs>
          <w:tab w:val="left" w:pos="284"/>
          <w:tab w:val="left" w:pos="1134"/>
        </w:tabs>
        <w:ind w:left="0" w:firstLine="709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9C0CBD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457825" cy="2333625"/>
            <wp:effectExtent l="19050" t="19050" r="28575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333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CF5B10">
        <w:rPr>
          <w:rStyle w:val="fontstyle01"/>
          <w:rFonts w:ascii="Times New Roman" w:hAnsi="Times New Roman"/>
          <w:i/>
          <w:sz w:val="26"/>
          <w:szCs w:val="26"/>
        </w:rPr>
        <w:t>документа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Заголовочная часть</w:t>
      </w:r>
      <w:r w:rsidR="00AB6C6C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содержит общую информацию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о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фонд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е</w:t>
      </w:r>
      <w:r w:rsidR="00487F75" w:rsidRPr="00ED23F2">
        <w:rPr>
          <w:rStyle w:val="fontstyle01"/>
          <w:rFonts w:ascii="Times New Roman" w:hAnsi="Times New Roman"/>
          <w:sz w:val="26"/>
          <w:szCs w:val="26"/>
        </w:rPr>
        <w:t>, в </w:t>
      </w:r>
      <w:r w:rsidRPr="00ED23F2">
        <w:rPr>
          <w:rStyle w:val="fontstyle01"/>
          <w:rFonts w:ascii="Times New Roman" w:hAnsi="Times New Roman"/>
          <w:sz w:val="26"/>
          <w:szCs w:val="26"/>
        </w:rPr>
        <w:t>том числе:</w:t>
      </w:r>
    </w:p>
    <w:p w:rsidR="00487F75" w:rsidRPr="00ED23F2" w:rsidRDefault="00F6471D" w:rsidP="009B3F7F">
      <w:pPr>
        <w:pStyle w:val="a7"/>
        <w:numPr>
          <w:ilvl w:val="0"/>
          <w:numId w:val="10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номер фонда</w:t>
      </w:r>
    </w:p>
    <w:p w:rsidR="002156FF" w:rsidRPr="00ED23F2" w:rsidRDefault="002156FF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Номер фонда п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роставляется по списку фондов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  <w:r w:rsidRPr="00ED23F2">
        <w:rPr>
          <w:rFonts w:eastAsia="DengXian"/>
          <w:sz w:val="26"/>
          <w:szCs w:val="26"/>
        </w:rPr>
        <w:t>В организациях – источниках комплектования муниципальн</w:t>
      </w:r>
      <w:r w:rsidR="001E79ED">
        <w:rPr>
          <w:rFonts w:eastAsia="DengXian"/>
          <w:sz w:val="26"/>
          <w:szCs w:val="26"/>
        </w:rPr>
        <w:t>ого</w:t>
      </w:r>
      <w:r w:rsidRPr="00ED23F2">
        <w:rPr>
          <w:rFonts w:eastAsia="DengXian"/>
          <w:sz w:val="26"/>
          <w:szCs w:val="26"/>
        </w:rPr>
        <w:t xml:space="preserve"> архив</w:t>
      </w:r>
      <w:r w:rsidR="001E79ED">
        <w:rPr>
          <w:rFonts w:eastAsia="DengXian"/>
          <w:sz w:val="26"/>
          <w:szCs w:val="26"/>
        </w:rPr>
        <w:t>а</w:t>
      </w:r>
      <w:r w:rsidRPr="00ED23F2">
        <w:rPr>
          <w:rFonts w:eastAsia="DengXian"/>
          <w:sz w:val="26"/>
          <w:szCs w:val="26"/>
        </w:rPr>
        <w:t xml:space="preserve"> номер архивному фонду присваивает архив после первого поступления документов </w:t>
      </w:r>
      <w:r w:rsidR="00487F75" w:rsidRPr="00ED23F2">
        <w:rPr>
          <w:rFonts w:eastAsia="DengXian"/>
          <w:sz w:val="26"/>
          <w:szCs w:val="26"/>
        </w:rPr>
        <w:t>к нему на</w:t>
      </w:r>
      <w:r w:rsidRPr="00ED23F2">
        <w:rPr>
          <w:rFonts w:eastAsia="DengXian"/>
          <w:sz w:val="26"/>
          <w:szCs w:val="26"/>
        </w:rPr>
        <w:t xml:space="preserve"> хранение;</w:t>
      </w:r>
    </w:p>
    <w:p w:rsidR="00487F75" w:rsidRPr="00ED23F2" w:rsidRDefault="00F6471D" w:rsidP="009B3F7F">
      <w:pPr>
        <w:pStyle w:val="a7"/>
        <w:numPr>
          <w:ilvl w:val="0"/>
          <w:numId w:val="10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местонахождение фонда</w:t>
      </w:r>
    </w:p>
    <w:p w:rsidR="00F6471D" w:rsidRDefault="00487F75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Необходимо вписать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наименование организации, хранящей документы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на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момент оформления листа фонда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 xml:space="preserve">. Заполнять данную строку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следует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обязательно, так как организацией, осуществляющей хранение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архивного фонда, может быть не 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фондообразователь, а его правопреемник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9B3F7F" w:rsidRPr="009B3F7F" w:rsidRDefault="009B3F7F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"/>
          <w:szCs w:val="2"/>
        </w:rPr>
      </w:pPr>
    </w:p>
    <w:p w:rsidR="00F6471D" w:rsidRPr="009B3F7F" w:rsidRDefault="00F6471D" w:rsidP="009B3F7F">
      <w:pPr>
        <w:pStyle w:val="a7"/>
        <w:numPr>
          <w:ilvl w:val="0"/>
          <w:numId w:val="10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дата первого поступления документов</w:t>
      </w:r>
    </w:p>
    <w:p w:rsidR="009C0CBD" w:rsidRDefault="00F6471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Дата, вносимая в лист фонда, должна совпадать с соответствующей датой в иных учетных документах, в том числе: в </w:t>
      </w:r>
      <w:r w:rsidR="00915F82">
        <w:rPr>
          <w:rStyle w:val="fontstyle01"/>
          <w:rFonts w:ascii="Times New Roman" w:hAnsi="Times New Roman"/>
          <w:sz w:val="26"/>
          <w:szCs w:val="26"/>
        </w:rPr>
        <w:t>К</w:t>
      </w:r>
      <w:r w:rsidRPr="00ED23F2">
        <w:rPr>
          <w:rStyle w:val="fontstyle01"/>
          <w:rFonts w:ascii="Times New Roman" w:hAnsi="Times New Roman"/>
          <w:sz w:val="26"/>
          <w:szCs w:val="26"/>
        </w:rPr>
        <w:t>ниге учета, в списке фондов (при</w:t>
      </w:r>
      <w:r w:rsidR="00FF33F6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наличии);</w:t>
      </w:r>
    </w:p>
    <w:p w:rsidR="009B3F7F" w:rsidRPr="009B3F7F" w:rsidRDefault="009B3F7F" w:rsidP="009B3F7F">
      <w:pPr>
        <w:pStyle w:val="a7"/>
        <w:tabs>
          <w:tab w:val="left" w:pos="284"/>
          <w:tab w:val="left" w:pos="1134"/>
        </w:tabs>
        <w:ind w:left="709"/>
        <w:jc w:val="both"/>
        <w:rPr>
          <w:rStyle w:val="fontstyle01"/>
          <w:rFonts w:ascii="Times New Roman" w:hAnsi="Times New Roman"/>
          <w:sz w:val="2"/>
          <w:szCs w:val="2"/>
        </w:rPr>
      </w:pPr>
    </w:p>
    <w:p w:rsidR="009B3F7F" w:rsidRPr="00ED23F2" w:rsidRDefault="008872A6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733925" cy="1390650"/>
            <wp:effectExtent l="19050" t="19050" r="28575" b="19050"/>
            <wp:docPr id="2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90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3F7F" w:rsidRPr="00ED23F2" w:rsidRDefault="009B3F7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</w:t>
      </w:r>
    </w:p>
    <w:p w:rsidR="009B3F7F" w:rsidRPr="009B3F7F" w:rsidRDefault="009B3F7F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16"/>
          <w:szCs w:val="16"/>
        </w:rPr>
      </w:pPr>
    </w:p>
    <w:p w:rsidR="00F6471D" w:rsidRPr="00ED23F2" w:rsidRDefault="00F6471D" w:rsidP="009B3F7F">
      <w:pPr>
        <w:pStyle w:val="a7"/>
        <w:numPr>
          <w:ilvl w:val="0"/>
          <w:numId w:val="10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название фонда (организации) и ее переименования с указанием крайних дат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487F75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bCs/>
          <w:sz w:val="26"/>
          <w:szCs w:val="26"/>
        </w:rPr>
        <w:t>При первом поступлении документов под</w:t>
      </w:r>
      <w:r w:rsidRPr="00ED23F2">
        <w:rPr>
          <w:rStyle w:val="fontstyle01"/>
          <w:rFonts w:ascii="Times New Roman" w:hAnsi="Times New Roman"/>
          <w:sz w:val="26"/>
          <w:szCs w:val="26"/>
        </w:rPr>
        <w:t>раздел «Название фонда» заполняется на основании исторической справки</w:t>
      </w:r>
      <w:r w:rsidR="00740759">
        <w:rPr>
          <w:rStyle w:val="fontstyle01"/>
          <w:rFonts w:ascii="Times New Roman" w:hAnsi="Times New Roman"/>
          <w:sz w:val="26"/>
          <w:szCs w:val="26"/>
        </w:rPr>
        <w:t xml:space="preserve"> к фонду,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предисловия к описи дел или нормативно-правового акта о создании, реорганизации или ликвидации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 xml:space="preserve"> организации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F6471D" w:rsidRPr="00ED23F2" w:rsidRDefault="00487F7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Все с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ведения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о наименованиях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(переименованиях)</w:t>
      </w:r>
      <w:r w:rsidR="0074075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вносятся в хронологической последовательности</w:t>
      </w:r>
      <w:r w:rsidR="00740759">
        <w:rPr>
          <w:rStyle w:val="fontstyle01"/>
          <w:rFonts w:ascii="Times New Roman" w:hAnsi="Times New Roman"/>
          <w:sz w:val="26"/>
          <w:szCs w:val="26"/>
        </w:rPr>
        <w:t>,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согласно крайних дат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 xml:space="preserve"> (</w:t>
      </w:r>
      <w:r w:rsidR="000949C8" w:rsidRPr="00ED23F2">
        <w:rPr>
          <w:rStyle w:val="fontstyle01"/>
          <w:rFonts w:ascii="Times New Roman" w:hAnsi="Times New Roman"/>
          <w:i/>
          <w:sz w:val="26"/>
          <w:szCs w:val="26"/>
        </w:rPr>
        <w:t>графа 2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)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перечисляются все имеющиеся 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названия (</w:t>
      </w:r>
      <w:r w:rsidR="000949C8" w:rsidRPr="00ED23F2">
        <w:rPr>
          <w:rStyle w:val="fontstyle01"/>
          <w:rFonts w:ascii="Times New Roman" w:hAnsi="Times New Roman"/>
          <w:i/>
          <w:sz w:val="26"/>
          <w:szCs w:val="26"/>
        </w:rPr>
        <w:t>графа 1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) и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подведомственность организации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(при наличии)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, независимо от </w:t>
      </w:r>
      <w:r w:rsidRPr="00ED23F2">
        <w:rPr>
          <w:rStyle w:val="fontstyle01"/>
          <w:rFonts w:ascii="Times New Roman" w:hAnsi="Times New Roman"/>
          <w:sz w:val="26"/>
          <w:szCs w:val="26"/>
        </w:rPr>
        <w:t>наличия в </w:t>
      </w:r>
      <w:r w:rsidR="000949C8" w:rsidRPr="00ED23F2">
        <w:rPr>
          <w:rStyle w:val="fontstyle01"/>
          <w:rFonts w:ascii="Times New Roman" w:hAnsi="Times New Roman"/>
          <w:sz w:val="26"/>
          <w:szCs w:val="26"/>
        </w:rPr>
        <w:t>фонде документов за 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этот период.</w:t>
      </w:r>
    </w:p>
    <w:p w:rsidR="009C0CBD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238750" cy="3000375"/>
            <wp:effectExtent l="0" t="0" r="0" b="9525"/>
            <wp:docPr id="2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6C" w:rsidRPr="00ED23F2" w:rsidRDefault="00CF5B1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>
        <w:rPr>
          <w:rStyle w:val="fontstyle01"/>
          <w:rFonts w:ascii="Times New Roman" w:hAnsi="Times New Roman"/>
          <w:i/>
          <w:sz w:val="26"/>
          <w:szCs w:val="26"/>
        </w:rPr>
        <w:t>Образец оформления</w:t>
      </w:r>
    </w:p>
    <w:p w:rsidR="00CE0E20" w:rsidRPr="00ED23F2" w:rsidRDefault="00CE0E2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(заголовочная часть, переименования организации)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Учет документов в листе фондов 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Основанием для внесения сведений 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>в разделы «Учет неописанных документов»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 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 xml:space="preserve">«Учет описанных документов» </w:t>
      </w:r>
      <w:r w:rsidRPr="00ED23F2">
        <w:rPr>
          <w:rStyle w:val="fontstyle01"/>
          <w:rFonts w:ascii="Times New Roman" w:hAnsi="Times New Roman"/>
          <w:sz w:val="26"/>
          <w:szCs w:val="26"/>
        </w:rPr>
        <w:t>листа фонда являются:</w:t>
      </w:r>
    </w:p>
    <w:p w:rsidR="00420558" w:rsidRPr="00ED23F2" w:rsidRDefault="00420558" w:rsidP="009B3F7F">
      <w:pPr>
        <w:pStyle w:val="a7"/>
        <w:numPr>
          <w:ilvl w:val="0"/>
          <w:numId w:val="27"/>
        </w:numPr>
        <w:tabs>
          <w:tab w:val="left" w:pos="284"/>
          <w:tab w:val="left" w:pos="1134"/>
        </w:tabs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поступлении документов:</w:t>
      </w:r>
    </w:p>
    <w:p w:rsidR="00F6471D" w:rsidRPr="00ED23F2" w:rsidRDefault="00F6471D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6" w:name="100737"/>
      <w:bookmarkEnd w:id="6"/>
      <w:r w:rsidRPr="00ED23F2">
        <w:rPr>
          <w:rStyle w:val="fontstyle01"/>
          <w:rFonts w:ascii="Times New Roman" w:hAnsi="Times New Roman"/>
          <w:sz w:val="26"/>
          <w:szCs w:val="26"/>
        </w:rPr>
        <w:t>годовой раздел описи дел</w:t>
      </w:r>
      <w:r w:rsidR="00823D9E" w:rsidRPr="00ED23F2">
        <w:rPr>
          <w:rStyle w:val="fontstyle01"/>
          <w:rFonts w:ascii="Times New Roman" w:hAnsi="Times New Roman"/>
          <w:sz w:val="26"/>
          <w:szCs w:val="26"/>
        </w:rPr>
        <w:t xml:space="preserve"> (для учета описанных документов)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232A7E" w:rsidRPr="00ED23F2" w:rsidRDefault="00F6471D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7" w:name="100738"/>
      <w:bookmarkEnd w:id="7"/>
      <w:r w:rsidRPr="00ED23F2">
        <w:rPr>
          <w:rStyle w:val="fontstyle01"/>
          <w:rFonts w:ascii="Times New Roman" w:hAnsi="Times New Roman"/>
          <w:sz w:val="26"/>
          <w:szCs w:val="26"/>
        </w:rPr>
        <w:t>акт приема-передачи документов на хранение</w:t>
      </w:r>
      <w:r w:rsidR="00232A7E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420558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t>сводная номенклатура дел организации или номенклатура дел структурного подразделения с оформленной итоговой запись</w:t>
      </w:r>
      <w:r w:rsidR="00AB6C6C">
        <w:rPr>
          <w:color w:val="000000"/>
          <w:sz w:val="26"/>
          <w:szCs w:val="26"/>
          <w:shd w:val="clear" w:color="auto" w:fill="FFFFFF"/>
        </w:rPr>
        <w:t>ю о количестве заведенных и </w:t>
      </w:r>
      <w:r w:rsidRPr="00ED23F2">
        <w:rPr>
          <w:color w:val="000000"/>
          <w:sz w:val="26"/>
          <w:szCs w:val="26"/>
          <w:shd w:val="clear" w:color="auto" w:fill="FFFFFF"/>
        </w:rPr>
        <w:t>законченных дел</w:t>
      </w:r>
      <w:r w:rsidR="00977B08">
        <w:rPr>
          <w:color w:val="000000"/>
          <w:sz w:val="26"/>
          <w:szCs w:val="26"/>
          <w:shd w:val="clear" w:color="auto" w:fill="FFFFFF"/>
        </w:rPr>
        <w:t xml:space="preserve"> </w:t>
      </w:r>
      <w:r w:rsidR="00232A7E" w:rsidRPr="00ED23F2">
        <w:rPr>
          <w:rStyle w:val="fontstyle01"/>
          <w:rFonts w:ascii="Times New Roman" w:hAnsi="Times New Roman"/>
          <w:sz w:val="26"/>
          <w:szCs w:val="26"/>
        </w:rPr>
        <w:t xml:space="preserve">(для </w:t>
      </w:r>
      <w:r w:rsidR="00823D9E" w:rsidRPr="00ED23F2">
        <w:rPr>
          <w:rStyle w:val="fontstyle01"/>
          <w:rFonts w:ascii="Times New Roman" w:hAnsi="Times New Roman"/>
          <w:sz w:val="26"/>
          <w:szCs w:val="26"/>
        </w:rPr>
        <w:t xml:space="preserve">учета </w:t>
      </w:r>
      <w:r w:rsidR="00232A7E" w:rsidRPr="00ED23F2">
        <w:rPr>
          <w:rStyle w:val="fontstyle01"/>
          <w:rFonts w:ascii="Times New Roman" w:hAnsi="Times New Roman"/>
          <w:sz w:val="26"/>
          <w:szCs w:val="26"/>
        </w:rPr>
        <w:t>неописанных документов)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F6471D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lastRenderedPageBreak/>
        <w:t>сдаточные описи структурных подразделений на документы постоянного, долговременного (свыше 10 лет) хранения и по личному составу</w:t>
      </w:r>
      <w:r w:rsidR="00C015BC" w:rsidRPr="00ED23F2">
        <w:rPr>
          <w:color w:val="000000"/>
          <w:sz w:val="26"/>
          <w:szCs w:val="26"/>
          <w:shd w:val="clear" w:color="auto" w:fill="FFFFFF"/>
        </w:rPr>
        <w:t xml:space="preserve"> (для учета неописанных документов)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420558" w:rsidRPr="00ED23F2" w:rsidRDefault="00420558" w:rsidP="009B3F7F">
      <w:pPr>
        <w:pStyle w:val="a7"/>
        <w:numPr>
          <w:ilvl w:val="0"/>
          <w:numId w:val="27"/>
        </w:numPr>
        <w:tabs>
          <w:tab w:val="left" w:pos="284"/>
          <w:tab w:val="left" w:pos="1134"/>
        </w:tabs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выбытии документов:</w:t>
      </w:r>
    </w:p>
    <w:p w:rsidR="00420558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акт приема-передачи документов на хранение;</w:t>
      </w:r>
    </w:p>
    <w:p w:rsidR="00420558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t>акт о выделении к уничтожению документов, не подлежащих хранению;</w:t>
      </w:r>
    </w:p>
    <w:p w:rsidR="00420558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t>акт о неисправимых повреждениях документов;</w:t>
      </w:r>
    </w:p>
    <w:p w:rsidR="00C015BC" w:rsidRPr="00ED23F2" w:rsidRDefault="00420558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t>акт возврата документов собственнику</w:t>
      </w:r>
      <w:r w:rsidR="00C015BC" w:rsidRPr="00ED23F2">
        <w:rPr>
          <w:color w:val="000000"/>
          <w:sz w:val="26"/>
          <w:szCs w:val="26"/>
          <w:shd w:val="clear" w:color="auto" w:fill="FFFFFF"/>
        </w:rPr>
        <w:t>;</w:t>
      </w:r>
    </w:p>
    <w:p w:rsidR="00420558" w:rsidRPr="00ED23F2" w:rsidRDefault="00C015BC" w:rsidP="009B3F7F">
      <w:pPr>
        <w:pStyle w:val="a7"/>
        <w:numPr>
          <w:ilvl w:val="0"/>
          <w:numId w:val="8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color w:val="000000"/>
          <w:sz w:val="26"/>
          <w:szCs w:val="26"/>
          <w:shd w:val="clear" w:color="auto" w:fill="FFFFFF"/>
        </w:rPr>
        <w:t>акт описания документов (для учета неописанных дел)</w:t>
      </w:r>
      <w:r w:rsidR="00420558" w:rsidRPr="00ED23F2">
        <w:rPr>
          <w:color w:val="000000"/>
          <w:sz w:val="26"/>
          <w:szCs w:val="26"/>
          <w:shd w:val="clear" w:color="auto" w:fill="FFFFFF"/>
        </w:rPr>
        <w:t>.</w:t>
      </w:r>
    </w:p>
    <w:p w:rsidR="00FD43DF" w:rsidRPr="00ED23F2" w:rsidRDefault="00823D9E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Записи в лист фонда вносятся раздельно по каждому виду описи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977B08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>к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аждая 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 xml:space="preserve">новая </w:t>
      </w:r>
      <w:r w:rsidRPr="00ED23F2">
        <w:rPr>
          <w:rStyle w:val="fontstyle01"/>
          <w:rFonts w:ascii="Times New Roman" w:hAnsi="Times New Roman"/>
          <w:sz w:val="26"/>
          <w:szCs w:val="26"/>
        </w:rPr>
        <w:t>запись делается с новой строки и завершается разделом «Наличие (остаток) (графа 7 в учете неописанных документов, графы 11</w:t>
      </w:r>
      <w:r w:rsidR="00977B08">
        <w:rPr>
          <w:rStyle w:val="fontstyle01"/>
          <w:rFonts w:ascii="Times New Roman" w:hAnsi="Times New Roman"/>
          <w:sz w:val="26"/>
          <w:szCs w:val="26"/>
        </w:rPr>
        <w:t>–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16 учета описанных документов). </w:t>
      </w:r>
    </w:p>
    <w:p w:rsidR="00823D9E" w:rsidRPr="00ED23F2" w:rsidRDefault="00823D9E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У</w:t>
      </w:r>
      <w:r w:rsidR="00420558" w:rsidRPr="00ED23F2">
        <w:rPr>
          <w:rStyle w:val="fontstyle01"/>
          <w:rFonts w:ascii="Times New Roman" w:hAnsi="Times New Roman"/>
          <w:sz w:val="26"/>
          <w:szCs w:val="26"/>
        </w:rPr>
        <w:t>чет </w:t>
      </w:r>
      <w:r w:rsidRPr="00ED23F2">
        <w:rPr>
          <w:rStyle w:val="fontstyle01"/>
          <w:rFonts w:ascii="Times New Roman" w:hAnsi="Times New Roman"/>
          <w:sz w:val="26"/>
          <w:szCs w:val="26"/>
        </w:rPr>
        <w:t>наличия остатков дает возможность определить количество дел в фонде, как общее (графа 10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420558" w:rsidRPr="00ED23F2">
        <w:rPr>
          <w:rStyle w:val="fontstyle01"/>
          <w:rFonts w:ascii="Times New Roman" w:hAnsi="Times New Roman"/>
          <w:sz w:val="26"/>
          <w:szCs w:val="26"/>
        </w:rPr>
        <w:t xml:space="preserve">информация </w:t>
      </w:r>
      <w:r w:rsidR="00D6453D" w:rsidRPr="00ED23F2">
        <w:rPr>
          <w:rStyle w:val="fontstyle01"/>
          <w:rFonts w:ascii="Times New Roman" w:hAnsi="Times New Roman"/>
          <w:sz w:val="26"/>
          <w:szCs w:val="26"/>
        </w:rPr>
        <w:t>выделена красным цветом</w:t>
      </w:r>
      <w:r w:rsidRPr="00ED23F2">
        <w:rPr>
          <w:rStyle w:val="fontstyle01"/>
          <w:rFonts w:ascii="Times New Roman" w:hAnsi="Times New Roman"/>
          <w:sz w:val="26"/>
          <w:szCs w:val="26"/>
        </w:rPr>
        <w:t>), так и по категориям (</w:t>
      </w:r>
      <w:r w:rsidR="00420558" w:rsidRPr="00ED23F2">
        <w:rPr>
          <w:rStyle w:val="fontstyle01"/>
          <w:rFonts w:ascii="Times New Roman" w:hAnsi="Times New Roman"/>
          <w:sz w:val="26"/>
          <w:szCs w:val="26"/>
        </w:rPr>
        <w:t>графы </w:t>
      </w:r>
      <w:r w:rsidRPr="00ED23F2">
        <w:rPr>
          <w:rStyle w:val="fontstyle01"/>
          <w:rFonts w:ascii="Times New Roman" w:hAnsi="Times New Roman"/>
          <w:sz w:val="26"/>
          <w:szCs w:val="26"/>
        </w:rPr>
        <w:t>11-16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977B08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420558" w:rsidRPr="00ED23F2">
        <w:rPr>
          <w:rStyle w:val="fontstyle01"/>
          <w:rFonts w:ascii="Times New Roman" w:hAnsi="Times New Roman"/>
          <w:sz w:val="26"/>
          <w:szCs w:val="26"/>
        </w:rPr>
        <w:t xml:space="preserve">сведения ячеек </w:t>
      </w:r>
      <w:r w:rsidR="00D6453D" w:rsidRPr="00ED23F2">
        <w:rPr>
          <w:rStyle w:val="fontstyle01"/>
          <w:rFonts w:ascii="Times New Roman" w:hAnsi="Times New Roman"/>
          <w:sz w:val="26"/>
          <w:szCs w:val="26"/>
        </w:rPr>
        <w:t>выделены синим цветом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). </w:t>
      </w:r>
    </w:p>
    <w:p w:rsidR="00A02513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334000" cy="2647950"/>
            <wp:effectExtent l="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DF" w:rsidRPr="00ED23F2" w:rsidRDefault="00FD43D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документа</w:t>
      </w:r>
    </w:p>
    <w:p w:rsidR="00FD43DF" w:rsidRDefault="00FD43D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(учет наличия остатков в учете описанных документов)</w:t>
      </w:r>
    </w:p>
    <w:p w:rsidR="009B3F7F" w:rsidRPr="00ED23F2" w:rsidRDefault="009B3F7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875382" w:rsidRPr="009B3F7F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i/>
          <w:sz w:val="2"/>
          <w:szCs w:val="2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381500" cy="2771775"/>
            <wp:effectExtent l="0" t="0" r="0" b="9525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DF" w:rsidRPr="00ED23F2" w:rsidRDefault="00FD43D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документа</w:t>
      </w:r>
    </w:p>
    <w:p w:rsidR="009B3F7F" w:rsidRPr="00ED23F2" w:rsidRDefault="00FD43DF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(учет наличия остатков в учете </w:t>
      </w:r>
      <w:r w:rsidR="00875382" w:rsidRPr="00ED23F2">
        <w:rPr>
          <w:rStyle w:val="fontstyle01"/>
          <w:rFonts w:ascii="Times New Roman" w:hAnsi="Times New Roman"/>
          <w:i/>
          <w:sz w:val="26"/>
          <w:szCs w:val="26"/>
        </w:rPr>
        <w:t>не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описанных документов)</w:t>
      </w:r>
    </w:p>
    <w:p w:rsidR="00166F89" w:rsidRPr="00ED23F2" w:rsidRDefault="008E3A8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Итоговые записи заполняются после каждого поступления или выбытия документов.</w:t>
      </w:r>
      <w:r w:rsidR="00977B08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D43DF" w:rsidRPr="00ED23F2">
        <w:rPr>
          <w:rStyle w:val="fontstyle01"/>
          <w:rFonts w:ascii="Times New Roman" w:hAnsi="Times New Roman"/>
          <w:sz w:val="26"/>
          <w:szCs w:val="26"/>
        </w:rPr>
        <w:t>Для подсчета количества дел фонда (</w:t>
      </w:r>
      <w:r w:rsidR="00875382" w:rsidRPr="00ED23F2">
        <w:rPr>
          <w:rStyle w:val="fontstyle01"/>
          <w:rFonts w:ascii="Times New Roman" w:hAnsi="Times New Roman"/>
          <w:sz w:val="26"/>
          <w:szCs w:val="26"/>
        </w:rPr>
        <w:t xml:space="preserve">графы 7, 10) к предыдущему показателю данной графы прибавляется количество дел поступивших или вычитается количество выбывших единиц хранения. Подсчет итогов по виду документов (графы 13, 15) производится аналогично итогу по фонду. </w:t>
      </w:r>
      <w:r w:rsidR="00166F89" w:rsidRPr="00ED23F2">
        <w:rPr>
          <w:rStyle w:val="fontstyle01"/>
          <w:rFonts w:ascii="Times New Roman" w:hAnsi="Times New Roman"/>
          <w:sz w:val="26"/>
          <w:szCs w:val="26"/>
        </w:rPr>
        <w:t>При этом в графах 12, 14, 16 вносятся крайние даты остающихся на хранении документов.</w:t>
      </w:r>
    </w:p>
    <w:p w:rsidR="00875382" w:rsidRPr="00ED23F2" w:rsidRDefault="0087538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D43DF" w:rsidRPr="00ED23F2" w:rsidRDefault="00875382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Раздел учета н</w:t>
      </w:r>
      <w:r w:rsidR="009C0CBD" w:rsidRPr="00ED23F2">
        <w:rPr>
          <w:rStyle w:val="fontstyle01"/>
          <w:rFonts w:ascii="Times New Roman" w:hAnsi="Times New Roman"/>
          <w:sz w:val="26"/>
          <w:szCs w:val="26"/>
        </w:rPr>
        <w:t>еописанных документов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b/>
          <w:sz w:val="26"/>
          <w:szCs w:val="26"/>
        </w:rPr>
      </w:pPr>
    </w:p>
    <w:p w:rsidR="002E10C5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поступлении в архив организации неописанных документов (сформированных в дела, отдельными документами или листами) их учет осуществляется в листе фонда в </w:t>
      </w:r>
      <w:hyperlink r:id="rId39" w:history="1">
        <w:r w:rsidRPr="00ED23F2">
          <w:rPr>
            <w:rStyle w:val="fontstyle01"/>
            <w:rFonts w:ascii="Times New Roman" w:hAnsi="Times New Roman"/>
            <w:sz w:val="26"/>
            <w:szCs w:val="26"/>
          </w:rPr>
          <w:t xml:space="preserve">разделе </w:t>
        </w:r>
      </w:hyperlink>
      <w:r w:rsidRPr="00ED23F2">
        <w:rPr>
          <w:rStyle w:val="fontstyle01"/>
          <w:rFonts w:ascii="Times New Roman" w:hAnsi="Times New Roman"/>
          <w:sz w:val="26"/>
          <w:szCs w:val="26"/>
        </w:rPr>
        <w:t>«Учет неописанных документов</w:t>
      </w:r>
      <w:r w:rsidR="00875382" w:rsidRPr="00ED23F2">
        <w:rPr>
          <w:rStyle w:val="fontstyle01"/>
          <w:rFonts w:ascii="Times New Roman" w:hAnsi="Times New Roman"/>
          <w:sz w:val="26"/>
          <w:szCs w:val="26"/>
        </w:rPr>
        <w:t>». В данном разделе учет </w:t>
      </w:r>
      <w:r w:rsidRPr="00ED23F2">
        <w:rPr>
          <w:rStyle w:val="fontstyle01"/>
          <w:rFonts w:ascii="Times New Roman" w:hAnsi="Times New Roman"/>
          <w:sz w:val="26"/>
          <w:szCs w:val="26"/>
        </w:rPr>
        <w:t>осуществляется в условных единицах</w:t>
      </w:r>
      <w:r w:rsidR="00272E62" w:rsidRPr="00ED23F2">
        <w:rPr>
          <w:rStyle w:val="fontstyle01"/>
          <w:rFonts w:ascii="Times New Roman" w:hAnsi="Times New Roman"/>
          <w:sz w:val="26"/>
          <w:szCs w:val="26"/>
        </w:rPr>
        <w:t xml:space="preserve"> (150 листов</w:t>
      </w:r>
      <w:r w:rsidR="00977B08">
        <w:rPr>
          <w:rStyle w:val="fontstyle01"/>
          <w:rFonts w:ascii="Times New Roman" w:hAnsi="Times New Roman"/>
          <w:sz w:val="26"/>
          <w:szCs w:val="26"/>
        </w:rPr>
        <w:t>=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1 дело</w:t>
      </w:r>
      <w:r w:rsidR="00272E62" w:rsidRPr="00ED23F2">
        <w:rPr>
          <w:rStyle w:val="fontstyle01"/>
          <w:rFonts w:ascii="Times New Roman" w:hAnsi="Times New Roman"/>
          <w:sz w:val="26"/>
          <w:szCs w:val="26"/>
        </w:rPr>
        <w:t>)</w:t>
      </w:r>
      <w:r w:rsidR="00CF6B75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C015BC" w:rsidRPr="00ED23F2" w:rsidRDefault="00C015BC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Раздел </w:t>
      </w:r>
      <w:r w:rsidR="002E10C5" w:rsidRPr="00ED23F2">
        <w:rPr>
          <w:rStyle w:val="fontstyle01"/>
          <w:rFonts w:ascii="Times New Roman" w:hAnsi="Times New Roman"/>
          <w:sz w:val="26"/>
          <w:szCs w:val="26"/>
        </w:rPr>
        <w:t>состоит из 7 граф.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667250" cy="1228725"/>
            <wp:effectExtent l="0" t="0" r="0" b="9525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Фрагмент листа фонда (раздел 1)</w:t>
      </w:r>
    </w:p>
    <w:p w:rsidR="00695E25" w:rsidRPr="00ED23F2" w:rsidRDefault="00695E2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875382" w:rsidRPr="00ED23F2" w:rsidRDefault="00695E2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1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дата внесения записи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Датой записи является дата фактического внесения 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сведений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в </w:t>
      </w:r>
      <w:r w:rsidR="00875382" w:rsidRPr="00ED23F2">
        <w:rPr>
          <w:rStyle w:val="fontstyle01"/>
          <w:rFonts w:ascii="Times New Roman" w:hAnsi="Times New Roman"/>
          <w:sz w:val="26"/>
          <w:szCs w:val="26"/>
        </w:rPr>
        <w:t>раздел листа фонда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875382" w:rsidRPr="00ED23F2" w:rsidRDefault="0087538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bookmarkStart w:id="8" w:name="100911"/>
      <w:bookmarkEnd w:id="8"/>
      <w:r w:rsidRPr="00ED23F2">
        <w:rPr>
          <w:rStyle w:val="fontstyle01"/>
          <w:rFonts w:ascii="Times New Roman" w:hAnsi="Times New Roman"/>
          <w:sz w:val="26"/>
          <w:szCs w:val="26"/>
        </w:rPr>
        <w:t xml:space="preserve">Графа 2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название, № и дата документа, по которому</w:t>
      </w:r>
      <w:r w:rsidR="00CD2D3D">
        <w:rPr>
          <w:rStyle w:val="fontstyle01"/>
          <w:rFonts w:ascii="Times New Roman" w:hAnsi="Times New Roman"/>
          <w:i/>
          <w:sz w:val="26"/>
          <w:szCs w:val="26"/>
        </w:rPr>
        <w:t xml:space="preserve"> поступили или выбыли документы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Название и реквизиты документа указываются полностью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без сокращений.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Например: акт приема передачи документов от 10.10.2024 № 1</w:t>
      </w:r>
      <w:r w:rsidR="00C015BC" w:rsidRPr="00ED23F2">
        <w:rPr>
          <w:rStyle w:val="fontstyle01"/>
          <w:rFonts w:ascii="Times New Roman" w:hAnsi="Times New Roman"/>
          <w:i/>
          <w:sz w:val="26"/>
          <w:szCs w:val="26"/>
        </w:rPr>
        <w:t>.</w:t>
      </w:r>
    </w:p>
    <w:p w:rsidR="00F6471D" w:rsidRPr="00ED23F2" w:rsidRDefault="009B34E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9" w:name="100912"/>
      <w:bookmarkEnd w:id="9"/>
      <w:r w:rsidRPr="00ED23F2">
        <w:rPr>
          <w:rStyle w:val="fontstyle01"/>
          <w:rFonts w:ascii="Times New Roman" w:hAnsi="Times New Roman"/>
          <w:sz w:val="26"/>
          <w:szCs w:val="26"/>
        </w:rPr>
        <w:t>Г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рафы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3 и 4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предназначены для внесения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информаци</w:t>
      </w:r>
      <w:r w:rsidRPr="00ED23F2">
        <w:rPr>
          <w:rStyle w:val="fontstyle01"/>
          <w:rFonts w:ascii="Times New Roman" w:hAnsi="Times New Roman"/>
          <w:sz w:val="26"/>
          <w:szCs w:val="26"/>
        </w:rPr>
        <w:t>и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о поступивших документах, в том числе:</w:t>
      </w:r>
    </w:p>
    <w:p w:rsidR="00F6471D" w:rsidRPr="00ED23F2" w:rsidRDefault="00F6471D" w:rsidP="009B3F7F">
      <w:pPr>
        <w:pStyle w:val="a7"/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</w:t>
      </w:r>
      <w:r w:rsidR="009B34ED" w:rsidRPr="00ED23F2">
        <w:rPr>
          <w:rStyle w:val="fontstyle01"/>
          <w:rFonts w:ascii="Times New Roman" w:hAnsi="Times New Roman"/>
          <w:i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3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>–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количество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 xml:space="preserve"> принятых </w:t>
      </w:r>
      <w:r w:rsidRPr="00ED23F2">
        <w:rPr>
          <w:rStyle w:val="fontstyle01"/>
          <w:rFonts w:ascii="Times New Roman" w:hAnsi="Times New Roman"/>
          <w:sz w:val="26"/>
          <w:szCs w:val="26"/>
        </w:rPr>
        <w:t>дел в условных единицах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F6471D" w:rsidRPr="00ED23F2" w:rsidRDefault="00F6471D" w:rsidP="009B3F7F">
      <w:pPr>
        <w:pStyle w:val="a7"/>
        <w:numPr>
          <w:ilvl w:val="0"/>
          <w:numId w:val="11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</w:t>
      </w:r>
      <w:r w:rsidR="009B34ED" w:rsidRPr="00ED23F2">
        <w:rPr>
          <w:rStyle w:val="fontstyle01"/>
          <w:rFonts w:ascii="Times New Roman" w:hAnsi="Times New Roman"/>
          <w:i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4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–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 xml:space="preserve"> крайние </w:t>
      </w:r>
      <w:r w:rsidRPr="00ED23F2">
        <w:rPr>
          <w:rStyle w:val="fontstyle01"/>
          <w:rFonts w:ascii="Times New Roman" w:hAnsi="Times New Roman"/>
          <w:sz w:val="26"/>
          <w:szCs w:val="26"/>
        </w:rPr>
        <w:t>даты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>поступивших документов (</w:t>
      </w:r>
      <w:r w:rsidRPr="00ED23F2">
        <w:rPr>
          <w:rStyle w:val="fontstyle01"/>
          <w:rFonts w:ascii="Times New Roman" w:hAnsi="Times New Roman"/>
          <w:sz w:val="26"/>
          <w:szCs w:val="26"/>
        </w:rPr>
        <w:t>самого раннего и самого позднего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 xml:space="preserve"> из всего объема)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0" w:name="100913"/>
      <w:bookmarkEnd w:id="10"/>
      <w:r w:rsidRPr="00ED23F2">
        <w:rPr>
          <w:rStyle w:val="fontstyle01"/>
          <w:rFonts w:ascii="Times New Roman" w:hAnsi="Times New Roman"/>
          <w:sz w:val="26"/>
          <w:szCs w:val="26"/>
        </w:rPr>
        <w:t xml:space="preserve">Выбытие документов фиксируется в 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графах 5 и 6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C015BC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Факт выбытия неописанных документов обычно связан с тем, что эти документы описываются и формируются в дела (единицы хранения). 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>На единицы хранения составляется опись дел, на документы</w:t>
      </w:r>
      <w:r w:rsidR="00CD2D3D">
        <w:rPr>
          <w:rStyle w:val="fontstyle01"/>
          <w:rFonts w:ascii="Times New Roman" w:hAnsi="Times New Roman"/>
          <w:sz w:val="26"/>
          <w:szCs w:val="26"/>
        </w:rPr>
        <w:t>,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 xml:space="preserve"> не вошедшие в описи</w:t>
      </w:r>
      <w:r w:rsidR="00CD2D3D">
        <w:rPr>
          <w:rStyle w:val="fontstyle01"/>
          <w:rFonts w:ascii="Times New Roman" w:hAnsi="Times New Roman"/>
          <w:sz w:val="26"/>
          <w:szCs w:val="26"/>
        </w:rPr>
        <w:t>,</w:t>
      </w:r>
      <w:r w:rsidR="00C015BC" w:rsidRPr="00ED23F2">
        <w:rPr>
          <w:rStyle w:val="fontstyle01"/>
          <w:rFonts w:ascii="Times New Roman" w:hAnsi="Times New Roman"/>
          <w:sz w:val="26"/>
          <w:szCs w:val="26"/>
        </w:rPr>
        <w:t xml:space="preserve"> составляется акт о выделении к уничтожению.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7C5B6E" w:rsidRPr="00ED23F2">
        <w:rPr>
          <w:rStyle w:val="fontstyle01"/>
          <w:rFonts w:ascii="Times New Roman" w:hAnsi="Times New Roman"/>
          <w:sz w:val="26"/>
          <w:szCs w:val="26"/>
        </w:rPr>
        <w:t xml:space="preserve">Основанием для выбытия документов (графа 2) будет являться акт описания архивных документов 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 xml:space="preserve">или акт </w:t>
      </w:r>
      <w:r w:rsidR="007C5B6E" w:rsidRPr="00ED23F2">
        <w:rPr>
          <w:rStyle w:val="fontstyle01"/>
          <w:rFonts w:ascii="Times New Roman" w:hAnsi="Times New Roman"/>
          <w:sz w:val="26"/>
          <w:szCs w:val="26"/>
        </w:rPr>
        <w:t>переработки передаточных описей дел.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Информация о переводе дел 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 xml:space="preserve">в листе фонда 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 xml:space="preserve">вносится </w:t>
      </w:r>
      <w:r w:rsidRPr="00ED23F2">
        <w:rPr>
          <w:rStyle w:val="fontstyle01"/>
          <w:rFonts w:ascii="Times New Roman" w:hAnsi="Times New Roman"/>
          <w:sz w:val="26"/>
          <w:szCs w:val="26"/>
        </w:rPr>
        <w:t>отдельной строкой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>, о</w:t>
      </w:r>
      <w:r w:rsidRPr="00ED23F2">
        <w:rPr>
          <w:rStyle w:val="fontstyle01"/>
          <w:rFonts w:ascii="Times New Roman" w:hAnsi="Times New Roman"/>
          <w:sz w:val="26"/>
          <w:szCs w:val="26"/>
        </w:rPr>
        <w:t>дновременно</w:t>
      </w:r>
      <w:r w:rsidR="009B34ED" w:rsidRPr="00ED23F2">
        <w:rPr>
          <w:rStyle w:val="fontstyle01"/>
          <w:rFonts w:ascii="Times New Roman" w:hAnsi="Times New Roman"/>
          <w:sz w:val="26"/>
          <w:szCs w:val="26"/>
        </w:rPr>
        <w:t>е заполнение граф 3, 4, 5, 6 не </w:t>
      </w:r>
      <w:r w:rsidRPr="00ED23F2">
        <w:rPr>
          <w:rStyle w:val="fontstyle01"/>
          <w:rFonts w:ascii="Times New Roman" w:hAnsi="Times New Roman"/>
          <w:sz w:val="26"/>
          <w:szCs w:val="26"/>
        </w:rPr>
        <w:t>допускается.</w:t>
      </w:r>
    </w:p>
    <w:p w:rsidR="00CC536C" w:rsidRPr="009B3F7F" w:rsidRDefault="00CC536C" w:rsidP="009B3F7F">
      <w:pPr>
        <w:rPr>
          <w:rStyle w:val="fontstyle01"/>
          <w:rFonts w:ascii="Times New Roman" w:hAnsi="Times New Roman"/>
          <w:sz w:val="2"/>
          <w:szCs w:val="2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br w:type="page"/>
      </w:r>
    </w:p>
    <w:p w:rsidR="00C93E2E" w:rsidRPr="00ED23F2" w:rsidRDefault="00C93E2E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Учет описанных документов</w:t>
      </w:r>
    </w:p>
    <w:p w:rsidR="009C0CBD" w:rsidRPr="00ED23F2" w:rsidRDefault="009C0CBD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b/>
          <w:sz w:val="26"/>
          <w:szCs w:val="26"/>
        </w:rPr>
      </w:pPr>
    </w:p>
    <w:p w:rsidR="00695E25" w:rsidRPr="00ED23F2" w:rsidRDefault="007C5B6E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Раздел состоит из 16 граф, в которых фиксируется информация о сформированных в описи дела.</w:t>
      </w:r>
    </w:p>
    <w:p w:rsidR="002220C2" w:rsidRPr="00ED23F2" w:rsidRDefault="002220C2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115050" cy="1609725"/>
            <wp:effectExtent l="0" t="0" r="0" b="9525"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Фрагмент листа фонда (раздел 2)</w:t>
      </w:r>
    </w:p>
    <w:p w:rsidR="00F6471D" w:rsidRPr="009B3F7F" w:rsidRDefault="00F6471D" w:rsidP="009B3F7F">
      <w:pPr>
        <w:pStyle w:val="a7"/>
        <w:tabs>
          <w:tab w:val="left" w:pos="284"/>
          <w:tab w:val="left" w:pos="1134"/>
        </w:tabs>
        <w:ind w:left="0"/>
        <w:jc w:val="both"/>
        <w:rPr>
          <w:rStyle w:val="fontstyle01"/>
          <w:rFonts w:ascii="Times New Roman" w:hAnsi="Times New Roman"/>
          <w:sz w:val="16"/>
          <w:szCs w:val="1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1" w:name="100918"/>
      <w:bookmarkEnd w:id="11"/>
      <w:r w:rsidRPr="00ED23F2">
        <w:rPr>
          <w:rStyle w:val="fontstyle01"/>
          <w:rFonts w:ascii="Times New Roman" w:hAnsi="Times New Roman"/>
          <w:i/>
          <w:sz w:val="26"/>
          <w:szCs w:val="26"/>
        </w:rPr>
        <w:t>В графе 1</w:t>
      </w:r>
      <w:r w:rsidR="00CD2D3D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указывается дата фактической записи сведений о поступлении или выбытии документов.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Графа 2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(№ описи дел) заполняется в соответствии с имеющейся описью дел.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2" w:name="100919"/>
      <w:bookmarkStart w:id="13" w:name="100920"/>
      <w:bookmarkEnd w:id="12"/>
      <w:bookmarkEnd w:id="13"/>
      <w:r w:rsidRPr="00ED23F2">
        <w:rPr>
          <w:rStyle w:val="fontstyle01"/>
          <w:rFonts w:ascii="Times New Roman" w:hAnsi="Times New Roman"/>
          <w:i/>
          <w:sz w:val="26"/>
          <w:szCs w:val="26"/>
        </w:rPr>
        <w:t>В графе 3</w:t>
      </w:r>
      <w:r w:rsidR="00CD2D3D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указывается годовой раздел описи дел, или год создания документов, включенных в опись.</w:t>
      </w:r>
    </w:p>
    <w:p w:rsidR="00C93E2E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В графу 4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вносится название описи согласно ее наименованию в реестре описей или 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 xml:space="preserve">значащейся </w:t>
      </w:r>
      <w:r w:rsidRPr="00ED23F2">
        <w:rPr>
          <w:rStyle w:val="fontstyle01"/>
          <w:rFonts w:ascii="Times New Roman" w:hAnsi="Times New Roman"/>
          <w:sz w:val="26"/>
          <w:szCs w:val="26"/>
        </w:rPr>
        <w:t>на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 xml:space="preserve"> ее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обложке.</w:t>
      </w:r>
      <w:bookmarkStart w:id="14" w:name="100921"/>
      <w:bookmarkStart w:id="15" w:name="100922"/>
      <w:bookmarkEnd w:id="14"/>
      <w:bookmarkEnd w:id="15"/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Аннотация на документы может быть составлена при необходимости раскрытия содержания отдельных документов или группы документов, наличие которых нельзя определить по названию описи (личные дела подопечных несовершеннолетних, документы</w:t>
      </w:r>
      <w:r w:rsidR="00CD2D3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организации-предшественника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>, коллективные договор</w:t>
      </w:r>
      <w:r w:rsidR="00CD2D3D">
        <w:rPr>
          <w:rStyle w:val="fontstyle01"/>
          <w:rFonts w:ascii="Times New Roman" w:hAnsi="Times New Roman"/>
          <w:sz w:val="26"/>
          <w:szCs w:val="26"/>
        </w:rPr>
        <w:t>ы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 др.).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6" w:name="100923"/>
      <w:bookmarkEnd w:id="16"/>
      <w:r w:rsidRPr="00ED23F2">
        <w:rPr>
          <w:rStyle w:val="fontstyle01"/>
          <w:rFonts w:ascii="Times New Roman" w:hAnsi="Times New Roman"/>
          <w:i/>
          <w:sz w:val="26"/>
          <w:szCs w:val="26"/>
        </w:rPr>
        <w:t>В графу 5</w:t>
      </w:r>
      <w:r w:rsidR="00B35F19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>за</w:t>
      </w:r>
      <w:r w:rsidRPr="00ED23F2">
        <w:rPr>
          <w:rStyle w:val="fontstyle01"/>
          <w:rFonts w:ascii="Times New Roman" w:hAnsi="Times New Roman"/>
          <w:sz w:val="26"/>
          <w:szCs w:val="26"/>
        </w:rPr>
        <w:t>носится информация об общем количестве поступивших единиц хранения.</w:t>
      </w:r>
      <w:r w:rsidR="00C93E2E" w:rsidRPr="00ED23F2">
        <w:rPr>
          <w:rStyle w:val="fontstyle01"/>
          <w:rFonts w:ascii="Times New Roman" w:hAnsi="Times New Roman"/>
          <w:sz w:val="26"/>
          <w:szCs w:val="26"/>
        </w:rPr>
        <w:t xml:space="preserve"> Данная информация берется из итоговой записи описи дел.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7" w:name="100924"/>
      <w:bookmarkEnd w:id="17"/>
      <w:r w:rsidRPr="00B35F19">
        <w:rPr>
          <w:rStyle w:val="fontstyle01"/>
          <w:rFonts w:ascii="Times New Roman" w:hAnsi="Times New Roman"/>
          <w:i/>
          <w:sz w:val="26"/>
          <w:szCs w:val="26"/>
        </w:rPr>
        <w:t>Графы с 6 по 9</w:t>
      </w:r>
      <w:r w:rsidR="00B35F19">
        <w:rPr>
          <w:rStyle w:val="fontstyle01"/>
          <w:rFonts w:ascii="Times New Roman" w:hAnsi="Times New Roman"/>
          <w:i/>
          <w:sz w:val="26"/>
          <w:szCs w:val="26"/>
        </w:rPr>
        <w:t xml:space="preserve"> </w:t>
      </w:r>
      <w:r w:rsidRPr="00B35F19">
        <w:rPr>
          <w:rStyle w:val="fontstyle01"/>
          <w:rFonts w:ascii="Times New Roman" w:hAnsi="Times New Roman"/>
          <w:sz w:val="26"/>
          <w:szCs w:val="26"/>
        </w:rPr>
        <w:t>предназначены для фиксации выбытия дел по каждой опис</w:t>
      </w:r>
      <w:r w:rsidR="007F17AE" w:rsidRPr="00B35F19">
        <w:rPr>
          <w:rStyle w:val="fontstyle01"/>
          <w:rFonts w:ascii="Times New Roman" w:hAnsi="Times New Roman"/>
          <w:sz w:val="26"/>
          <w:szCs w:val="26"/>
        </w:rPr>
        <w:t>и</w:t>
      </w:r>
      <w:r w:rsidR="00FF7F93" w:rsidRPr="00B35F19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F7F93" w:rsidRPr="00B35F19">
        <w:rPr>
          <w:sz w:val="26"/>
          <w:szCs w:val="26"/>
        </w:rPr>
        <w:t>на</w:t>
      </w:r>
      <w:r w:rsidR="00B35F19">
        <w:rPr>
          <w:sz w:val="26"/>
          <w:szCs w:val="26"/>
        </w:rPr>
        <w:t> </w:t>
      </w:r>
      <w:r w:rsidRPr="00B35F19">
        <w:rPr>
          <w:sz w:val="26"/>
          <w:szCs w:val="26"/>
        </w:rPr>
        <w:t>основании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соответствующих документов (актов), в том числе:</w:t>
      </w:r>
    </w:p>
    <w:p w:rsidR="00F6471D" w:rsidRPr="00ED23F2" w:rsidRDefault="00F6471D" w:rsidP="009B3F7F">
      <w:pPr>
        <w:pStyle w:val="a7"/>
        <w:numPr>
          <w:ilvl w:val="0"/>
          <w:numId w:val="1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8" w:name="100925"/>
      <w:bookmarkEnd w:id="18"/>
      <w:r w:rsidRPr="00ED23F2">
        <w:rPr>
          <w:rStyle w:val="fontstyle01"/>
          <w:rFonts w:ascii="Times New Roman" w:hAnsi="Times New Roman"/>
          <w:sz w:val="26"/>
          <w:szCs w:val="26"/>
        </w:rPr>
        <w:t>граф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6 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–</w:t>
      </w:r>
      <w:r w:rsidR="00AB37EF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количество</w:t>
      </w:r>
      <w:r w:rsidR="00AB37EF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выбывших единиц хранения (дел)</w:t>
      </w:r>
      <w:r w:rsidR="00AB37EF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(сведения необходимо смотреть в итоговой записи акта);</w:t>
      </w:r>
    </w:p>
    <w:p w:rsidR="00F6471D" w:rsidRPr="00ED23F2" w:rsidRDefault="00F6471D" w:rsidP="009B3F7F">
      <w:pPr>
        <w:pStyle w:val="a7"/>
        <w:numPr>
          <w:ilvl w:val="0"/>
          <w:numId w:val="1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19" w:name="100926"/>
      <w:bookmarkEnd w:id="19"/>
      <w:r w:rsidRPr="00ED23F2">
        <w:rPr>
          <w:rStyle w:val="fontstyle01"/>
          <w:rFonts w:ascii="Times New Roman" w:hAnsi="Times New Roman"/>
          <w:sz w:val="26"/>
          <w:szCs w:val="26"/>
        </w:rPr>
        <w:t>граф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а 7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– названиеи реквизиты документа (дата, номер), на основании которого документы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 xml:space="preserve"> были переданы из архива организации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(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 xml:space="preserve">наименование документа </w:t>
      </w:r>
      <w:r w:rsidRPr="00ED23F2">
        <w:rPr>
          <w:rStyle w:val="fontstyle01"/>
          <w:rFonts w:ascii="Times New Roman" w:hAnsi="Times New Roman"/>
          <w:sz w:val="26"/>
          <w:szCs w:val="26"/>
        </w:rPr>
        <w:t>указываются полностью);</w:t>
      </w:r>
    </w:p>
    <w:p w:rsidR="007F17AE" w:rsidRPr="00ED23F2" w:rsidRDefault="00F6471D" w:rsidP="009B3F7F">
      <w:pPr>
        <w:pStyle w:val="a7"/>
        <w:numPr>
          <w:ilvl w:val="0"/>
          <w:numId w:val="1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20" w:name="100927"/>
      <w:bookmarkEnd w:id="20"/>
      <w:r w:rsidRPr="00ED23F2">
        <w:rPr>
          <w:rStyle w:val="fontstyle01"/>
          <w:rFonts w:ascii="Times New Roman" w:hAnsi="Times New Roman"/>
          <w:sz w:val="26"/>
          <w:szCs w:val="26"/>
        </w:rPr>
        <w:t>граф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8 –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 xml:space="preserve"> дублирует информацию графы 6 (количество выбывших дел)</w:t>
      </w:r>
    </w:p>
    <w:p w:rsidR="00F6471D" w:rsidRPr="00ED23F2" w:rsidRDefault="00F6471D" w:rsidP="009B3F7F">
      <w:pPr>
        <w:pStyle w:val="a7"/>
        <w:numPr>
          <w:ilvl w:val="0"/>
          <w:numId w:val="1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9 – крайние даты </w:t>
      </w:r>
      <w:r w:rsidR="007F17AE" w:rsidRPr="00ED23F2">
        <w:rPr>
          <w:rStyle w:val="fontstyle01"/>
          <w:rFonts w:ascii="Times New Roman" w:hAnsi="Times New Roman"/>
          <w:sz w:val="26"/>
          <w:szCs w:val="26"/>
        </w:rPr>
        <w:t xml:space="preserve">переданных </w:t>
      </w:r>
      <w:r w:rsidRPr="00ED23F2">
        <w:rPr>
          <w:rStyle w:val="fontstyle01"/>
          <w:rFonts w:ascii="Times New Roman" w:hAnsi="Times New Roman"/>
          <w:sz w:val="26"/>
          <w:szCs w:val="26"/>
        </w:rPr>
        <w:t>единиц хранения.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Графы с 10 по 16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предназначены для итоговых записей количест</w:t>
      </w:r>
      <w:r w:rsidR="008E3A8D" w:rsidRPr="00ED23F2">
        <w:rPr>
          <w:rStyle w:val="fontstyle01"/>
          <w:rFonts w:ascii="Times New Roman" w:hAnsi="Times New Roman"/>
          <w:sz w:val="26"/>
          <w:szCs w:val="26"/>
        </w:rPr>
        <w:t>венных показателей наличия дел (информация представлена выше).</w:t>
      </w:r>
    </w:p>
    <w:p w:rsidR="008E3A8D" w:rsidRPr="00ED23F2" w:rsidRDefault="008E3A8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Обратите внимание, что записи из граф 1, 5, 6 раздела неописанных документов дублируются в графах 1, 3, 5 раздела учета описанных документов (</w:t>
      </w:r>
      <w:r w:rsidR="00166F89" w:rsidRPr="00ED23F2">
        <w:rPr>
          <w:rStyle w:val="fontstyle01"/>
          <w:rFonts w:ascii="Times New Roman" w:hAnsi="Times New Roman"/>
          <w:sz w:val="26"/>
          <w:szCs w:val="26"/>
        </w:rPr>
        <w:t xml:space="preserve">дублирующая </w:t>
      </w:r>
      <w:r w:rsidRPr="00ED23F2">
        <w:rPr>
          <w:rStyle w:val="fontstyle01"/>
          <w:rFonts w:ascii="Times New Roman" w:hAnsi="Times New Roman"/>
          <w:sz w:val="26"/>
          <w:szCs w:val="26"/>
        </w:rPr>
        <w:t>информация выделена цветом</w:t>
      </w:r>
      <w:r w:rsidR="00CF5B10">
        <w:rPr>
          <w:rStyle w:val="fontstyle01"/>
          <w:rFonts w:ascii="Times New Roman" w:hAnsi="Times New Roman"/>
          <w:sz w:val="26"/>
          <w:szCs w:val="26"/>
        </w:rPr>
        <w:t xml:space="preserve"> на рисунках представленных ниже</w:t>
      </w:r>
      <w:r w:rsidRPr="00ED23F2">
        <w:rPr>
          <w:rStyle w:val="fontstyle01"/>
          <w:rFonts w:ascii="Times New Roman" w:hAnsi="Times New Roman"/>
          <w:sz w:val="26"/>
          <w:szCs w:val="26"/>
        </w:rPr>
        <w:t>).</w:t>
      </w:r>
    </w:p>
    <w:p w:rsidR="002E10C5" w:rsidRPr="00ED23F2" w:rsidRDefault="008872A6" w:rsidP="00356068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bookmarkStart w:id="21" w:name="100916"/>
      <w:bookmarkEnd w:id="21"/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295775" cy="3162300"/>
            <wp:effectExtent l="0" t="0" r="9525" b="0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6C" w:rsidRDefault="00CC536C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Фрагмент листа учета неописанных документов</w:t>
      </w:r>
    </w:p>
    <w:p w:rsidR="00CF5B10" w:rsidRPr="00ED23F2" w:rsidRDefault="00CF5B1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9C0CBD" w:rsidRPr="00ED23F2" w:rsidRDefault="008872A6" w:rsidP="00356068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371975" cy="3914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6C" w:rsidRPr="00ED23F2" w:rsidRDefault="00CC536C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>Фрагмент листа учета описанных документов</w:t>
      </w:r>
    </w:p>
    <w:p w:rsidR="00CC536C" w:rsidRPr="00ED23F2" w:rsidRDefault="00CC536C" w:rsidP="009B3F7F">
      <w:pPr>
        <w:pStyle w:val="a7"/>
        <w:tabs>
          <w:tab w:val="left" w:pos="284"/>
          <w:tab w:val="left" w:pos="1134"/>
        </w:tabs>
        <w:ind w:left="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CC536C" w:rsidRPr="003B2BE6" w:rsidRDefault="00CC536C" w:rsidP="009B3F7F">
      <w:pPr>
        <w:pStyle w:val="a7"/>
        <w:numPr>
          <w:ilvl w:val="1"/>
          <w:numId w:val="16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bookmarkStart w:id="22" w:name="100928"/>
      <w:bookmarkStart w:id="23" w:name="100929"/>
      <w:bookmarkEnd w:id="22"/>
      <w:bookmarkEnd w:id="23"/>
      <w:r w:rsidRPr="003B2BE6">
        <w:rPr>
          <w:b/>
          <w:sz w:val="26"/>
          <w:szCs w:val="26"/>
        </w:rPr>
        <w:t>Дело фонда</w:t>
      </w:r>
    </w:p>
    <w:p w:rsidR="00CC536C" w:rsidRPr="00ED23F2" w:rsidRDefault="00CC536C" w:rsidP="009B3F7F">
      <w:pPr>
        <w:pStyle w:val="a7"/>
        <w:tabs>
          <w:tab w:val="left" w:pos="284"/>
          <w:tab w:val="left" w:pos="1134"/>
        </w:tabs>
        <w:ind w:left="709"/>
        <w:jc w:val="center"/>
        <w:rPr>
          <w:color w:val="000000"/>
          <w:sz w:val="26"/>
          <w:szCs w:val="26"/>
        </w:rPr>
      </w:pPr>
    </w:p>
    <w:p w:rsidR="00CF5B10" w:rsidRDefault="00B8572F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Дело фонда</w:t>
      </w:r>
      <w:r w:rsidR="00AB37EF">
        <w:rPr>
          <w:sz w:val="26"/>
          <w:szCs w:val="26"/>
        </w:rPr>
        <w:t xml:space="preserve"> </w:t>
      </w:r>
      <w:r w:rsidRPr="00ED23F2">
        <w:rPr>
          <w:sz w:val="26"/>
          <w:szCs w:val="26"/>
        </w:rPr>
        <w:t>–</w:t>
      </w:r>
      <w:r w:rsidR="00AB37EF">
        <w:rPr>
          <w:sz w:val="26"/>
          <w:szCs w:val="26"/>
        </w:rPr>
        <w:t xml:space="preserve"> </w:t>
      </w:r>
      <w:r w:rsidRPr="00ED23F2">
        <w:rPr>
          <w:sz w:val="26"/>
          <w:szCs w:val="26"/>
        </w:rPr>
        <w:t>учетный документ а</w:t>
      </w:r>
      <w:r w:rsidR="00551E3E" w:rsidRPr="00ED23F2">
        <w:rPr>
          <w:sz w:val="26"/>
          <w:szCs w:val="26"/>
        </w:rPr>
        <w:t>рхива организации, включающий в </w:t>
      </w:r>
      <w:r w:rsidR="00AB37EF">
        <w:rPr>
          <w:sz w:val="26"/>
          <w:szCs w:val="26"/>
        </w:rPr>
        <w:t xml:space="preserve"> </w:t>
      </w:r>
      <w:r w:rsidRPr="00ED23F2">
        <w:rPr>
          <w:sz w:val="26"/>
          <w:szCs w:val="26"/>
        </w:rPr>
        <w:t>себя комплекс документов</w:t>
      </w:r>
      <w:r w:rsidR="00AB37EF">
        <w:rPr>
          <w:sz w:val="26"/>
          <w:szCs w:val="26"/>
        </w:rPr>
        <w:t>,</w:t>
      </w:r>
      <w:r w:rsidRPr="00ED23F2">
        <w:rPr>
          <w:sz w:val="26"/>
          <w:szCs w:val="26"/>
        </w:rPr>
        <w:t xml:space="preserve"> в которых отображается история</w:t>
      </w:r>
      <w:r w:rsidR="00AB37EF">
        <w:rPr>
          <w:sz w:val="26"/>
          <w:szCs w:val="26"/>
        </w:rPr>
        <w:t xml:space="preserve"> </w:t>
      </w:r>
      <w:r w:rsidRPr="00ED23F2">
        <w:rPr>
          <w:sz w:val="26"/>
          <w:szCs w:val="26"/>
        </w:rPr>
        <w:t>организации</w:t>
      </w:r>
      <w:r w:rsidR="00AB37EF">
        <w:rPr>
          <w:sz w:val="26"/>
          <w:szCs w:val="26"/>
        </w:rPr>
        <w:t>,</w:t>
      </w:r>
      <w:r w:rsidRPr="00ED23F2">
        <w:rPr>
          <w:sz w:val="26"/>
          <w:szCs w:val="26"/>
        </w:rPr>
        <w:t xml:space="preserve"> и информац</w:t>
      </w:r>
      <w:r w:rsidR="007E617C" w:rsidRPr="00ED23F2">
        <w:rPr>
          <w:sz w:val="26"/>
          <w:szCs w:val="26"/>
        </w:rPr>
        <w:t>ию о </w:t>
      </w:r>
      <w:r w:rsidR="005A0E2F" w:rsidRPr="00ED23F2">
        <w:rPr>
          <w:sz w:val="26"/>
          <w:szCs w:val="26"/>
        </w:rPr>
        <w:t xml:space="preserve">ее </w:t>
      </w:r>
      <w:r w:rsidRPr="00ED23F2">
        <w:rPr>
          <w:sz w:val="26"/>
          <w:szCs w:val="26"/>
        </w:rPr>
        <w:t xml:space="preserve">фонде за весь период деятельности. </w:t>
      </w:r>
    </w:p>
    <w:p w:rsidR="00356068" w:rsidRDefault="00356068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sz w:val="26"/>
          <w:szCs w:val="26"/>
        </w:rPr>
      </w:pPr>
    </w:p>
    <w:p w:rsidR="00F6471D" w:rsidRPr="00ED23F2" w:rsidRDefault="00B8572F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sz w:val="26"/>
          <w:szCs w:val="26"/>
        </w:rPr>
        <w:lastRenderedPageBreak/>
        <w:t>Да</w:t>
      </w:r>
      <w:r w:rsidR="007E617C" w:rsidRPr="00ED23F2">
        <w:rPr>
          <w:sz w:val="26"/>
          <w:szCs w:val="26"/>
        </w:rPr>
        <w:t>нный документ призван собрать и </w:t>
      </w:r>
      <w:r w:rsidRPr="00ED23F2">
        <w:rPr>
          <w:sz w:val="26"/>
          <w:szCs w:val="26"/>
        </w:rPr>
        <w:t xml:space="preserve">сохранить информацию </w:t>
      </w:r>
      <w:r w:rsidR="005A0E2F" w:rsidRPr="00ED23F2">
        <w:rPr>
          <w:sz w:val="26"/>
          <w:szCs w:val="26"/>
        </w:rPr>
        <w:t xml:space="preserve">не только </w:t>
      </w:r>
      <w:r w:rsidRPr="00ED23F2">
        <w:rPr>
          <w:sz w:val="26"/>
          <w:szCs w:val="26"/>
        </w:rPr>
        <w:t xml:space="preserve">о том, когда была создана организация, какие функции она выполняла, как менялись его название и подчиненность, </w:t>
      </w:r>
      <w:r w:rsidR="005A0E2F" w:rsidRPr="00ED23F2">
        <w:rPr>
          <w:sz w:val="26"/>
          <w:szCs w:val="26"/>
        </w:rPr>
        <w:t xml:space="preserve">но также сведения о том </w:t>
      </w:r>
      <w:r w:rsidRPr="00ED23F2">
        <w:rPr>
          <w:sz w:val="26"/>
          <w:szCs w:val="26"/>
        </w:rPr>
        <w:t>в каких условиях находились ее</w:t>
      </w:r>
      <w:r w:rsidR="00DA0FFA">
        <w:rPr>
          <w:sz w:val="26"/>
          <w:szCs w:val="26"/>
        </w:rPr>
        <w:t> </w:t>
      </w:r>
      <w:r w:rsidRPr="00ED23F2">
        <w:rPr>
          <w:sz w:val="26"/>
          <w:szCs w:val="26"/>
        </w:rPr>
        <w:t xml:space="preserve">документы, когда и как проводились </w:t>
      </w:r>
      <w:r w:rsidR="005A0E2F" w:rsidRPr="00ED23F2">
        <w:rPr>
          <w:sz w:val="26"/>
          <w:szCs w:val="26"/>
        </w:rPr>
        <w:t>их </w:t>
      </w:r>
      <w:r w:rsidRPr="00ED23F2">
        <w:rPr>
          <w:sz w:val="26"/>
          <w:szCs w:val="26"/>
        </w:rPr>
        <w:t>обработки и экспертизы.</w:t>
      </w:r>
    </w:p>
    <w:p w:rsidR="00CF5B10" w:rsidRPr="00ED23F2" w:rsidRDefault="00CF5B10" w:rsidP="009B3F7F">
      <w:pPr>
        <w:tabs>
          <w:tab w:val="left" w:pos="284"/>
          <w:tab w:val="left" w:pos="1134"/>
        </w:tabs>
        <w:jc w:val="center"/>
        <w:rPr>
          <w:sz w:val="26"/>
          <w:szCs w:val="26"/>
        </w:rPr>
      </w:pPr>
    </w:p>
    <w:p w:rsidR="005A0E2F" w:rsidRPr="00ED23F2" w:rsidRDefault="005A0E2F" w:rsidP="009B3F7F">
      <w:pPr>
        <w:tabs>
          <w:tab w:val="left" w:pos="284"/>
          <w:tab w:val="left" w:pos="1134"/>
        </w:tabs>
        <w:jc w:val="center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>Порядок ведения дела фонда</w:t>
      </w:r>
    </w:p>
    <w:p w:rsidR="00713D77" w:rsidRPr="00ED23F2" w:rsidRDefault="00713D77" w:rsidP="009B3F7F">
      <w:pPr>
        <w:tabs>
          <w:tab w:val="left" w:pos="284"/>
          <w:tab w:val="left" w:pos="1134"/>
        </w:tabs>
        <w:jc w:val="center"/>
        <w:rPr>
          <w:sz w:val="26"/>
          <w:szCs w:val="26"/>
        </w:rPr>
      </w:pPr>
    </w:p>
    <w:p w:rsidR="00551E3E" w:rsidRPr="00ED23F2" w:rsidRDefault="00551E3E" w:rsidP="009B3F7F">
      <w:pPr>
        <w:tabs>
          <w:tab w:val="left" w:pos="284"/>
          <w:tab w:val="left" w:pos="1134"/>
        </w:tabs>
        <w:ind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 xml:space="preserve">На каждый фонд, находящийся на хранении в архиве, заводится </w:t>
      </w:r>
      <w:r w:rsidR="00A003CE" w:rsidRPr="00ED23F2">
        <w:rPr>
          <w:sz w:val="26"/>
          <w:szCs w:val="26"/>
        </w:rPr>
        <w:t xml:space="preserve">индивидуальное </w:t>
      </w:r>
      <w:r w:rsidR="00713D77" w:rsidRPr="00ED23F2">
        <w:rPr>
          <w:sz w:val="26"/>
          <w:szCs w:val="26"/>
        </w:rPr>
        <w:t>дело</w:t>
      </w:r>
      <w:r w:rsidR="006F3E37" w:rsidRPr="00ED23F2">
        <w:rPr>
          <w:sz w:val="26"/>
          <w:szCs w:val="26"/>
        </w:rPr>
        <w:t>, оформляется</w:t>
      </w:r>
      <w:r w:rsidR="0001391B">
        <w:rPr>
          <w:sz w:val="26"/>
          <w:szCs w:val="26"/>
        </w:rPr>
        <w:t xml:space="preserve"> </w:t>
      </w:r>
      <w:r w:rsidR="006F3E37" w:rsidRPr="00ED23F2">
        <w:rPr>
          <w:sz w:val="26"/>
          <w:szCs w:val="26"/>
        </w:rPr>
        <w:t>титульный лист</w:t>
      </w:r>
      <w:r w:rsidR="00713D77" w:rsidRPr="00ED23F2">
        <w:rPr>
          <w:sz w:val="26"/>
          <w:szCs w:val="26"/>
        </w:rPr>
        <w:t>,</w:t>
      </w:r>
      <w:r w:rsidR="006F3E37" w:rsidRPr="00ED23F2">
        <w:rPr>
          <w:sz w:val="26"/>
          <w:szCs w:val="26"/>
        </w:rPr>
        <w:t xml:space="preserve"> в котором указываются:</w:t>
      </w:r>
    </w:p>
    <w:p w:rsidR="00387103" w:rsidRPr="00ED23F2" w:rsidRDefault="0038710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sz w:val="26"/>
          <w:szCs w:val="26"/>
        </w:rPr>
        <w:t>название фонда (полное наименование организации);</w:t>
      </w:r>
    </w:p>
    <w:p w:rsidR="00713D77" w:rsidRPr="00ED23F2" w:rsidRDefault="00713D77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sz w:val="26"/>
          <w:szCs w:val="26"/>
        </w:rPr>
        <w:t>наименование документа «</w:t>
      </w:r>
      <w:r w:rsidRPr="00ED23F2">
        <w:rPr>
          <w:i/>
          <w:sz w:val="26"/>
          <w:szCs w:val="26"/>
        </w:rPr>
        <w:t>Дело фонда</w:t>
      </w:r>
      <w:r w:rsidRPr="00ED23F2">
        <w:rPr>
          <w:sz w:val="26"/>
          <w:szCs w:val="26"/>
        </w:rPr>
        <w:t>»;</w:t>
      </w:r>
    </w:p>
    <w:p w:rsidR="00387103" w:rsidRPr="00ED23F2" w:rsidRDefault="00713D77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sz w:val="26"/>
          <w:szCs w:val="26"/>
        </w:rPr>
        <w:t>номер фонда</w:t>
      </w:r>
      <w:r w:rsidR="00387103" w:rsidRPr="00ED23F2">
        <w:rPr>
          <w:sz w:val="26"/>
          <w:szCs w:val="26"/>
        </w:rPr>
        <w:t>;</w:t>
      </w:r>
    </w:p>
    <w:p w:rsidR="00387103" w:rsidRPr="00ED23F2" w:rsidRDefault="0038710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sz w:val="26"/>
          <w:szCs w:val="26"/>
        </w:rPr>
        <w:t>номер тома;</w:t>
      </w:r>
    </w:p>
    <w:p w:rsidR="00713D77" w:rsidRPr="00ED23F2" w:rsidRDefault="0038710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дата начала и дата окончания ведения</w:t>
      </w:r>
      <w:r w:rsidR="00151C0D" w:rsidRPr="00ED23F2">
        <w:rPr>
          <w:sz w:val="26"/>
          <w:szCs w:val="26"/>
        </w:rPr>
        <w:t>.</w:t>
      </w:r>
    </w:p>
    <w:p w:rsidR="00CC536C" w:rsidRPr="00ED23F2" w:rsidRDefault="008872A6" w:rsidP="009B3F7F">
      <w:pPr>
        <w:tabs>
          <w:tab w:val="left" w:pos="284"/>
          <w:tab w:val="left" w:pos="1134"/>
        </w:tabs>
        <w:jc w:val="center"/>
        <w:rPr>
          <w:i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019425" cy="3743325"/>
            <wp:effectExtent l="19050" t="19050" r="28575" b="28575"/>
            <wp:docPr id="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43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617C" w:rsidRPr="00ED23F2" w:rsidRDefault="007E617C" w:rsidP="009B3F7F">
      <w:pPr>
        <w:tabs>
          <w:tab w:val="left" w:pos="284"/>
          <w:tab w:val="left" w:pos="1134"/>
        </w:tabs>
        <w:ind w:firstLine="709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>Титульный лист дела фонда</w:t>
      </w:r>
    </w:p>
    <w:p w:rsidR="007E617C" w:rsidRPr="00ED23F2" w:rsidRDefault="007E617C" w:rsidP="009B3F7F">
      <w:pPr>
        <w:tabs>
          <w:tab w:val="left" w:pos="284"/>
          <w:tab w:val="left" w:pos="1134"/>
        </w:tabs>
        <w:ind w:firstLine="709"/>
        <w:jc w:val="right"/>
        <w:rPr>
          <w:i/>
          <w:sz w:val="26"/>
          <w:szCs w:val="26"/>
        </w:rPr>
      </w:pPr>
    </w:p>
    <w:p w:rsidR="00B8572F" w:rsidRPr="00ED23F2" w:rsidRDefault="00551E3E" w:rsidP="009B3F7F">
      <w:pPr>
        <w:tabs>
          <w:tab w:val="left" w:pos="284"/>
          <w:tab w:val="left" w:pos="1134"/>
        </w:tabs>
        <w:ind w:firstLine="709"/>
        <w:jc w:val="both"/>
        <w:rPr>
          <w:sz w:val="26"/>
          <w:szCs w:val="26"/>
        </w:rPr>
      </w:pPr>
      <w:r w:rsidRPr="00ED23F2">
        <w:rPr>
          <w:sz w:val="26"/>
          <w:szCs w:val="26"/>
        </w:rPr>
        <w:t>Для сбора и сохранения информации в дело фонда помещаются:</w:t>
      </w:r>
    </w:p>
    <w:p w:rsidR="00FA0E1A" w:rsidRPr="00ED23F2" w:rsidRDefault="00FA0E1A" w:rsidP="009B3F7F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документы</w:t>
      </w:r>
      <w:r w:rsidR="007E617C" w:rsidRPr="00ED23F2">
        <w:rPr>
          <w:color w:val="000000"/>
          <w:sz w:val="26"/>
          <w:szCs w:val="26"/>
        </w:rPr>
        <w:t>,</w:t>
      </w:r>
      <w:r w:rsidRPr="00ED23F2">
        <w:rPr>
          <w:color w:val="000000"/>
          <w:sz w:val="26"/>
          <w:szCs w:val="26"/>
        </w:rPr>
        <w:t xml:space="preserve"> отражающие историю организации:</w:t>
      </w:r>
    </w:p>
    <w:p w:rsidR="00FA0E1A" w:rsidRPr="00ED23F2" w:rsidRDefault="00FA0E1A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копии распорядительных документов о создании организации, изменении ее наименования или подчиненности, о назначении и увольнении руководителей организации, а также ответственных за архив;</w:t>
      </w:r>
    </w:p>
    <w:p w:rsidR="00E1627D" w:rsidRPr="00ED23F2" w:rsidRDefault="00E1627D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историческая справка и дополнения к ней;</w:t>
      </w:r>
    </w:p>
    <w:p w:rsidR="00551E3E" w:rsidRPr="00ED23F2" w:rsidRDefault="00970DE3" w:rsidP="009B3F7F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учетные доку</w:t>
      </w:r>
      <w:r w:rsidR="00FA0E1A" w:rsidRPr="00ED23F2">
        <w:rPr>
          <w:color w:val="000000"/>
          <w:sz w:val="26"/>
          <w:szCs w:val="26"/>
        </w:rPr>
        <w:t>менты</w:t>
      </w:r>
      <w:r w:rsidR="00715251" w:rsidRPr="00ED23F2">
        <w:rPr>
          <w:color w:val="000000"/>
          <w:sz w:val="26"/>
          <w:szCs w:val="26"/>
        </w:rPr>
        <w:t>,</w:t>
      </w:r>
      <w:r w:rsidRPr="00ED23F2">
        <w:rPr>
          <w:color w:val="000000"/>
          <w:sz w:val="26"/>
          <w:szCs w:val="26"/>
        </w:rPr>
        <w:t xml:space="preserve"> характеризующие или</w:t>
      </w:r>
      <w:r w:rsidR="001E2E85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фиксирующие изменения в </w:t>
      </w:r>
      <w:r w:rsidR="00551E3E" w:rsidRPr="00ED23F2">
        <w:rPr>
          <w:color w:val="000000"/>
          <w:sz w:val="26"/>
          <w:szCs w:val="26"/>
        </w:rPr>
        <w:t xml:space="preserve">составе и объеме </w:t>
      </w:r>
      <w:r w:rsidR="00FA0E1A" w:rsidRPr="00ED23F2">
        <w:rPr>
          <w:color w:val="000000"/>
          <w:sz w:val="26"/>
          <w:szCs w:val="26"/>
        </w:rPr>
        <w:t>документов фонда</w:t>
      </w:r>
      <w:r w:rsidR="00551E3E" w:rsidRPr="00ED23F2">
        <w:rPr>
          <w:color w:val="000000"/>
          <w:sz w:val="26"/>
          <w:szCs w:val="26"/>
        </w:rPr>
        <w:t>, в том числе: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приема-передачи документов на хранение;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обнаружения документов;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 выделении к уничтожению документов, не подлежащих хранению;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 неисправимых повреждениях документов;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lastRenderedPageBreak/>
        <w:t>акт о не обнаружении документов, пути розыска которых исчерпаны;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 технических ошибках в учетных документах;</w:t>
      </w:r>
    </w:p>
    <w:p w:rsidR="00551E3E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описания документов, переработки описей;</w:t>
      </w:r>
    </w:p>
    <w:p w:rsidR="00715251" w:rsidRPr="00ED23F2" w:rsidRDefault="00551E3E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 об обнаружении документов</w:t>
      </w:r>
      <w:r w:rsidR="00715251" w:rsidRPr="00ED23F2">
        <w:rPr>
          <w:color w:val="000000"/>
          <w:sz w:val="26"/>
          <w:szCs w:val="26"/>
        </w:rPr>
        <w:t xml:space="preserve"> (</w:t>
      </w:r>
      <w:r w:rsidRPr="00ED23F2">
        <w:rPr>
          <w:color w:val="000000"/>
          <w:sz w:val="26"/>
          <w:szCs w:val="26"/>
        </w:rPr>
        <w:t>неучтенны</w:t>
      </w:r>
      <w:r w:rsidR="00715251" w:rsidRPr="00ED23F2">
        <w:rPr>
          <w:color w:val="000000"/>
          <w:sz w:val="26"/>
          <w:szCs w:val="26"/>
        </w:rPr>
        <w:t>е)</w:t>
      </w:r>
      <w:r w:rsidRPr="00ED23F2">
        <w:rPr>
          <w:color w:val="000000"/>
          <w:sz w:val="26"/>
          <w:szCs w:val="26"/>
        </w:rPr>
        <w:t>;</w:t>
      </w:r>
    </w:p>
    <w:p w:rsidR="00551E3E" w:rsidRPr="00ED23F2" w:rsidRDefault="00715251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старые листы фонда;</w:t>
      </w:r>
    </w:p>
    <w:p w:rsidR="00970DE3" w:rsidRPr="00ED23F2" w:rsidRDefault="00551E3E" w:rsidP="009B3F7F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документы </w:t>
      </w:r>
      <w:r w:rsidR="00970DE3" w:rsidRPr="00ED23F2">
        <w:rPr>
          <w:color w:val="000000"/>
          <w:sz w:val="26"/>
          <w:szCs w:val="26"/>
        </w:rPr>
        <w:t>фиксирующие результат проведения архивных работ:</w:t>
      </w:r>
    </w:p>
    <w:p w:rsidR="00970DE3" w:rsidRPr="00ED23F2" w:rsidRDefault="00970DE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акты проверки наличия и состояния архивных документов;</w:t>
      </w:r>
    </w:p>
    <w:p w:rsidR="00970DE3" w:rsidRPr="00ED23F2" w:rsidRDefault="00970DE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листы проверок;</w:t>
      </w:r>
    </w:p>
    <w:p w:rsidR="00970DE3" w:rsidRPr="00ED23F2" w:rsidRDefault="00970DE3" w:rsidP="009B3F7F">
      <w:pPr>
        <w:pStyle w:val="a7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пересоставленные листы фондов;</w:t>
      </w:r>
    </w:p>
    <w:p w:rsidR="00715251" w:rsidRPr="00ED23F2" w:rsidRDefault="00551E3E" w:rsidP="009B3F7F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схемы систематизации архивных документов фонда</w:t>
      </w:r>
      <w:r w:rsidR="00715251" w:rsidRPr="00ED23F2">
        <w:rPr>
          <w:color w:val="000000"/>
          <w:sz w:val="26"/>
          <w:szCs w:val="26"/>
        </w:rPr>
        <w:t>;</w:t>
      </w:r>
    </w:p>
    <w:p w:rsidR="00551E3E" w:rsidRPr="00ED23F2" w:rsidRDefault="00715251" w:rsidP="009B3F7F">
      <w:pPr>
        <w:pStyle w:val="a7"/>
        <w:numPr>
          <w:ilvl w:val="0"/>
          <w:numId w:val="24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 xml:space="preserve">иные </w:t>
      </w:r>
      <w:r w:rsidR="002549E6" w:rsidRPr="00ED23F2">
        <w:rPr>
          <w:color w:val="000000"/>
          <w:sz w:val="26"/>
          <w:szCs w:val="26"/>
        </w:rPr>
        <w:t>документы</w:t>
      </w:r>
      <w:r w:rsidR="00551E3E" w:rsidRPr="00ED23F2">
        <w:rPr>
          <w:color w:val="000000"/>
          <w:sz w:val="26"/>
          <w:szCs w:val="26"/>
        </w:rPr>
        <w:t>.</w:t>
      </w:r>
    </w:p>
    <w:p w:rsidR="00551E3E" w:rsidRPr="00ED23F2" w:rsidRDefault="00551E3E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Акты</w:t>
      </w:r>
      <w:r w:rsidR="00FA0E1A" w:rsidRPr="00ED23F2">
        <w:rPr>
          <w:color w:val="000000"/>
          <w:sz w:val="26"/>
          <w:szCs w:val="26"/>
        </w:rPr>
        <w:t xml:space="preserve"> и другие документы</w:t>
      </w:r>
      <w:r w:rsidRPr="00ED23F2">
        <w:rPr>
          <w:color w:val="000000"/>
          <w:sz w:val="26"/>
          <w:szCs w:val="26"/>
        </w:rPr>
        <w:t>, фиксирующие изменения в составе и объеме фонда, включаются в дело фонда только с отметкой о внесении изменений в учетные документы «</w:t>
      </w:r>
      <w:r w:rsidRPr="00ED23F2">
        <w:rPr>
          <w:i/>
          <w:color w:val="000000"/>
          <w:sz w:val="26"/>
          <w:szCs w:val="26"/>
        </w:rPr>
        <w:t>Изменения в учетные документы внесены</w:t>
      </w:r>
      <w:r w:rsidRPr="00ED23F2">
        <w:rPr>
          <w:color w:val="000000"/>
          <w:sz w:val="26"/>
          <w:szCs w:val="26"/>
        </w:rPr>
        <w:t>» с указанием даты, должности, подписи и расшифровки подписи</w:t>
      </w:r>
      <w:r w:rsidR="00FA0E1A" w:rsidRPr="00ED23F2">
        <w:rPr>
          <w:color w:val="000000"/>
          <w:sz w:val="26"/>
          <w:szCs w:val="26"/>
        </w:rPr>
        <w:t xml:space="preserve"> лица внесшего изменения</w:t>
      </w:r>
      <w:r w:rsidRPr="00ED23F2">
        <w:rPr>
          <w:color w:val="000000"/>
          <w:sz w:val="26"/>
          <w:szCs w:val="26"/>
        </w:rPr>
        <w:t xml:space="preserve">. </w:t>
      </w:r>
    </w:p>
    <w:p w:rsidR="0035026D" w:rsidRPr="00ED23F2" w:rsidRDefault="002549E6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Д</w:t>
      </w:r>
      <w:r w:rsidR="00FA0E1A" w:rsidRPr="00ED23F2">
        <w:rPr>
          <w:color w:val="000000"/>
          <w:sz w:val="26"/>
          <w:szCs w:val="26"/>
        </w:rPr>
        <w:t xml:space="preserve">окументы в деле фонда располагаются в хронологической последовательности их </w:t>
      </w:r>
      <w:r w:rsidRPr="00ED23F2">
        <w:rPr>
          <w:color w:val="000000"/>
          <w:sz w:val="26"/>
          <w:szCs w:val="26"/>
        </w:rPr>
        <w:t>поступления,</w:t>
      </w:r>
      <w:r w:rsidR="0001391B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листы</w:t>
      </w:r>
      <w:r w:rsidR="0001391B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в деле</w:t>
      </w:r>
      <w:r w:rsidR="0001391B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нумеруются</w:t>
      </w:r>
      <w:r w:rsidR="0001391B">
        <w:rPr>
          <w:color w:val="000000"/>
          <w:sz w:val="26"/>
          <w:szCs w:val="26"/>
        </w:rPr>
        <w:t xml:space="preserve"> </w:t>
      </w:r>
      <w:r w:rsidR="0035026D" w:rsidRPr="00ED23F2">
        <w:rPr>
          <w:color w:val="000000"/>
          <w:sz w:val="26"/>
          <w:szCs w:val="26"/>
        </w:rPr>
        <w:t>согласно общим требованиям</w:t>
      </w:r>
      <w:r w:rsidRPr="00ED23F2">
        <w:rPr>
          <w:color w:val="000000"/>
          <w:sz w:val="26"/>
          <w:szCs w:val="26"/>
        </w:rPr>
        <w:t xml:space="preserve">. </w:t>
      </w:r>
      <w:r w:rsidR="0035026D" w:rsidRPr="00ED23F2">
        <w:rPr>
          <w:color w:val="000000"/>
          <w:sz w:val="26"/>
          <w:szCs w:val="26"/>
        </w:rPr>
        <w:t xml:space="preserve">К документам дела фонда составляется внутренняя опись. </w:t>
      </w:r>
      <w:r w:rsidR="00996110" w:rsidRPr="00ED23F2">
        <w:rPr>
          <w:color w:val="000000"/>
          <w:sz w:val="26"/>
          <w:szCs w:val="26"/>
        </w:rPr>
        <w:t xml:space="preserve">Листы внутренней описи помещаются в начале дела. Внутренняя опись имеет </w:t>
      </w:r>
      <w:r w:rsidR="0035026D" w:rsidRPr="00ED23F2">
        <w:rPr>
          <w:color w:val="000000"/>
          <w:sz w:val="26"/>
          <w:szCs w:val="26"/>
        </w:rPr>
        <w:t>заголовочную</w:t>
      </w:r>
      <w:r w:rsidR="0001391B">
        <w:rPr>
          <w:color w:val="000000"/>
          <w:sz w:val="26"/>
          <w:szCs w:val="26"/>
        </w:rPr>
        <w:t xml:space="preserve"> </w:t>
      </w:r>
      <w:r w:rsidR="00996110" w:rsidRPr="00ED23F2">
        <w:rPr>
          <w:color w:val="000000"/>
          <w:sz w:val="26"/>
          <w:szCs w:val="26"/>
        </w:rPr>
        <w:t>часть (наименование документа с</w:t>
      </w:r>
      <w:r w:rsidR="0035026D" w:rsidRPr="00ED23F2">
        <w:rPr>
          <w:color w:val="000000"/>
          <w:sz w:val="26"/>
          <w:szCs w:val="26"/>
        </w:rPr>
        <w:t> </w:t>
      </w:r>
      <w:r w:rsidR="00FF7F93">
        <w:rPr>
          <w:color w:val="000000"/>
          <w:sz w:val="26"/>
          <w:szCs w:val="26"/>
        </w:rPr>
        <w:t>указанием на номер фонда) и </w:t>
      </w:r>
      <w:r w:rsidR="00996110" w:rsidRPr="00ED23F2">
        <w:rPr>
          <w:color w:val="000000"/>
          <w:sz w:val="26"/>
          <w:szCs w:val="26"/>
        </w:rPr>
        <w:t>табличную форму</w:t>
      </w:r>
      <w:r w:rsidR="00C26029" w:rsidRPr="00ED23F2">
        <w:rPr>
          <w:color w:val="000000"/>
          <w:sz w:val="26"/>
          <w:szCs w:val="26"/>
        </w:rPr>
        <w:t>,</w:t>
      </w:r>
      <w:r w:rsidR="0035026D" w:rsidRPr="00ED23F2">
        <w:rPr>
          <w:color w:val="000000"/>
          <w:sz w:val="26"/>
          <w:szCs w:val="26"/>
        </w:rPr>
        <w:t xml:space="preserve"> в которую вносятся сведения о </w:t>
      </w:r>
      <w:r w:rsidR="00996110" w:rsidRPr="00ED23F2">
        <w:rPr>
          <w:color w:val="000000"/>
          <w:sz w:val="26"/>
          <w:szCs w:val="26"/>
        </w:rPr>
        <w:t xml:space="preserve">включенных в дело фонда документах. </w:t>
      </w:r>
    </w:p>
    <w:p w:rsidR="0035026D" w:rsidRPr="00ED23F2" w:rsidRDefault="008872A6" w:rsidP="009B3F7F">
      <w:pPr>
        <w:tabs>
          <w:tab w:val="left" w:pos="1134"/>
        </w:tabs>
        <w:jc w:val="center"/>
        <w:rPr>
          <w:i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695825" cy="20193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4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6C" w:rsidRPr="00ED23F2" w:rsidRDefault="00CC536C" w:rsidP="009B3F7F">
      <w:pPr>
        <w:tabs>
          <w:tab w:val="left" w:pos="1134"/>
        </w:tabs>
        <w:jc w:val="right"/>
        <w:rPr>
          <w:i/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 xml:space="preserve">Фрагмент </w:t>
      </w:r>
      <w:r w:rsidR="00CF5B10">
        <w:rPr>
          <w:i/>
          <w:color w:val="000000"/>
          <w:sz w:val="26"/>
          <w:szCs w:val="26"/>
        </w:rPr>
        <w:t>документа</w:t>
      </w:r>
    </w:p>
    <w:p w:rsidR="0035026D" w:rsidRPr="00ED23F2" w:rsidRDefault="0035026D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</w:p>
    <w:p w:rsidR="002549E6" w:rsidRPr="00ED23F2" w:rsidRDefault="00996110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Таблица имеет 6 граф:</w:t>
      </w:r>
    </w:p>
    <w:p w:rsidR="00996110" w:rsidRPr="00ED23F2" w:rsidRDefault="00996110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1</w:t>
      </w:r>
      <w:r w:rsidRPr="00ED23F2">
        <w:rPr>
          <w:color w:val="000000"/>
          <w:sz w:val="26"/>
          <w:szCs w:val="26"/>
        </w:rPr>
        <w:t xml:space="preserve"> – номер по порядку. Каждому документу, включенному в дело фонда, присваивается порядковый номер в валовой последовательности;</w:t>
      </w:r>
    </w:p>
    <w:p w:rsidR="00C26029" w:rsidRPr="00ED23F2" w:rsidRDefault="00996110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2</w:t>
      </w:r>
      <w:r w:rsidRPr="00ED23F2">
        <w:rPr>
          <w:color w:val="000000"/>
          <w:sz w:val="26"/>
          <w:szCs w:val="26"/>
        </w:rPr>
        <w:t xml:space="preserve"> – регистрационный индекс документа</w:t>
      </w:r>
      <w:r w:rsidR="00FD72E2" w:rsidRPr="00ED23F2">
        <w:rPr>
          <w:color w:val="000000"/>
          <w:sz w:val="26"/>
          <w:szCs w:val="26"/>
        </w:rPr>
        <w:t xml:space="preserve"> – номер документа по </w:t>
      </w:r>
      <w:r w:rsidR="00C26029" w:rsidRPr="00ED23F2">
        <w:rPr>
          <w:color w:val="000000"/>
          <w:sz w:val="26"/>
          <w:szCs w:val="26"/>
        </w:rPr>
        <w:t>номенклатуре дел;</w:t>
      </w:r>
    </w:p>
    <w:p w:rsidR="00996110" w:rsidRPr="00ED23F2" w:rsidRDefault="00C26029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3</w:t>
      </w:r>
      <w:r w:rsidRPr="00ED23F2">
        <w:rPr>
          <w:color w:val="000000"/>
          <w:sz w:val="26"/>
          <w:szCs w:val="26"/>
        </w:rPr>
        <w:t xml:space="preserve"> – дата документа;</w:t>
      </w:r>
    </w:p>
    <w:p w:rsidR="00C26029" w:rsidRPr="00ED23F2" w:rsidRDefault="00C26029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4</w:t>
      </w:r>
      <w:r w:rsidRPr="00ED23F2">
        <w:rPr>
          <w:color w:val="000000"/>
          <w:sz w:val="26"/>
          <w:szCs w:val="26"/>
        </w:rPr>
        <w:t xml:space="preserve"> – заголовок документа – наименование документа;</w:t>
      </w:r>
    </w:p>
    <w:p w:rsidR="00C26029" w:rsidRPr="00ED23F2" w:rsidRDefault="00C26029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>Графа 5</w:t>
      </w:r>
      <w:r w:rsidRPr="00ED23F2">
        <w:rPr>
          <w:color w:val="000000"/>
          <w:sz w:val="26"/>
          <w:szCs w:val="26"/>
        </w:rPr>
        <w:t xml:space="preserve"> – номера листов дела – номер первого и последнего листа документа.  </w:t>
      </w:r>
    </w:p>
    <w:p w:rsidR="002549E6" w:rsidRPr="00ED23F2" w:rsidRDefault="00C26029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i/>
          <w:color w:val="000000"/>
          <w:sz w:val="26"/>
          <w:szCs w:val="26"/>
        </w:rPr>
        <w:t xml:space="preserve">Графа </w:t>
      </w:r>
      <w:r w:rsidR="0035026D" w:rsidRPr="00ED23F2">
        <w:rPr>
          <w:i/>
          <w:color w:val="000000"/>
          <w:sz w:val="26"/>
          <w:szCs w:val="26"/>
        </w:rPr>
        <w:t>6</w:t>
      </w:r>
      <w:r w:rsidRPr="00ED23F2">
        <w:rPr>
          <w:color w:val="000000"/>
          <w:sz w:val="26"/>
          <w:szCs w:val="26"/>
        </w:rPr>
        <w:t xml:space="preserve"> – примечание. Данная графа предназ</w:t>
      </w:r>
      <w:r w:rsidR="00FF7F93">
        <w:rPr>
          <w:color w:val="000000"/>
          <w:sz w:val="26"/>
          <w:szCs w:val="26"/>
        </w:rPr>
        <w:t>начено для внесения сведений об </w:t>
      </w:r>
      <w:r w:rsidRPr="00ED23F2">
        <w:rPr>
          <w:color w:val="000000"/>
          <w:sz w:val="26"/>
          <w:szCs w:val="26"/>
        </w:rPr>
        <w:t>изменении (включение, изъятие, замена на копии и другое). При внесении информации необходимо делать ссылку на соответствующий документ (акт, распоряжение, постановление и другое).</w:t>
      </w:r>
    </w:p>
    <w:p w:rsidR="001A2B9C" w:rsidRPr="00ED23F2" w:rsidRDefault="001A2B9C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</w:p>
    <w:p w:rsidR="001A2B9C" w:rsidRPr="00ED23F2" w:rsidRDefault="008872A6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962525" cy="2495550"/>
            <wp:effectExtent l="0" t="0" r="952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076" b="5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76C" w:rsidRPr="00ED23F2" w:rsidRDefault="00D1676C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</w:p>
    <w:p w:rsidR="001A2B9C" w:rsidRPr="00ED23F2" w:rsidRDefault="008872A6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981575" cy="2438400"/>
            <wp:effectExtent l="0" t="0" r="9525" b="0"/>
            <wp:docPr id="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t="5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6C" w:rsidRPr="00ED23F2" w:rsidRDefault="00CF5B10" w:rsidP="009B3F7F">
      <w:pPr>
        <w:tabs>
          <w:tab w:val="left" w:pos="1134"/>
        </w:tabs>
        <w:ind w:firstLine="709"/>
        <w:jc w:val="right"/>
        <w:rPr>
          <w:i/>
          <w:color w:val="000000"/>
          <w:sz w:val="26"/>
          <w:szCs w:val="26"/>
        </w:rPr>
      </w:pPr>
      <w:r>
        <w:rPr>
          <w:i/>
          <w:color w:val="000000"/>
          <w:sz w:val="26"/>
          <w:szCs w:val="26"/>
        </w:rPr>
        <w:t>Образец оформления</w:t>
      </w:r>
      <w:r w:rsidR="00CC536C" w:rsidRPr="00ED23F2">
        <w:rPr>
          <w:i/>
          <w:color w:val="000000"/>
          <w:sz w:val="26"/>
          <w:szCs w:val="26"/>
        </w:rPr>
        <w:t xml:space="preserve"> внутренней описи </w:t>
      </w:r>
    </w:p>
    <w:p w:rsidR="00CC536C" w:rsidRPr="00ED23F2" w:rsidRDefault="00CC536C" w:rsidP="009B3F7F">
      <w:pPr>
        <w:tabs>
          <w:tab w:val="left" w:pos="1134"/>
        </w:tabs>
        <w:ind w:firstLine="709"/>
        <w:jc w:val="right"/>
        <w:rPr>
          <w:i/>
          <w:color w:val="000000"/>
          <w:sz w:val="26"/>
          <w:szCs w:val="26"/>
        </w:rPr>
      </w:pPr>
    </w:p>
    <w:p w:rsidR="00C26029" w:rsidRPr="00ED23F2" w:rsidRDefault="00C26029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К внутренней описи документов дела фонда составляется итоговая</w:t>
      </w:r>
      <w:r w:rsidR="00B40BD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запись, в которой указывается цифрами и прописью количество включенных в нее документов, а также количество листов внутренней описи.</w:t>
      </w:r>
    </w:p>
    <w:p w:rsidR="0035026D" w:rsidRPr="00ED23F2" w:rsidRDefault="0035026D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Внутренняя опись документов дела подписывается составителем с указанием даты составления, а также его должности и расшифровкой подписи.</w:t>
      </w:r>
    </w:p>
    <w:p w:rsidR="00F6471D" w:rsidRPr="00ED23F2" w:rsidRDefault="0035026D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ED23F2">
        <w:rPr>
          <w:color w:val="000000"/>
          <w:sz w:val="26"/>
          <w:szCs w:val="26"/>
        </w:rPr>
        <w:t>По</w:t>
      </w:r>
      <w:r w:rsidR="00B40BD0">
        <w:rPr>
          <w:color w:val="000000"/>
          <w:sz w:val="26"/>
          <w:szCs w:val="26"/>
        </w:rPr>
        <w:t xml:space="preserve"> </w:t>
      </w:r>
      <w:r w:rsidRPr="00ED23F2">
        <w:rPr>
          <w:color w:val="000000"/>
          <w:sz w:val="26"/>
          <w:szCs w:val="26"/>
        </w:rPr>
        <w:t>мере включения в дело фонда новых документов внутренняя опись дополняется, итоговая запись пересоставляется.</w:t>
      </w:r>
    </w:p>
    <w:p w:rsidR="00CC536C" w:rsidRPr="00ED23F2" w:rsidRDefault="00CC536C" w:rsidP="009B3F7F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</w:p>
    <w:p w:rsidR="007C6D3F" w:rsidRPr="00ED23F2" w:rsidRDefault="008872A6" w:rsidP="009B3F7F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695825" cy="1514475"/>
            <wp:effectExtent l="19050" t="19050" r="28575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514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B10" w:rsidRDefault="00CC536C" w:rsidP="009B3F7F">
      <w:pPr>
        <w:tabs>
          <w:tab w:val="left" w:pos="1134"/>
        </w:tabs>
        <w:ind w:firstLine="709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Фрагмент итоговой записи </w:t>
      </w:r>
    </w:p>
    <w:p w:rsidR="00CF5B10" w:rsidRPr="00356068" w:rsidRDefault="00CF5B10" w:rsidP="009B3F7F">
      <w:pPr>
        <w:rPr>
          <w:i/>
          <w:sz w:val="2"/>
          <w:szCs w:val="2"/>
        </w:rPr>
      </w:pPr>
      <w:r>
        <w:rPr>
          <w:i/>
          <w:sz w:val="26"/>
          <w:szCs w:val="26"/>
        </w:rPr>
        <w:br w:type="page"/>
      </w:r>
    </w:p>
    <w:p w:rsidR="00905FD8" w:rsidRPr="00ED23F2" w:rsidRDefault="00905FD8" w:rsidP="009B3F7F">
      <w:pPr>
        <w:pStyle w:val="a7"/>
        <w:numPr>
          <w:ilvl w:val="0"/>
          <w:numId w:val="33"/>
        </w:numPr>
        <w:tabs>
          <w:tab w:val="left" w:pos="284"/>
        </w:tabs>
        <w:ind w:left="0" w:firstLine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 xml:space="preserve">Назначение и порядок ведения </w:t>
      </w:r>
    </w:p>
    <w:p w:rsidR="00427A65" w:rsidRPr="00ED23F2" w:rsidRDefault="00905FD8" w:rsidP="009B3F7F">
      <w:pPr>
        <w:pStyle w:val="a7"/>
        <w:tabs>
          <w:tab w:val="left" w:pos="284"/>
        </w:tabs>
        <w:ind w:left="0"/>
        <w:jc w:val="center"/>
        <w:rPr>
          <w:b/>
          <w:sz w:val="26"/>
          <w:szCs w:val="26"/>
        </w:rPr>
      </w:pPr>
      <w:r w:rsidRPr="00ED23F2">
        <w:rPr>
          <w:b/>
          <w:sz w:val="26"/>
          <w:szCs w:val="26"/>
        </w:rPr>
        <w:t>в</w:t>
      </w:r>
      <w:r w:rsidR="00A73710" w:rsidRPr="00ED23F2">
        <w:rPr>
          <w:b/>
          <w:sz w:val="26"/>
          <w:szCs w:val="26"/>
        </w:rPr>
        <w:t>спомогательны</w:t>
      </w:r>
      <w:r w:rsidRPr="00ED23F2">
        <w:rPr>
          <w:b/>
          <w:sz w:val="26"/>
          <w:szCs w:val="26"/>
        </w:rPr>
        <w:t>х</w:t>
      </w:r>
      <w:r w:rsidR="00A73710" w:rsidRPr="00ED23F2">
        <w:rPr>
          <w:b/>
          <w:sz w:val="26"/>
          <w:szCs w:val="26"/>
        </w:rPr>
        <w:t xml:space="preserve"> учетны</w:t>
      </w:r>
      <w:r w:rsidRPr="00ED23F2">
        <w:rPr>
          <w:b/>
          <w:sz w:val="26"/>
          <w:szCs w:val="26"/>
        </w:rPr>
        <w:t>х</w:t>
      </w:r>
      <w:r w:rsidR="00A73710" w:rsidRPr="00ED23F2">
        <w:rPr>
          <w:b/>
          <w:sz w:val="26"/>
          <w:szCs w:val="26"/>
        </w:rPr>
        <w:t xml:space="preserve"> документ</w:t>
      </w:r>
      <w:r w:rsidRPr="00ED23F2">
        <w:rPr>
          <w:b/>
          <w:sz w:val="26"/>
          <w:szCs w:val="26"/>
        </w:rPr>
        <w:t>ов</w:t>
      </w:r>
    </w:p>
    <w:p w:rsidR="00E5537C" w:rsidRPr="00ED23F2" w:rsidRDefault="00E5537C" w:rsidP="009B3F7F">
      <w:pPr>
        <w:pStyle w:val="a7"/>
        <w:tabs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A955EF" w:rsidRPr="00ED23F2" w:rsidRDefault="00A955EF" w:rsidP="009B3F7F">
      <w:pPr>
        <w:pStyle w:val="a7"/>
        <w:tabs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Вспомогательные учетные формы необходи</w:t>
      </w:r>
      <w:r w:rsidR="0035026D" w:rsidRPr="00ED23F2">
        <w:rPr>
          <w:iCs/>
          <w:color w:val="111111"/>
          <w:sz w:val="26"/>
          <w:szCs w:val="26"/>
        </w:rPr>
        <w:t>мы для учета проверки наличия и </w:t>
      </w:r>
      <w:r w:rsidRPr="00ED23F2">
        <w:rPr>
          <w:iCs/>
          <w:color w:val="111111"/>
          <w:sz w:val="26"/>
          <w:szCs w:val="26"/>
        </w:rPr>
        <w:t>состояния учетных документов, учета проведения экспертизы ценности, усовершенствования и переработки описей дел, учета документов кратких сроков хранения (до 10 лет), фиксации случает улучше</w:t>
      </w:r>
      <w:r w:rsidR="00871019" w:rsidRPr="00ED23F2">
        <w:rPr>
          <w:iCs/>
          <w:color w:val="111111"/>
          <w:sz w:val="26"/>
          <w:szCs w:val="26"/>
        </w:rPr>
        <w:t>ния физического состояния дел и </w:t>
      </w:r>
      <w:r w:rsidRPr="00ED23F2">
        <w:rPr>
          <w:iCs/>
          <w:color w:val="111111"/>
          <w:sz w:val="26"/>
          <w:szCs w:val="26"/>
        </w:rPr>
        <w:t>других видов работ, проводимых в архиве и требующих учета.</w:t>
      </w:r>
    </w:p>
    <w:p w:rsidR="00A955EF" w:rsidRPr="00ED23F2" w:rsidRDefault="00A955EF" w:rsidP="009B3F7F">
      <w:pPr>
        <w:pStyle w:val="a7"/>
        <w:tabs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  <w:r w:rsidRPr="00ED23F2">
        <w:rPr>
          <w:iCs/>
          <w:color w:val="111111"/>
          <w:sz w:val="26"/>
          <w:szCs w:val="26"/>
        </w:rPr>
        <w:t>Вспомогательные учетные документы заводятся в организации при необходимости, формы используются по усмотрению (разрабатываются самостоятельно или используются утвержденные Правилами</w:t>
      </w:r>
      <w:r w:rsidR="00871019" w:rsidRPr="00ED23F2">
        <w:rPr>
          <w:iCs/>
          <w:color w:val="111111"/>
          <w:sz w:val="26"/>
          <w:szCs w:val="26"/>
        </w:rPr>
        <w:t xml:space="preserve"> 2023</w:t>
      </w:r>
      <w:r w:rsidR="008A1F2D">
        <w:rPr>
          <w:iCs/>
          <w:color w:val="111111"/>
          <w:sz w:val="26"/>
          <w:szCs w:val="26"/>
        </w:rPr>
        <w:t xml:space="preserve"> года</w:t>
      </w:r>
      <w:r w:rsidRPr="00ED23F2">
        <w:rPr>
          <w:iCs/>
          <w:color w:val="111111"/>
          <w:sz w:val="26"/>
          <w:szCs w:val="26"/>
        </w:rPr>
        <w:t>).</w:t>
      </w:r>
      <w:r w:rsidR="00871019" w:rsidRPr="00ED23F2">
        <w:rPr>
          <w:iCs/>
          <w:color w:val="111111"/>
          <w:sz w:val="26"/>
          <w:szCs w:val="26"/>
        </w:rPr>
        <w:t xml:space="preserve"> В данном методическом документе рассмотрим 2 основных: список фондов и реестр описей.</w:t>
      </w:r>
    </w:p>
    <w:p w:rsidR="00CC536C" w:rsidRPr="00ED23F2" w:rsidRDefault="00CC536C" w:rsidP="009B3F7F">
      <w:pPr>
        <w:pStyle w:val="a7"/>
        <w:tabs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CC536C" w:rsidRPr="003B2BE6" w:rsidRDefault="00CC536C" w:rsidP="009B3F7F">
      <w:pPr>
        <w:pStyle w:val="a7"/>
        <w:numPr>
          <w:ilvl w:val="1"/>
          <w:numId w:val="33"/>
        </w:numPr>
        <w:tabs>
          <w:tab w:val="left" w:pos="567"/>
        </w:tabs>
        <w:ind w:left="0" w:firstLine="0"/>
        <w:jc w:val="center"/>
        <w:rPr>
          <w:iCs/>
          <w:color w:val="111111"/>
          <w:sz w:val="26"/>
          <w:szCs w:val="26"/>
        </w:rPr>
      </w:pPr>
      <w:r w:rsidRPr="003B2BE6">
        <w:rPr>
          <w:b/>
          <w:sz w:val="26"/>
          <w:szCs w:val="26"/>
        </w:rPr>
        <w:t>Список фондов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709"/>
        <w:jc w:val="both"/>
        <w:rPr>
          <w:b/>
          <w:sz w:val="26"/>
          <w:szCs w:val="26"/>
          <w:highlight w:val="yellow"/>
        </w:rPr>
      </w:pPr>
    </w:p>
    <w:p w:rsidR="00871019" w:rsidRPr="00ED23F2" w:rsidRDefault="00871019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Список фондов – это вспомогательный учетный документ, предназначенный </w:t>
      </w:r>
      <w:r w:rsidR="00DB0591" w:rsidRPr="00ED23F2">
        <w:rPr>
          <w:rStyle w:val="fontstyle01"/>
          <w:rFonts w:ascii="Times New Roman" w:hAnsi="Times New Roman"/>
          <w:sz w:val="26"/>
          <w:szCs w:val="26"/>
        </w:rPr>
        <w:t xml:space="preserve">для </w:t>
      </w:r>
      <w:r w:rsidRPr="00ED23F2">
        <w:rPr>
          <w:sz w:val="26"/>
          <w:szCs w:val="26"/>
        </w:rPr>
        <w:t>фиксации</w:t>
      </w:r>
      <w:r w:rsidRPr="00ED23F2">
        <w:rPr>
          <w:rFonts w:eastAsia="DengXian"/>
          <w:sz w:val="26"/>
          <w:szCs w:val="26"/>
        </w:rPr>
        <w:t xml:space="preserve"> поступления нового архивного фонда</w:t>
      </w:r>
      <w:r w:rsidR="00B40BD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 xml:space="preserve">или выбытия всех дел </w:t>
      </w:r>
      <w:r w:rsidR="00DB0591" w:rsidRPr="00ED23F2">
        <w:rPr>
          <w:rFonts w:eastAsia="DengXian"/>
          <w:sz w:val="26"/>
          <w:szCs w:val="26"/>
        </w:rPr>
        <w:t>(</w:t>
      </w:r>
      <w:r w:rsidRPr="00ED23F2">
        <w:rPr>
          <w:rFonts w:eastAsia="DengXian"/>
          <w:sz w:val="26"/>
          <w:szCs w:val="26"/>
        </w:rPr>
        <w:t>документов</w:t>
      </w:r>
      <w:r w:rsidR="00DB0591" w:rsidRPr="00ED23F2">
        <w:rPr>
          <w:rFonts w:eastAsia="DengXian"/>
          <w:sz w:val="26"/>
          <w:szCs w:val="26"/>
        </w:rPr>
        <w:t>)</w:t>
      </w:r>
      <w:r w:rsidRPr="00ED23F2">
        <w:rPr>
          <w:rFonts w:eastAsia="DengXian"/>
          <w:sz w:val="26"/>
          <w:szCs w:val="26"/>
        </w:rPr>
        <w:t xml:space="preserve"> фонда</w:t>
      </w:r>
      <w:r w:rsidR="00B40BD0">
        <w:rPr>
          <w:rFonts w:eastAsia="DengXian"/>
          <w:sz w:val="26"/>
          <w:szCs w:val="26"/>
        </w:rPr>
        <w:t>,</w:t>
      </w:r>
      <w:r w:rsidRPr="00ED23F2">
        <w:rPr>
          <w:rFonts w:eastAsia="DengXian"/>
          <w:sz w:val="26"/>
          <w:szCs w:val="26"/>
        </w:rPr>
        <w:t xml:space="preserve"> находившихся на хранении в организации, а также для учета количества фондов в архиве организации.</w:t>
      </w:r>
    </w:p>
    <w:p w:rsidR="00B57BAF" w:rsidRPr="00ED23F2" w:rsidRDefault="00B57BAF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Список фондов обеспечивает ведение</w:t>
      </w:r>
      <w:r w:rsidR="00392FE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>суммарного и индивидуального учета количества фондов, находящихся на</w:t>
      </w:r>
      <w:r w:rsidR="00392FE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>хранении в архиве организации и выбывших из него.</w:t>
      </w:r>
    </w:p>
    <w:p w:rsidR="00871019" w:rsidRPr="00ED23F2" w:rsidRDefault="00871019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Данный документ ведется только в архиве организации, которая хранит документы</w:t>
      </w:r>
      <w:r w:rsidR="00392FE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более одного фонда, например</w:t>
      </w:r>
      <w:r w:rsidR="00392FE0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документы организации-предшественника или документы структурных подразделений</w:t>
      </w:r>
      <w:r w:rsidR="00392FE0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являющихся самостоятельными источниками комплектования муниципального архива. 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Документ состоит из частей (разделов):</w:t>
      </w:r>
    </w:p>
    <w:p w:rsidR="00F6471D" w:rsidRPr="00ED23F2" w:rsidRDefault="00F6471D" w:rsidP="009B3F7F">
      <w:pPr>
        <w:pStyle w:val="a7"/>
        <w:numPr>
          <w:ilvl w:val="0"/>
          <w:numId w:val="14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заголовочная часть;</w:t>
      </w:r>
    </w:p>
    <w:p w:rsidR="00F6471D" w:rsidRPr="00ED23F2" w:rsidRDefault="00F6471D" w:rsidP="009B3F7F">
      <w:pPr>
        <w:pStyle w:val="a7"/>
        <w:numPr>
          <w:ilvl w:val="0"/>
          <w:numId w:val="14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описательная часть</w:t>
      </w:r>
    </w:p>
    <w:p w:rsidR="00F6471D" w:rsidRPr="00ED23F2" w:rsidRDefault="00F6471D" w:rsidP="009B3F7F">
      <w:pPr>
        <w:pStyle w:val="a7"/>
        <w:numPr>
          <w:ilvl w:val="0"/>
          <w:numId w:val="14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итоговая запись;</w:t>
      </w:r>
    </w:p>
    <w:p w:rsidR="00F6471D" w:rsidRPr="00ED23F2" w:rsidRDefault="00F6471D" w:rsidP="009B3F7F">
      <w:pPr>
        <w:pStyle w:val="a7"/>
        <w:numPr>
          <w:ilvl w:val="0"/>
          <w:numId w:val="14"/>
        </w:numPr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заверительная часть</w:t>
      </w:r>
    </w:p>
    <w:p w:rsidR="00DB0591" w:rsidRPr="00ED23F2" w:rsidRDefault="00DB0591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2410F8" w:rsidRDefault="002410F8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Заголовочная часть списка фондов</w:t>
      </w:r>
    </w:p>
    <w:p w:rsidR="00CF5B10" w:rsidRPr="00ED23F2" w:rsidRDefault="00CF5B10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DB0591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320912" cy="1845443"/>
            <wp:effectExtent l="133350" t="114300" r="146685" b="1739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0591" w:rsidRPr="00ED23F2" w:rsidRDefault="00DB0591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CF5B10">
        <w:rPr>
          <w:rStyle w:val="fontstyle01"/>
          <w:rFonts w:ascii="Times New Roman" w:hAnsi="Times New Roman"/>
          <w:i/>
          <w:sz w:val="26"/>
          <w:szCs w:val="26"/>
        </w:rPr>
        <w:t>документа (заголовочная часть)</w:t>
      </w:r>
    </w:p>
    <w:p w:rsidR="00DB0591" w:rsidRPr="00ED23F2" w:rsidRDefault="00DB0591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</w:p>
    <w:p w:rsidR="00CF5B10" w:rsidRDefault="00CF5B10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В заголовочную часть входят:</w:t>
      </w:r>
    </w:p>
    <w:p w:rsidR="00F6471D" w:rsidRPr="00ED23F2" w:rsidRDefault="00F6471D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наименование организации</w:t>
      </w:r>
      <w:r w:rsidR="00DB0591" w:rsidRPr="00ED23F2">
        <w:rPr>
          <w:rStyle w:val="fontstyle01"/>
          <w:rFonts w:ascii="Times New Roman" w:hAnsi="Times New Roman"/>
          <w:sz w:val="26"/>
          <w:szCs w:val="26"/>
        </w:rPr>
        <w:t>. Наименование указывается на основании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 xml:space="preserve"> учредительного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 xml:space="preserve"> документа на момент составления списка</w:t>
      </w:r>
      <w:r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F6471D" w:rsidRPr="00ED23F2" w:rsidRDefault="00F6471D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название архива или структурного подразделения, отвечающего за архив организации;</w:t>
      </w:r>
    </w:p>
    <w:p w:rsidR="00F6471D" w:rsidRPr="00ED23F2" w:rsidRDefault="00F6471D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наименование документа 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 xml:space="preserve">– </w:t>
      </w:r>
      <w:r w:rsidRPr="00ED23F2">
        <w:rPr>
          <w:rStyle w:val="fontstyle01"/>
          <w:rFonts w:ascii="Times New Roman" w:hAnsi="Times New Roman"/>
          <w:sz w:val="26"/>
          <w:szCs w:val="26"/>
        </w:rPr>
        <w:t>«Список фондов»;</w:t>
      </w:r>
    </w:p>
    <w:p w:rsidR="00F6471D" w:rsidRPr="00ED23F2" w:rsidRDefault="00F6471D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номер тома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>.</w:t>
      </w:r>
      <w:r w:rsidR="00392FE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 xml:space="preserve">Данная графа необходима для заполнения только в организацияххранящих 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>значител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>ьное количество архивных фондов;</w:t>
      </w:r>
    </w:p>
    <w:p w:rsidR="00B57BAF" w:rsidRPr="00ED23F2" w:rsidRDefault="00F6471D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>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начала формирования списка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>.</w:t>
      </w:r>
      <w:r w:rsidR="00392FE0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 xml:space="preserve">Дата начала соответствует фактической дате заведения </w:t>
      </w:r>
      <w:r w:rsidR="00DA6859" w:rsidRPr="00ED23F2">
        <w:rPr>
          <w:rStyle w:val="fontstyle01"/>
          <w:rFonts w:ascii="Times New Roman" w:hAnsi="Times New Roman"/>
          <w:sz w:val="26"/>
          <w:szCs w:val="26"/>
        </w:rPr>
        <w:t xml:space="preserve">учетного </w:t>
      </w:r>
      <w:r w:rsidR="00B57BAF" w:rsidRPr="00ED23F2">
        <w:rPr>
          <w:rStyle w:val="fontstyle01"/>
          <w:rFonts w:ascii="Times New Roman" w:hAnsi="Times New Roman"/>
          <w:sz w:val="26"/>
          <w:szCs w:val="26"/>
        </w:rPr>
        <w:t>документа;</w:t>
      </w:r>
    </w:p>
    <w:p w:rsidR="00F6471D" w:rsidRPr="00ED23F2" w:rsidRDefault="00B57BAF" w:rsidP="009B3F7F">
      <w:pPr>
        <w:pStyle w:val="a7"/>
        <w:numPr>
          <w:ilvl w:val="0"/>
          <w:numId w:val="15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дата окончания ведения списка фондов. Данная дата соответствует дате ликвидации организации с последующий передачей документов в архив организации</w:t>
      </w:r>
      <w:r w:rsidR="00392FE0">
        <w:rPr>
          <w:rStyle w:val="fontstyle01"/>
          <w:rFonts w:ascii="Times New Roman" w:hAnsi="Times New Roman"/>
          <w:sz w:val="26"/>
          <w:szCs w:val="26"/>
        </w:rPr>
        <w:t>-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правопреемнику или </w:t>
      </w:r>
      <w:r w:rsidR="001E79ED">
        <w:rPr>
          <w:rStyle w:val="fontstyle01"/>
          <w:rFonts w:ascii="Times New Roman" w:hAnsi="Times New Roman"/>
          <w:sz w:val="26"/>
          <w:szCs w:val="26"/>
        </w:rPr>
        <w:t xml:space="preserve">в </w:t>
      </w:r>
      <w:r w:rsidRPr="00ED23F2">
        <w:rPr>
          <w:rStyle w:val="fontstyle01"/>
          <w:rFonts w:ascii="Times New Roman" w:hAnsi="Times New Roman"/>
          <w:sz w:val="26"/>
          <w:szCs w:val="26"/>
        </w:rPr>
        <w:t>муниципальный архив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DA6859" w:rsidRPr="00ED23F2" w:rsidRDefault="00DA6859" w:rsidP="009B3F7F">
      <w:pPr>
        <w:pStyle w:val="a7"/>
        <w:tabs>
          <w:tab w:val="left" w:pos="284"/>
          <w:tab w:val="left" w:pos="1134"/>
        </w:tabs>
        <w:ind w:left="709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762500" cy="1666875"/>
            <wp:effectExtent l="19050" t="19050" r="19050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66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71D" w:rsidRPr="00ED23F2" w:rsidRDefault="00DA6859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Образец </w:t>
      </w:r>
      <w:r w:rsidR="00E12B30">
        <w:rPr>
          <w:rStyle w:val="fontstyle01"/>
          <w:rFonts w:ascii="Times New Roman" w:hAnsi="Times New Roman"/>
          <w:i/>
          <w:sz w:val="26"/>
          <w:szCs w:val="26"/>
        </w:rPr>
        <w:t>оформления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2410F8" w:rsidRPr="00ED23F2" w:rsidRDefault="002410F8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Описательная часть списка фондов</w:t>
      </w:r>
    </w:p>
    <w:p w:rsidR="002410F8" w:rsidRPr="00ED23F2" w:rsidRDefault="002410F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DA6859" w:rsidRPr="00ED23F2" w:rsidRDefault="00DA6859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Сведения о фондах фиксируются в описательной части учетного документа. Описательная часть оформлена в виде таблицы из 6 граф.</w:t>
      </w:r>
    </w:p>
    <w:p w:rsidR="00DA6859" w:rsidRPr="00ED23F2" w:rsidRDefault="008872A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619750" cy="1638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859" w:rsidRPr="00ED23F2" w:rsidRDefault="00DA6859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i/>
          <w:sz w:val="26"/>
          <w:szCs w:val="26"/>
        </w:rPr>
      </w:pP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Фрагмент </w:t>
      </w:r>
      <w:r w:rsidR="00CF5B10">
        <w:rPr>
          <w:rStyle w:val="fontstyle01"/>
          <w:rFonts w:ascii="Times New Roman" w:hAnsi="Times New Roman"/>
          <w:i/>
          <w:sz w:val="26"/>
          <w:szCs w:val="26"/>
        </w:rPr>
        <w:t>документа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 xml:space="preserve"> (описательная часть)</w:t>
      </w:r>
    </w:p>
    <w:p w:rsidR="00DA6859" w:rsidRPr="00ED23F2" w:rsidRDefault="00DA6859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</w:p>
    <w:p w:rsidR="00F6471D" w:rsidRPr="00ED23F2" w:rsidRDefault="0084645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Сведения о фонде</w:t>
      </w:r>
      <w:r w:rsidR="00392FE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 xml:space="preserve">вносятся в список </w:t>
      </w:r>
      <w:r w:rsidR="00F6471D" w:rsidRPr="00ED23F2">
        <w:rPr>
          <w:rFonts w:eastAsia="DengXian"/>
          <w:sz w:val="26"/>
          <w:szCs w:val="26"/>
        </w:rPr>
        <w:t>только один раз, при первом поступлении документов в архив организации.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1 «</w:t>
      </w:r>
      <w:r w:rsidRPr="00ED23F2">
        <w:rPr>
          <w:rStyle w:val="fontstyle01"/>
          <w:rFonts w:ascii="Times New Roman" w:hAnsi="Times New Roman"/>
          <w:i/>
          <w:sz w:val="26"/>
          <w:szCs w:val="26"/>
        </w:rPr>
        <w:t>Номер фонда</w:t>
      </w:r>
      <w:r w:rsidRPr="00ED23F2">
        <w:rPr>
          <w:rStyle w:val="fontstyle01"/>
          <w:rFonts w:ascii="Times New Roman" w:hAnsi="Times New Roman"/>
          <w:sz w:val="26"/>
          <w:szCs w:val="26"/>
        </w:rPr>
        <w:t>».</w:t>
      </w:r>
    </w:p>
    <w:p w:rsidR="00F6471D" w:rsidRPr="00ED23F2" w:rsidRDefault="0084645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В данной графе у</w:t>
      </w:r>
      <w:r w:rsidR="00B57BAF" w:rsidRPr="00ED23F2">
        <w:rPr>
          <w:rFonts w:eastAsia="DengXian"/>
          <w:sz w:val="26"/>
          <w:szCs w:val="26"/>
        </w:rPr>
        <w:t xml:space="preserve">казывается порядковый учетный номер фонда. </w:t>
      </w:r>
      <w:r w:rsidR="00F6471D" w:rsidRPr="00ED23F2">
        <w:rPr>
          <w:rFonts w:eastAsia="DengXian"/>
          <w:sz w:val="26"/>
          <w:szCs w:val="26"/>
        </w:rPr>
        <w:t>Учетный номер фонду присваивается единожды, и</w:t>
      </w:r>
      <w:r w:rsidR="00392FE0">
        <w:rPr>
          <w:rFonts w:eastAsia="DengXian"/>
          <w:sz w:val="26"/>
          <w:szCs w:val="26"/>
        </w:rPr>
        <w:t xml:space="preserve"> </w:t>
      </w:r>
      <w:r w:rsidR="00F6471D" w:rsidRPr="00ED23F2">
        <w:rPr>
          <w:rFonts w:eastAsia="DengXian"/>
          <w:sz w:val="26"/>
          <w:szCs w:val="26"/>
        </w:rPr>
        <w:t>он сохраняется за ним во всех учетных документах</w:t>
      </w:r>
      <w:r w:rsidRPr="00ED23F2">
        <w:rPr>
          <w:rFonts w:eastAsia="DengXian"/>
          <w:sz w:val="26"/>
          <w:szCs w:val="26"/>
        </w:rPr>
        <w:t>, как основных, так и вспомогательных</w:t>
      </w:r>
      <w:r w:rsidR="00F6471D" w:rsidRPr="00ED23F2">
        <w:rPr>
          <w:rFonts w:eastAsia="DengXian"/>
          <w:sz w:val="26"/>
          <w:szCs w:val="26"/>
        </w:rPr>
        <w:t>.</w:t>
      </w:r>
      <w:r w:rsidR="00392FE0">
        <w:rPr>
          <w:rFonts w:eastAsia="DengXian"/>
          <w:sz w:val="26"/>
          <w:szCs w:val="26"/>
        </w:rPr>
        <w:t xml:space="preserve"> </w:t>
      </w:r>
      <w:r w:rsidR="00B57BAF" w:rsidRPr="00ED23F2">
        <w:rPr>
          <w:rFonts w:eastAsia="DengXian"/>
          <w:sz w:val="26"/>
          <w:szCs w:val="26"/>
        </w:rPr>
        <w:t>В </w:t>
      </w:r>
      <w:r w:rsidR="00F6471D" w:rsidRPr="00ED23F2">
        <w:rPr>
          <w:rFonts w:eastAsia="DengXian"/>
          <w:sz w:val="26"/>
          <w:szCs w:val="26"/>
        </w:rPr>
        <w:t>архивах организаций – источников</w:t>
      </w:r>
      <w:r w:rsidR="00392FE0">
        <w:rPr>
          <w:rFonts w:eastAsia="DengXian"/>
          <w:sz w:val="26"/>
          <w:szCs w:val="26"/>
        </w:rPr>
        <w:t xml:space="preserve"> </w:t>
      </w:r>
      <w:r w:rsidR="00F6471D" w:rsidRPr="00ED23F2">
        <w:rPr>
          <w:rFonts w:eastAsia="DengXian"/>
          <w:sz w:val="26"/>
          <w:szCs w:val="26"/>
        </w:rPr>
        <w:t>комплектования муниципальн</w:t>
      </w:r>
      <w:r w:rsidR="001E79ED">
        <w:rPr>
          <w:rFonts w:eastAsia="DengXian"/>
          <w:sz w:val="26"/>
          <w:szCs w:val="26"/>
        </w:rPr>
        <w:t>ого</w:t>
      </w:r>
      <w:r w:rsidR="00F6471D" w:rsidRPr="00ED23F2">
        <w:rPr>
          <w:rFonts w:eastAsia="DengXian"/>
          <w:sz w:val="26"/>
          <w:szCs w:val="26"/>
        </w:rPr>
        <w:t xml:space="preserve"> архив</w:t>
      </w:r>
      <w:r w:rsidR="001E79ED">
        <w:rPr>
          <w:rFonts w:eastAsia="DengXian"/>
          <w:sz w:val="26"/>
          <w:szCs w:val="26"/>
        </w:rPr>
        <w:t xml:space="preserve">а </w:t>
      </w:r>
      <w:r w:rsidR="00F6471D" w:rsidRPr="00ED23F2">
        <w:rPr>
          <w:rFonts w:eastAsia="DengXian"/>
          <w:sz w:val="26"/>
          <w:szCs w:val="26"/>
        </w:rPr>
        <w:t>номер фонд</w:t>
      </w:r>
      <w:r w:rsidRPr="00ED23F2">
        <w:rPr>
          <w:rFonts w:eastAsia="DengXian"/>
          <w:sz w:val="26"/>
          <w:szCs w:val="26"/>
        </w:rPr>
        <w:t>у</w:t>
      </w:r>
      <w:r w:rsidR="00F6471D" w:rsidRPr="00ED23F2">
        <w:rPr>
          <w:rFonts w:eastAsia="DengXian"/>
          <w:sz w:val="26"/>
          <w:szCs w:val="26"/>
        </w:rPr>
        <w:t xml:space="preserve"> присваивается архивом после первого поступления документов </w:t>
      </w:r>
      <w:r w:rsidRPr="00ED23F2">
        <w:rPr>
          <w:rFonts w:eastAsia="DengXian"/>
          <w:sz w:val="26"/>
          <w:szCs w:val="26"/>
        </w:rPr>
        <w:t xml:space="preserve">к нему </w:t>
      </w:r>
      <w:r w:rsidR="00F6471D" w:rsidRPr="00ED23F2">
        <w:rPr>
          <w:rFonts w:eastAsia="DengXian"/>
          <w:sz w:val="26"/>
          <w:szCs w:val="26"/>
        </w:rPr>
        <w:t>на хранение.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lastRenderedPageBreak/>
        <w:t>В случае передачи документов архивного фонда в другую организацию</w:t>
      </w:r>
      <w:r w:rsidR="00392FE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 xml:space="preserve">или архив, а так же при выделении всех документов к уничтожению, освободившийся номер другому архивному фонду не присваивается. </w:t>
      </w:r>
      <w:r w:rsidR="00E67F53" w:rsidRPr="00ED23F2">
        <w:rPr>
          <w:rFonts w:eastAsia="DengXian"/>
          <w:sz w:val="26"/>
          <w:szCs w:val="26"/>
        </w:rPr>
        <w:t>Изменение учетных номеров фондов не допускается.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Графа 2 «</w:t>
      </w:r>
      <w:r w:rsidRPr="00ED23F2">
        <w:rPr>
          <w:rFonts w:eastAsia="DengXian"/>
          <w:i/>
          <w:sz w:val="26"/>
          <w:szCs w:val="26"/>
        </w:rPr>
        <w:t>Дата первого поступления документов фонда</w:t>
      </w:r>
      <w:r w:rsidRPr="00ED23F2">
        <w:rPr>
          <w:rFonts w:eastAsia="DengXian"/>
          <w:sz w:val="26"/>
          <w:szCs w:val="26"/>
        </w:rPr>
        <w:t>» содержит информацию о дате передачи дел в архив организации. Основание – акт приема-передачи документов на хранение.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Графа 3 «</w:t>
      </w:r>
      <w:r w:rsidRPr="00ED23F2">
        <w:rPr>
          <w:rFonts w:eastAsia="DengXian"/>
          <w:i/>
          <w:sz w:val="26"/>
          <w:szCs w:val="26"/>
        </w:rPr>
        <w:t>Название фонда</w:t>
      </w:r>
      <w:r w:rsidRPr="00ED23F2">
        <w:rPr>
          <w:rFonts w:eastAsia="DengXian"/>
          <w:sz w:val="26"/>
          <w:szCs w:val="26"/>
        </w:rPr>
        <w:t>».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Название архивного фонда вносится в список на основании исторической справки к фонду или титульного листа описи дел. Н</w:t>
      </w:r>
      <w:r w:rsidR="00846457" w:rsidRPr="00ED23F2">
        <w:rPr>
          <w:rFonts w:eastAsia="DengXian"/>
          <w:sz w:val="26"/>
          <w:szCs w:val="26"/>
        </w:rPr>
        <w:t>азвание состоит из полного и </w:t>
      </w:r>
      <w:r w:rsidRPr="00ED23F2">
        <w:rPr>
          <w:rFonts w:eastAsia="DengXian"/>
          <w:sz w:val="26"/>
          <w:szCs w:val="26"/>
        </w:rPr>
        <w:t>сокращенного наименования фондообразователя</w:t>
      </w:r>
      <w:r w:rsidR="00F269B8" w:rsidRPr="00ED23F2">
        <w:rPr>
          <w:rFonts w:eastAsia="DengXian"/>
          <w:sz w:val="26"/>
          <w:szCs w:val="26"/>
        </w:rPr>
        <w:t xml:space="preserve"> (при наличии)</w:t>
      </w:r>
      <w:r w:rsidRPr="00ED23F2">
        <w:rPr>
          <w:rFonts w:eastAsia="DengXian"/>
          <w:sz w:val="26"/>
          <w:szCs w:val="26"/>
        </w:rPr>
        <w:t>, с указанием его подчиненности, местонахождения, дат создания и ликвидации.</w:t>
      </w:r>
      <w:r w:rsidR="00F269B8" w:rsidRPr="00ED23F2">
        <w:rPr>
          <w:rFonts w:eastAsia="DengXian"/>
          <w:sz w:val="26"/>
          <w:szCs w:val="26"/>
        </w:rPr>
        <w:t xml:space="preserve"> Сокращенное наименование пишется в скобках после полного наименования.</w:t>
      </w:r>
      <w:r w:rsidR="00392FE0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 xml:space="preserve">Если наименование фондообразователя изменялось, то в списке фондов указывается его последнее название в рамках периода, за который приняты документы. Все предыдущие переименования отмечаются </w:t>
      </w:r>
      <w:r w:rsidR="00F269B8" w:rsidRPr="00ED23F2">
        <w:rPr>
          <w:rFonts w:eastAsia="DengXian"/>
          <w:sz w:val="26"/>
          <w:szCs w:val="26"/>
        </w:rPr>
        <w:t xml:space="preserve">только </w:t>
      </w:r>
      <w:r w:rsidRPr="00ED23F2">
        <w:rPr>
          <w:rFonts w:eastAsia="DengXian"/>
          <w:sz w:val="26"/>
          <w:szCs w:val="26"/>
        </w:rPr>
        <w:t>в листе фонда.</w:t>
      </w:r>
    </w:p>
    <w:p w:rsidR="00F269B8" w:rsidRPr="00ED23F2" w:rsidRDefault="00F269B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Если организация является действующей на момент передачи документов, то</w:t>
      </w:r>
      <w:r w:rsidR="00392FE0">
        <w:rPr>
          <w:rFonts w:eastAsia="DengXian"/>
          <w:sz w:val="26"/>
          <w:szCs w:val="26"/>
        </w:rPr>
        <w:t> </w:t>
      </w:r>
      <w:r w:rsidRPr="00ED23F2">
        <w:rPr>
          <w:rFonts w:eastAsia="DengXian"/>
          <w:sz w:val="26"/>
          <w:szCs w:val="26"/>
        </w:rPr>
        <w:t>вторая дата остается открытой</w:t>
      </w:r>
    </w:p>
    <w:p w:rsidR="007B1D15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26"/>
          <w:szCs w:val="26"/>
        </w:rPr>
      </w:pPr>
      <w:r>
        <w:rPr>
          <w:rFonts w:eastAsia="DengXian"/>
          <w:noProof/>
          <w:sz w:val="26"/>
          <w:szCs w:val="26"/>
        </w:rPr>
        <w:drawing>
          <wp:inline distT="0" distB="0" distL="0" distR="0">
            <wp:extent cx="4171950" cy="1924050"/>
            <wp:effectExtent l="0" t="0" r="0" b="0"/>
            <wp:docPr id="4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8" w:rsidRPr="00ED23F2" w:rsidRDefault="00CF5B1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ED23F2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</w:p>
    <w:p w:rsidR="00F269B8" w:rsidRDefault="00F269B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Если в архив поступил фонд ликвидированной организации, то указывается крайние даты деятельности организации, независимо от того, за какой период были переданы документы</w:t>
      </w:r>
    </w:p>
    <w:p w:rsidR="004873DD" w:rsidRPr="00CF5B10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8"/>
          <w:szCs w:val="8"/>
        </w:rPr>
      </w:pPr>
      <w:r>
        <w:rPr>
          <w:rFonts w:eastAsia="DengXian"/>
          <w:noProof/>
          <w:sz w:val="8"/>
          <w:szCs w:val="8"/>
        </w:rPr>
        <w:drawing>
          <wp:inline distT="0" distB="0" distL="0" distR="0">
            <wp:extent cx="3819525" cy="2705100"/>
            <wp:effectExtent l="0" t="0" r="9525" b="0"/>
            <wp:docPr id="4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F8" w:rsidRPr="00ED23F2" w:rsidRDefault="00CF5B1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ED23F2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sz w:val="26"/>
          <w:szCs w:val="26"/>
        </w:rPr>
      </w:pPr>
    </w:p>
    <w:p w:rsidR="00846457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 xml:space="preserve">Графы 4 </w:t>
      </w:r>
      <w:r w:rsidR="00846457" w:rsidRPr="00ED23F2">
        <w:rPr>
          <w:rFonts w:eastAsia="DengXian"/>
          <w:sz w:val="26"/>
          <w:szCs w:val="26"/>
        </w:rPr>
        <w:t>«</w:t>
      </w:r>
      <w:r w:rsidR="00846457" w:rsidRPr="00ED23F2">
        <w:rPr>
          <w:rFonts w:eastAsia="DengXian"/>
          <w:i/>
          <w:sz w:val="26"/>
          <w:szCs w:val="26"/>
        </w:rPr>
        <w:t>Место выбытия</w:t>
      </w:r>
      <w:r w:rsidR="00846457" w:rsidRPr="00ED23F2">
        <w:rPr>
          <w:rFonts w:eastAsia="DengXian"/>
          <w:sz w:val="26"/>
          <w:szCs w:val="26"/>
        </w:rPr>
        <w:t xml:space="preserve">» </w:t>
      </w:r>
      <w:r w:rsidRPr="00ED23F2">
        <w:rPr>
          <w:rFonts w:eastAsia="DengXian"/>
          <w:sz w:val="26"/>
          <w:szCs w:val="26"/>
        </w:rPr>
        <w:t>и 5</w:t>
      </w:r>
      <w:r w:rsidR="00846457" w:rsidRPr="00ED23F2">
        <w:rPr>
          <w:rFonts w:eastAsia="DengXian"/>
          <w:sz w:val="26"/>
          <w:szCs w:val="26"/>
        </w:rPr>
        <w:t xml:space="preserve"> «</w:t>
      </w:r>
      <w:r w:rsidR="00846457" w:rsidRPr="00ED23F2">
        <w:rPr>
          <w:rFonts w:eastAsia="DengXian"/>
          <w:i/>
          <w:sz w:val="26"/>
          <w:szCs w:val="26"/>
        </w:rPr>
        <w:t xml:space="preserve">Дата и № документа на </w:t>
      </w:r>
      <w:r w:rsidR="004873DD" w:rsidRPr="00ED23F2">
        <w:rPr>
          <w:rFonts w:eastAsia="DengXian"/>
          <w:i/>
          <w:sz w:val="26"/>
          <w:szCs w:val="26"/>
        </w:rPr>
        <w:t>основании,</w:t>
      </w:r>
      <w:r w:rsidR="00846457" w:rsidRPr="00ED23F2">
        <w:rPr>
          <w:rFonts w:eastAsia="DengXian"/>
          <w:i/>
          <w:sz w:val="26"/>
          <w:szCs w:val="26"/>
        </w:rPr>
        <w:t xml:space="preserve"> которого выбыл»</w:t>
      </w:r>
      <w:r w:rsidRPr="00ED23F2">
        <w:rPr>
          <w:rFonts w:eastAsia="DengXian"/>
          <w:sz w:val="26"/>
          <w:szCs w:val="26"/>
        </w:rPr>
        <w:t xml:space="preserve"> заполняются в случае выбытия документов фонда.</w:t>
      </w:r>
    </w:p>
    <w:p w:rsidR="00846457" w:rsidRPr="00ED23F2" w:rsidRDefault="009E6C9A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 xml:space="preserve">В графе 4 указывается полное и сокращенное наименование организации или архива, куда была осуществлена передача документов. </w:t>
      </w:r>
    </w:p>
    <w:p w:rsidR="00F6471D" w:rsidRPr="00ED23F2" w:rsidRDefault="009E6C9A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 xml:space="preserve">В графе 5 отражается наименование, дата и номер документа, на основании которого документы </w:t>
      </w:r>
      <w:r w:rsidR="00846457" w:rsidRPr="00ED23F2">
        <w:rPr>
          <w:rFonts w:eastAsia="DengXian"/>
          <w:sz w:val="26"/>
          <w:szCs w:val="26"/>
        </w:rPr>
        <w:t>были переданы</w:t>
      </w:r>
      <w:r w:rsidRPr="00ED23F2">
        <w:rPr>
          <w:rFonts w:eastAsia="DengXian"/>
          <w:sz w:val="26"/>
          <w:szCs w:val="26"/>
        </w:rPr>
        <w:t>.</w:t>
      </w:r>
    </w:p>
    <w:p w:rsidR="004873D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26"/>
          <w:szCs w:val="26"/>
        </w:rPr>
      </w:pPr>
      <w:r>
        <w:rPr>
          <w:rFonts w:eastAsia="DengXian"/>
          <w:noProof/>
          <w:sz w:val="26"/>
          <w:szCs w:val="26"/>
        </w:rPr>
        <w:drawing>
          <wp:inline distT="0" distB="0" distL="0" distR="0">
            <wp:extent cx="3971925" cy="2657475"/>
            <wp:effectExtent l="0" t="0" r="9525" b="9525"/>
            <wp:docPr id="4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6EB" w:rsidRPr="00ED23F2" w:rsidRDefault="007B1D1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ED23F2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sz w:val="26"/>
          <w:szCs w:val="26"/>
        </w:rPr>
      </w:pPr>
    </w:p>
    <w:p w:rsidR="00F6471D" w:rsidRPr="00ED23F2" w:rsidRDefault="00846457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Г</w:t>
      </w:r>
      <w:r w:rsidR="009E6C9A" w:rsidRPr="00ED23F2">
        <w:rPr>
          <w:rFonts w:eastAsia="DengXian"/>
          <w:sz w:val="26"/>
          <w:szCs w:val="26"/>
        </w:rPr>
        <w:t>раф</w:t>
      </w:r>
      <w:r w:rsidRPr="00ED23F2">
        <w:rPr>
          <w:rFonts w:eastAsia="DengXian"/>
          <w:sz w:val="26"/>
          <w:szCs w:val="26"/>
        </w:rPr>
        <w:t>а</w:t>
      </w:r>
      <w:r w:rsidR="009E6C9A" w:rsidRPr="00ED23F2">
        <w:rPr>
          <w:rFonts w:eastAsia="DengXian"/>
          <w:sz w:val="26"/>
          <w:szCs w:val="26"/>
        </w:rPr>
        <w:t xml:space="preserve"> 6</w:t>
      </w:r>
      <w:r w:rsidR="00F6471D" w:rsidRPr="00ED23F2">
        <w:rPr>
          <w:rFonts w:eastAsia="DengXian"/>
          <w:sz w:val="26"/>
          <w:szCs w:val="26"/>
        </w:rPr>
        <w:t xml:space="preserve"> «</w:t>
      </w:r>
      <w:r w:rsidR="00F6471D" w:rsidRPr="00ED23F2">
        <w:rPr>
          <w:rFonts w:eastAsia="DengXian"/>
          <w:i/>
          <w:sz w:val="26"/>
          <w:szCs w:val="26"/>
        </w:rPr>
        <w:t>Примечание</w:t>
      </w:r>
      <w:r w:rsidR="00F6471D" w:rsidRPr="00ED23F2">
        <w:rPr>
          <w:rFonts w:eastAsia="DengXian"/>
          <w:sz w:val="26"/>
          <w:szCs w:val="26"/>
        </w:rPr>
        <w:t>»</w:t>
      </w:r>
      <w:r w:rsidR="00CD5B7E">
        <w:rPr>
          <w:rFonts w:eastAsia="DengXian"/>
          <w:sz w:val="26"/>
          <w:szCs w:val="26"/>
        </w:rPr>
        <w:t xml:space="preserve"> </w:t>
      </w:r>
      <w:r w:rsidR="00E67F53" w:rsidRPr="00ED23F2">
        <w:rPr>
          <w:rFonts w:eastAsia="DengXian"/>
          <w:sz w:val="26"/>
          <w:szCs w:val="26"/>
        </w:rPr>
        <w:t>служит для служебных отметок, например, для</w:t>
      </w:r>
      <w:r w:rsidR="00CD5B7E">
        <w:rPr>
          <w:rFonts w:eastAsia="DengXian"/>
          <w:sz w:val="26"/>
          <w:szCs w:val="26"/>
        </w:rPr>
        <w:t xml:space="preserve"> </w:t>
      </w:r>
      <w:r w:rsidR="00E67F53" w:rsidRPr="00ED23F2">
        <w:rPr>
          <w:rFonts w:eastAsia="DengXian"/>
          <w:sz w:val="26"/>
          <w:szCs w:val="26"/>
        </w:rPr>
        <w:t>указания реквизитов дополнительных документов, послуживших основанием</w:t>
      </w:r>
      <w:r w:rsidR="00CD5B7E">
        <w:rPr>
          <w:rFonts w:eastAsia="DengXian"/>
          <w:sz w:val="26"/>
          <w:szCs w:val="26"/>
        </w:rPr>
        <w:t xml:space="preserve"> </w:t>
      </w:r>
      <w:r w:rsidR="00E67F53" w:rsidRPr="00ED23F2">
        <w:rPr>
          <w:rFonts w:eastAsia="DengXian"/>
          <w:sz w:val="26"/>
          <w:szCs w:val="26"/>
        </w:rPr>
        <w:t xml:space="preserve">для </w:t>
      </w:r>
      <w:r w:rsidRPr="00ED23F2">
        <w:rPr>
          <w:rFonts w:eastAsia="DengXian"/>
          <w:sz w:val="26"/>
          <w:szCs w:val="26"/>
        </w:rPr>
        <w:t xml:space="preserve">поступления или </w:t>
      </w:r>
      <w:r w:rsidR="00E67F53" w:rsidRPr="00ED23F2">
        <w:rPr>
          <w:rFonts w:eastAsia="DengXian"/>
          <w:sz w:val="26"/>
          <w:szCs w:val="26"/>
        </w:rPr>
        <w:t>выбытия архивного фонда</w:t>
      </w:r>
      <w:r w:rsidRPr="00ED23F2">
        <w:rPr>
          <w:rFonts w:eastAsia="DengXian"/>
          <w:sz w:val="26"/>
          <w:szCs w:val="26"/>
        </w:rPr>
        <w:t>,</w:t>
      </w:r>
      <w:r w:rsidR="00E67F53" w:rsidRPr="00ED23F2">
        <w:rPr>
          <w:rFonts w:eastAsia="DengXian"/>
          <w:sz w:val="26"/>
          <w:szCs w:val="26"/>
        </w:rPr>
        <w:t xml:space="preserve"> для отметки о вхождении фонда в состав объединенного архивного фонда и другое.</w:t>
      </w:r>
    </w:p>
    <w:p w:rsidR="004873DD" w:rsidRPr="00ED23F2" w:rsidRDefault="004873D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</w:p>
    <w:p w:rsidR="00F6471D" w:rsidRDefault="00F6471D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Итоговая запись</w:t>
      </w:r>
      <w:r w:rsidR="002410F8" w:rsidRPr="00ED23F2">
        <w:rPr>
          <w:rFonts w:eastAsia="DengXian"/>
          <w:sz w:val="26"/>
          <w:szCs w:val="26"/>
        </w:rPr>
        <w:t xml:space="preserve"> списка фондов</w:t>
      </w:r>
    </w:p>
    <w:p w:rsidR="007B1D15" w:rsidRDefault="007B1D1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</w:p>
    <w:p w:rsidR="007B1D15" w:rsidRDefault="007B1D1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Ежегодно на 1 января предстоящего календарного года к списку фондов составляется итоговая запись о количестве архивных фондов, поступивших и выбывших в течение года, общем количестве фондов, находящихся на хранении в архиве организации, в том числе содержащих особо ценных дела.</w:t>
      </w:r>
    </w:p>
    <w:p w:rsidR="007B1D15" w:rsidRPr="00ED23F2" w:rsidRDefault="007B1D15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</w:p>
    <w:p w:rsidR="004873D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26"/>
          <w:szCs w:val="26"/>
        </w:rPr>
      </w:pPr>
      <w:r>
        <w:rPr>
          <w:rFonts w:eastAsia="DengXian"/>
          <w:noProof/>
          <w:sz w:val="26"/>
          <w:szCs w:val="26"/>
        </w:rPr>
        <w:drawing>
          <wp:inline distT="0" distB="0" distL="0" distR="0">
            <wp:extent cx="5334000" cy="2076450"/>
            <wp:effectExtent l="19050" t="19050" r="19050" b="190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0F8" w:rsidRPr="007B1D15" w:rsidRDefault="007B1D15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Фрагмент документа</w:t>
      </w:r>
    </w:p>
    <w:p w:rsidR="003033D6" w:rsidRDefault="003033D6" w:rsidP="009B3F7F">
      <w:pPr>
        <w:rPr>
          <w:rFonts w:eastAsia="DengXian"/>
          <w:sz w:val="26"/>
          <w:szCs w:val="26"/>
        </w:rPr>
      </w:pPr>
      <w:r>
        <w:rPr>
          <w:rFonts w:eastAsia="DengXian"/>
          <w:sz w:val="26"/>
          <w:szCs w:val="26"/>
        </w:rPr>
        <w:br w:type="page"/>
      </w:r>
    </w:p>
    <w:p w:rsidR="00E67F53" w:rsidRPr="00ED23F2" w:rsidRDefault="00E67F5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Отдельно в итоговой записи должны быть указаны:</w:t>
      </w:r>
    </w:p>
    <w:p w:rsidR="00E67F53" w:rsidRPr="00ED23F2" w:rsidRDefault="00E67F53" w:rsidP="009B3F7F">
      <w:pPr>
        <w:pStyle w:val="a7"/>
        <w:numPr>
          <w:ilvl w:val="0"/>
          <w:numId w:val="26"/>
        </w:numPr>
        <w:tabs>
          <w:tab w:val="left" w:pos="284"/>
          <w:tab w:val="left" w:pos="1134"/>
        </w:tabs>
        <w:ind w:left="0" w:firstLine="851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номера, которые освободились в результате утраты, выделения всех документов архивного фонда к уничтожению в связи с истечением сроков хранения, а</w:t>
      </w:r>
      <w:r w:rsidR="00CD5B7E">
        <w:rPr>
          <w:rFonts w:eastAsia="DengXian"/>
          <w:sz w:val="26"/>
          <w:szCs w:val="26"/>
        </w:rPr>
        <w:t> </w:t>
      </w:r>
      <w:r w:rsidRPr="00ED23F2">
        <w:rPr>
          <w:rFonts w:eastAsia="DengXian"/>
          <w:sz w:val="26"/>
          <w:szCs w:val="26"/>
        </w:rPr>
        <w:t>также в случае высвобождения учетных номеров фондов, вошедших</w:t>
      </w:r>
      <w:r w:rsidR="00CD5B7E">
        <w:rPr>
          <w:rFonts w:eastAsia="DengXian"/>
          <w:sz w:val="26"/>
          <w:szCs w:val="26"/>
        </w:rPr>
        <w:t xml:space="preserve"> </w:t>
      </w:r>
      <w:r w:rsidRPr="00ED23F2">
        <w:rPr>
          <w:rFonts w:eastAsia="DengXian"/>
          <w:sz w:val="26"/>
          <w:szCs w:val="26"/>
        </w:rPr>
        <w:t>в состав объединенного архивного фонда;</w:t>
      </w:r>
    </w:p>
    <w:p w:rsidR="00F6471D" w:rsidRDefault="00E67F53" w:rsidP="009B3F7F">
      <w:pPr>
        <w:pStyle w:val="a7"/>
        <w:numPr>
          <w:ilvl w:val="0"/>
          <w:numId w:val="26"/>
        </w:numPr>
        <w:tabs>
          <w:tab w:val="left" w:pos="284"/>
          <w:tab w:val="left" w:pos="1134"/>
        </w:tabs>
        <w:ind w:left="0" w:firstLine="851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номера выбывших или переданных архивных фондов, если такие имеются.</w:t>
      </w:r>
    </w:p>
    <w:p w:rsidR="007B1D15" w:rsidRPr="007B1D15" w:rsidRDefault="007B1D15" w:rsidP="009B3F7F">
      <w:pPr>
        <w:tabs>
          <w:tab w:val="left" w:pos="284"/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7B1D15">
        <w:rPr>
          <w:rFonts w:eastAsia="DengXian"/>
          <w:sz w:val="26"/>
          <w:szCs w:val="26"/>
        </w:rPr>
        <w:t>При отсутствии</w:t>
      </w:r>
      <w:r>
        <w:rPr>
          <w:color w:val="000000"/>
          <w:sz w:val="26"/>
          <w:szCs w:val="26"/>
        </w:rPr>
        <w:t xml:space="preserve">в организации </w:t>
      </w:r>
      <w:r w:rsidRPr="007B1D15">
        <w:rPr>
          <w:color w:val="000000"/>
          <w:sz w:val="26"/>
          <w:szCs w:val="26"/>
        </w:rPr>
        <w:t xml:space="preserve">особо ценных документовв </w:t>
      </w:r>
      <w:r>
        <w:rPr>
          <w:color w:val="000000"/>
          <w:sz w:val="26"/>
          <w:szCs w:val="26"/>
        </w:rPr>
        <w:t xml:space="preserve">соответствующей </w:t>
      </w:r>
      <w:r w:rsidRPr="007B1D15">
        <w:rPr>
          <w:color w:val="000000"/>
          <w:sz w:val="26"/>
          <w:szCs w:val="26"/>
        </w:rPr>
        <w:t>строке ставится прочерк.</w:t>
      </w:r>
    </w:p>
    <w:p w:rsidR="007B1D15" w:rsidRPr="00ED23F2" w:rsidRDefault="007B1D15" w:rsidP="009B3F7F">
      <w:pPr>
        <w:pStyle w:val="a7"/>
        <w:tabs>
          <w:tab w:val="left" w:pos="284"/>
          <w:tab w:val="left" w:pos="1134"/>
        </w:tabs>
        <w:ind w:left="851"/>
        <w:jc w:val="both"/>
        <w:rPr>
          <w:rFonts w:eastAsia="DengXian"/>
          <w:sz w:val="26"/>
          <w:szCs w:val="26"/>
        </w:rPr>
      </w:pPr>
    </w:p>
    <w:p w:rsidR="002410F8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sz w:val="26"/>
          <w:szCs w:val="26"/>
        </w:rPr>
      </w:pPr>
      <w:r>
        <w:rPr>
          <w:rFonts w:eastAsia="DengXian"/>
          <w:noProof/>
          <w:sz w:val="26"/>
          <w:szCs w:val="26"/>
        </w:rPr>
        <w:drawing>
          <wp:inline distT="0" distB="0" distL="0" distR="0">
            <wp:extent cx="4486275" cy="1600200"/>
            <wp:effectExtent l="19050" t="19050" r="28575" b="19050"/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00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0F8" w:rsidRPr="002921E0" w:rsidRDefault="002921E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 w:rsidRPr="002921E0">
        <w:rPr>
          <w:rFonts w:eastAsia="DengXian"/>
          <w:i/>
          <w:sz w:val="26"/>
          <w:szCs w:val="26"/>
        </w:rPr>
        <w:t>Образец оформления</w:t>
      </w:r>
    </w:p>
    <w:p w:rsidR="001D66EB" w:rsidRPr="00356068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Fonts w:eastAsia="DengXian"/>
          <w:sz w:val="16"/>
          <w:szCs w:val="16"/>
        </w:rPr>
      </w:pPr>
    </w:p>
    <w:p w:rsidR="002410F8" w:rsidRDefault="002410F8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Заверительная часть списка фондов</w:t>
      </w:r>
    </w:p>
    <w:p w:rsidR="002921E0" w:rsidRPr="00356068" w:rsidRDefault="002921E0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Fonts w:eastAsia="DengXian"/>
          <w:sz w:val="16"/>
          <w:szCs w:val="16"/>
        </w:rPr>
      </w:pPr>
    </w:p>
    <w:p w:rsidR="002921E0" w:rsidRDefault="002921E0" w:rsidP="00B70A46">
      <w:pPr>
        <w:pStyle w:val="a7"/>
        <w:tabs>
          <w:tab w:val="left" w:pos="284"/>
          <w:tab w:val="left" w:pos="851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Итоговая запись заверяется подписью составившего ее работника и руководителя архива (структурного подразделения, отвечающего за архив).</w:t>
      </w:r>
    </w:p>
    <w:p w:rsidR="00E12B30" w:rsidRPr="00356068" w:rsidRDefault="00E12B30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Fonts w:eastAsia="DengXian"/>
          <w:sz w:val="16"/>
          <w:szCs w:val="16"/>
        </w:rPr>
      </w:pPr>
    </w:p>
    <w:p w:rsidR="001D66EB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Fonts w:eastAsia="DengXian"/>
          <w:i/>
          <w:sz w:val="26"/>
          <w:szCs w:val="26"/>
        </w:rPr>
      </w:pPr>
      <w:r>
        <w:rPr>
          <w:rFonts w:eastAsia="DengXian"/>
          <w:noProof/>
          <w:sz w:val="26"/>
          <w:szCs w:val="26"/>
        </w:rPr>
        <w:drawing>
          <wp:inline distT="0" distB="0" distL="0" distR="0">
            <wp:extent cx="4352925" cy="1714500"/>
            <wp:effectExtent l="19050" t="19050" r="28575" b="19050"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09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14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10F8" w:rsidRPr="00ED23F2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sz w:val="26"/>
          <w:szCs w:val="26"/>
        </w:rPr>
      </w:pPr>
      <w:r w:rsidRPr="00ED23F2">
        <w:rPr>
          <w:rFonts w:eastAsia="DengXian"/>
          <w:i/>
          <w:sz w:val="26"/>
          <w:szCs w:val="26"/>
        </w:rPr>
        <w:t>Фрагмент</w:t>
      </w:r>
      <w:r w:rsidR="002921E0">
        <w:rPr>
          <w:rFonts w:eastAsia="DengXian"/>
          <w:i/>
          <w:sz w:val="26"/>
          <w:szCs w:val="26"/>
        </w:rPr>
        <w:t xml:space="preserve"> документа</w:t>
      </w:r>
    </w:p>
    <w:p w:rsidR="002410F8" w:rsidRPr="00356068" w:rsidRDefault="002410F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16"/>
          <w:szCs w:val="16"/>
        </w:rPr>
      </w:pPr>
    </w:p>
    <w:p w:rsidR="00F6471D" w:rsidRPr="00ED23F2" w:rsidRDefault="00E67F53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Fonts w:eastAsia="DengXian"/>
          <w:sz w:val="26"/>
          <w:szCs w:val="26"/>
        </w:rPr>
      </w:pPr>
      <w:r w:rsidRPr="00ED23F2">
        <w:rPr>
          <w:rFonts w:eastAsia="DengXian"/>
          <w:sz w:val="26"/>
          <w:szCs w:val="26"/>
        </w:rPr>
        <w:t>Датой итоговой записи является дата подписания документа руководителем архива</w:t>
      </w:r>
      <w:r w:rsidR="000C3D77" w:rsidRPr="00ED23F2">
        <w:rPr>
          <w:rFonts w:eastAsia="DengXian"/>
          <w:sz w:val="26"/>
          <w:szCs w:val="26"/>
        </w:rPr>
        <w:t xml:space="preserve"> (структурного подразделения, отвечающего за архив)</w:t>
      </w:r>
      <w:r w:rsidRPr="00ED23F2">
        <w:rPr>
          <w:rFonts w:eastAsia="DengXian"/>
          <w:sz w:val="26"/>
          <w:szCs w:val="26"/>
        </w:rPr>
        <w:t>.</w:t>
      </w:r>
    </w:p>
    <w:p w:rsidR="004873D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476750" cy="1857375"/>
            <wp:effectExtent l="19050" t="19050" r="19050" b="28575"/>
            <wp:docPr id="4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66EB" w:rsidRPr="00ED23F2" w:rsidRDefault="002921E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356068" w:rsidRDefault="001D66EB" w:rsidP="009B3F7F">
      <w:pPr>
        <w:pStyle w:val="a7"/>
        <w:tabs>
          <w:tab w:val="left" w:pos="284"/>
          <w:tab w:val="left" w:pos="1134"/>
        </w:tabs>
        <w:ind w:left="0"/>
        <w:jc w:val="right"/>
        <w:rPr>
          <w:rFonts w:eastAsia="DengXian"/>
          <w:i/>
          <w:sz w:val="2"/>
          <w:szCs w:val="2"/>
        </w:rPr>
      </w:pPr>
    </w:p>
    <w:p w:rsidR="001D66EB" w:rsidRPr="003B2BE6" w:rsidRDefault="001D66EB" w:rsidP="009B3F7F">
      <w:pPr>
        <w:pStyle w:val="a7"/>
        <w:numPr>
          <w:ilvl w:val="1"/>
          <w:numId w:val="33"/>
        </w:numPr>
        <w:tabs>
          <w:tab w:val="left" w:pos="567"/>
        </w:tabs>
        <w:ind w:left="0" w:firstLine="0"/>
        <w:jc w:val="center"/>
        <w:rPr>
          <w:b/>
        </w:rPr>
      </w:pPr>
      <w:r w:rsidRPr="00ED23F2">
        <w:rPr>
          <w:b/>
          <w:sz w:val="26"/>
          <w:szCs w:val="26"/>
        </w:rPr>
        <w:lastRenderedPageBreak/>
        <w:t>Реестр описей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709"/>
        <w:jc w:val="both"/>
        <w:rPr>
          <w:b/>
          <w:sz w:val="26"/>
          <w:szCs w:val="26"/>
          <w:highlight w:val="yellow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наличии в архиве организации двух и более описей в целях регистрации описей дел, документов, учета их количества ведется реестр описей. Данный учетный документ предназначен для поединичной фиксации основных данных о составе каждой поступившей в архив организации описи дел и их суммарного учета.</w:t>
      </w:r>
    </w:p>
    <w:p w:rsidR="00AE5471" w:rsidRPr="00ED23F2" w:rsidRDefault="00AE5471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Реестр описей, как и любой другой учетный документ, ведется на бумажном носителе. Электронный вариант допускается, но с обязательным выводом на</w:t>
      </w:r>
      <w:r w:rsidR="00EB226D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бумажный носитель. Заполнять формуляр вправе только ответственный работник. Иные лица не должны иметь доступ к внесению данных. Ошибки в реестре нельзя исправлять корректирующими средствами, лентами и замазками.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Реестр описей состоит из заголовочной части, описательной части и итоговой записи.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24" w:name="100835"/>
      <w:bookmarkEnd w:id="24"/>
      <w:r w:rsidRPr="00ED23F2">
        <w:rPr>
          <w:rStyle w:val="fontstyle01"/>
          <w:rFonts w:ascii="Times New Roman" w:hAnsi="Times New Roman"/>
          <w:sz w:val="26"/>
          <w:szCs w:val="26"/>
        </w:rPr>
        <w:t>В заголовочной части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документа</w:t>
      </w:r>
      <w:r w:rsidR="00AE5471" w:rsidRPr="00ED23F2">
        <w:rPr>
          <w:rStyle w:val="fontstyle01"/>
          <w:rFonts w:ascii="Times New Roman" w:hAnsi="Times New Roman"/>
          <w:sz w:val="26"/>
          <w:szCs w:val="26"/>
        </w:rPr>
        <w:t xml:space="preserve"> (титульный лист)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указываются:</w:t>
      </w:r>
    </w:p>
    <w:p w:rsidR="00F6471D" w:rsidRPr="00ED23F2" w:rsidRDefault="00F6471D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наименование организации (согласно учредительным документам на момент составления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реестра</w:t>
      </w:r>
      <w:r w:rsidRPr="00ED23F2">
        <w:rPr>
          <w:rStyle w:val="fontstyle01"/>
          <w:rFonts w:ascii="Times New Roman" w:hAnsi="Times New Roman"/>
          <w:sz w:val="26"/>
          <w:szCs w:val="26"/>
        </w:rPr>
        <w:t>);</w:t>
      </w:r>
    </w:p>
    <w:p w:rsidR="00F6471D" w:rsidRPr="00ED23F2" w:rsidRDefault="00F6471D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название архива или структурног</w:t>
      </w:r>
      <w:r w:rsidR="00FF7F93">
        <w:rPr>
          <w:rStyle w:val="fontstyle01"/>
          <w:rFonts w:ascii="Times New Roman" w:hAnsi="Times New Roman"/>
          <w:sz w:val="26"/>
          <w:szCs w:val="26"/>
        </w:rPr>
        <w:t xml:space="preserve">о подразделения, отвечающего </w:t>
      </w:r>
      <w:r w:rsidR="00FF7F93" w:rsidRPr="00EB226D">
        <w:rPr>
          <w:sz w:val="26"/>
          <w:szCs w:val="26"/>
        </w:rPr>
        <w:t>за </w:t>
      </w:r>
      <w:r w:rsidRPr="00EB226D">
        <w:rPr>
          <w:sz w:val="26"/>
          <w:szCs w:val="26"/>
        </w:rPr>
        <w:t>архив</w:t>
      </w:r>
      <w:r w:rsidR="00FF7F93">
        <w:t xml:space="preserve"> </w:t>
      </w:r>
      <w:r w:rsidR="00CC2993" w:rsidRPr="00FF7F93">
        <w:t>в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 организации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; </w:t>
      </w:r>
    </w:p>
    <w:p w:rsidR="00F6471D" w:rsidRPr="00ED23F2" w:rsidRDefault="00F6471D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наименование документа «Реестр описей дел, документов»;</w:t>
      </w:r>
    </w:p>
    <w:p w:rsidR="00F6471D" w:rsidRPr="00ED23F2" w:rsidRDefault="00F6471D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даты начала и окончания ведения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 xml:space="preserve"> учетного документа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Дата начала ведения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документа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–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 xml:space="preserve">это 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дата первого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 xml:space="preserve">его </w:t>
      </w:r>
      <w:r w:rsidRPr="00ED23F2">
        <w:rPr>
          <w:rStyle w:val="fontstyle01"/>
          <w:rFonts w:ascii="Times New Roman" w:hAnsi="Times New Roman"/>
          <w:sz w:val="26"/>
          <w:szCs w:val="26"/>
        </w:rPr>
        <w:t>заполнения. Дата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>окончания ведения проставляется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только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случае ликвидации организации с </w:t>
      </w:r>
      <w:r w:rsidRPr="00ED23F2">
        <w:rPr>
          <w:rStyle w:val="fontstyle01"/>
          <w:rFonts w:ascii="Times New Roman" w:hAnsi="Times New Roman"/>
          <w:sz w:val="26"/>
          <w:szCs w:val="26"/>
        </w:rPr>
        <w:t>последующей передачей архивного фонда организации на хранение в муниципальный архив.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25" w:name="100836"/>
      <w:bookmarkEnd w:id="25"/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981575" cy="1266825"/>
            <wp:effectExtent l="19050" t="19050" r="28575" b="285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266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Фрагмент </w:t>
      </w:r>
      <w:r w:rsidR="002921E0">
        <w:rPr>
          <w:i/>
          <w:sz w:val="26"/>
          <w:szCs w:val="26"/>
        </w:rPr>
        <w:t>документа</w:t>
      </w:r>
      <w:r w:rsidRPr="00ED23F2">
        <w:rPr>
          <w:i/>
          <w:sz w:val="26"/>
          <w:szCs w:val="26"/>
        </w:rPr>
        <w:t xml:space="preserve"> (титульный лист)</w:t>
      </w: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F6471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Описательная часть реестра описей имеет табличную форму, состоящую из 11 граф.</w:t>
      </w:r>
      <w:r w:rsidR="00570A6A" w:rsidRPr="00ED23F2">
        <w:rPr>
          <w:rStyle w:val="fontstyle01"/>
          <w:rFonts w:ascii="Times New Roman" w:hAnsi="Times New Roman"/>
          <w:sz w:val="26"/>
          <w:szCs w:val="26"/>
        </w:rPr>
        <w:t xml:space="preserve"> Записи в нее вносятся только по утвержденным описям дел.</w:t>
      </w:r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i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362575" cy="1571625"/>
            <wp:effectExtent l="0" t="0" r="9525" b="9525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71D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Фрагмент </w:t>
      </w:r>
      <w:r w:rsidR="002921E0">
        <w:rPr>
          <w:i/>
          <w:sz w:val="26"/>
          <w:szCs w:val="26"/>
        </w:rPr>
        <w:t>документа</w:t>
      </w:r>
      <w:r w:rsidRPr="00ED23F2">
        <w:rPr>
          <w:i/>
          <w:sz w:val="26"/>
          <w:szCs w:val="26"/>
        </w:rPr>
        <w:t xml:space="preserve"> (описательная часть)</w:t>
      </w:r>
    </w:p>
    <w:p w:rsidR="002921E0" w:rsidRPr="00ED23F2" w:rsidRDefault="002921E0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</w:p>
    <w:p w:rsidR="00356068" w:rsidRDefault="00356068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356068" w:rsidRDefault="00356068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E30F08" w:rsidRDefault="00CC2993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lastRenderedPageBreak/>
        <w:t>Порядок заполнения описательной части</w:t>
      </w:r>
      <w:r w:rsidR="00E30F08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2921E0" w:rsidRPr="00ED23F2" w:rsidRDefault="002921E0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E30F0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Описи дел, документов вносятся в реестр </w:t>
      </w:r>
      <w:r w:rsidR="00B836F0" w:rsidRPr="00ED23F2">
        <w:rPr>
          <w:rStyle w:val="fontstyle01"/>
          <w:rFonts w:ascii="Times New Roman" w:hAnsi="Times New Roman"/>
          <w:sz w:val="26"/>
          <w:szCs w:val="26"/>
        </w:rPr>
        <w:t>по мере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поступления</w:t>
      </w:r>
      <w:r w:rsidR="00FF7F93">
        <w:rPr>
          <w:rStyle w:val="fontstyle01"/>
          <w:rFonts w:ascii="Times New Roman" w:hAnsi="Times New Roman"/>
          <w:sz w:val="26"/>
          <w:szCs w:val="26"/>
        </w:rPr>
        <w:t>, в </w:t>
      </w:r>
      <w:r w:rsidR="00570A6A" w:rsidRPr="00ED23F2">
        <w:rPr>
          <w:rStyle w:val="fontstyle01"/>
          <w:rFonts w:ascii="Times New Roman" w:hAnsi="Times New Roman"/>
          <w:sz w:val="26"/>
          <w:szCs w:val="26"/>
        </w:rPr>
        <w:t>хронологической последовательности</w:t>
      </w:r>
      <w:r w:rsidR="00B836F0" w:rsidRPr="00ED23F2">
        <w:rPr>
          <w:rStyle w:val="fontstyle01"/>
          <w:rFonts w:ascii="Times New Roman" w:hAnsi="Times New Roman"/>
          <w:sz w:val="26"/>
          <w:szCs w:val="26"/>
        </w:rPr>
        <w:t>, каждой записи присваивается свой порядковый номер</w:t>
      </w:r>
      <w:r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570A6A" w:rsidRPr="00ED23F2" w:rsidRDefault="00570A6A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В реестре фиксируются количественные показатели по каждой описи отдельно, каждая опись вносится в реестр только один раз.</w:t>
      </w:r>
    </w:p>
    <w:p w:rsidR="00570A6A" w:rsidRPr="00ED23F2" w:rsidRDefault="00570A6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1 – заполняется в хронологической последовательности;</w:t>
      </w:r>
    </w:p>
    <w:p w:rsidR="00570A6A" w:rsidRPr="00ED23F2" w:rsidRDefault="00570A6A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2 – указывается номер фонда согласно списку фондов</w:t>
      </w:r>
      <w:r w:rsidR="00640741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640741" w:rsidRPr="00ED23F2" w:rsidRDefault="00640741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3 – порядковый номер описи (присваивается единожды);</w:t>
      </w:r>
    </w:p>
    <w:p w:rsidR="00640741" w:rsidRPr="00ED23F2" w:rsidRDefault="00640741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4 – указывается наименование описи дел;</w:t>
      </w:r>
    </w:p>
    <w:p w:rsidR="00640741" w:rsidRPr="00ED23F2" w:rsidRDefault="00640741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Графы 5 – 8 заполняются отдельно по каждой описи, информация граф 5-7 подразделяются в соответствии со сроками хранения документов;</w:t>
      </w:r>
    </w:p>
    <w:p w:rsidR="00640741" w:rsidRPr="00ED23F2" w:rsidRDefault="00640741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Графа 9 – указывается количество листов описи дел, включая научно-справочный аппарат (титульный лист, перечень переименований, историческая справка, оглавление, список сокращений) и итоговую запись к ней;</w:t>
      </w:r>
    </w:p>
    <w:p w:rsidR="001D66EB" w:rsidRPr="00D55DC7" w:rsidRDefault="00640741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Графа 10 – описей дел в архиве должно быть не менее 4</w:t>
      </w:r>
      <w:r w:rsidR="007D589D" w:rsidRPr="00D55DC7">
        <w:rPr>
          <w:rStyle w:val="fontstyle01"/>
          <w:rFonts w:ascii="Times New Roman" w:hAnsi="Times New Roman"/>
          <w:sz w:val="26"/>
          <w:szCs w:val="26"/>
        </w:rPr>
        <w:t xml:space="preserve"> экземпляров на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> </w:t>
      </w:r>
      <w:r w:rsidR="007D589D" w:rsidRPr="00D55DC7">
        <w:rPr>
          <w:rStyle w:val="fontstyle01"/>
          <w:rFonts w:ascii="Times New Roman" w:hAnsi="Times New Roman"/>
          <w:sz w:val="26"/>
          <w:szCs w:val="26"/>
        </w:rPr>
        <w:t>бумажном носителе и 1 в электронном виде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 xml:space="preserve"> (</w:t>
      </w:r>
      <w:r w:rsidR="007D589D" w:rsidRPr="00D55DC7">
        <w:rPr>
          <w:rStyle w:val="fontstyle01"/>
          <w:rFonts w:ascii="Times New Roman" w:hAnsi="Times New Roman"/>
          <w:sz w:val="26"/>
          <w:szCs w:val="26"/>
        </w:rPr>
        <w:t>в редактируемом формате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>)</w:t>
      </w:r>
      <w:r w:rsidR="007D589D" w:rsidRPr="00D55DC7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2921E0" w:rsidRPr="00D55DC7" w:rsidRDefault="007D589D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В организациях</w:t>
      </w:r>
      <w:r w:rsidR="00EB226D">
        <w:rPr>
          <w:rStyle w:val="fontstyle01"/>
          <w:rFonts w:ascii="Times New Roman" w:hAnsi="Times New Roman"/>
          <w:sz w:val="26"/>
          <w:szCs w:val="26"/>
        </w:rPr>
        <w:t>-</w:t>
      </w:r>
      <w:r w:rsidRPr="00D55DC7">
        <w:rPr>
          <w:rStyle w:val="fontstyle01"/>
          <w:rFonts w:ascii="Times New Roman" w:hAnsi="Times New Roman"/>
          <w:sz w:val="26"/>
          <w:szCs w:val="26"/>
        </w:rPr>
        <w:t xml:space="preserve">источниках комплектования муниципального архива описи 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 xml:space="preserve">дел </w:t>
      </w:r>
      <w:r w:rsidRPr="00D55DC7">
        <w:rPr>
          <w:rStyle w:val="fontstyle01"/>
          <w:rFonts w:ascii="Times New Roman" w:hAnsi="Times New Roman"/>
          <w:sz w:val="26"/>
          <w:szCs w:val="26"/>
        </w:rPr>
        <w:t xml:space="preserve">постоянного 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 xml:space="preserve">срока </w:t>
      </w:r>
      <w:r w:rsidRPr="00D55DC7">
        <w:rPr>
          <w:rStyle w:val="fontstyle01"/>
          <w:rFonts w:ascii="Times New Roman" w:hAnsi="Times New Roman"/>
          <w:sz w:val="26"/>
          <w:szCs w:val="26"/>
        </w:rPr>
        <w:t>хранения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 xml:space="preserve">распределяются следующим образом: </w:t>
      </w:r>
    </w:p>
    <w:p w:rsidR="002921E0" w:rsidRPr="00D55DC7" w:rsidRDefault="007D589D" w:rsidP="009B3F7F">
      <w:pPr>
        <w:pStyle w:val="a7"/>
        <w:numPr>
          <w:ilvl w:val="0"/>
          <w:numId w:val="3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 xml:space="preserve">1 экземпляр в организации, </w:t>
      </w:r>
    </w:p>
    <w:p w:rsidR="002921E0" w:rsidRPr="00D55DC7" w:rsidRDefault="007D589D" w:rsidP="009B3F7F">
      <w:pPr>
        <w:pStyle w:val="a7"/>
        <w:numPr>
          <w:ilvl w:val="0"/>
          <w:numId w:val="3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3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 xml:space="preserve"> экземпляра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2921E0" w:rsidRPr="00D55DC7">
        <w:rPr>
          <w:rStyle w:val="fontstyle01"/>
          <w:rFonts w:ascii="Times New Roman" w:hAnsi="Times New Roman"/>
          <w:sz w:val="26"/>
          <w:szCs w:val="26"/>
        </w:rPr>
        <w:t>в наблюдательном деле курирующего архива</w:t>
      </w:r>
      <w:r w:rsidRPr="00D55DC7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2921E0" w:rsidRPr="00D55DC7" w:rsidRDefault="002921E0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 xml:space="preserve">Экземпляры описей дел </w:t>
      </w:r>
      <w:r w:rsidR="007D589D" w:rsidRPr="00D55DC7">
        <w:rPr>
          <w:rStyle w:val="fontstyle01"/>
          <w:rFonts w:ascii="Times New Roman" w:hAnsi="Times New Roman"/>
          <w:sz w:val="26"/>
          <w:szCs w:val="26"/>
        </w:rPr>
        <w:t>по личному составу</w:t>
      </w:r>
      <w:r w:rsidRPr="00D55DC7">
        <w:rPr>
          <w:rStyle w:val="fontstyle01"/>
          <w:rFonts w:ascii="Times New Roman" w:hAnsi="Times New Roman"/>
          <w:sz w:val="26"/>
          <w:szCs w:val="26"/>
        </w:rPr>
        <w:t xml:space="preserve"> распределяются следующим образом:</w:t>
      </w:r>
    </w:p>
    <w:p w:rsidR="002921E0" w:rsidRPr="00D55DC7" w:rsidRDefault="002921E0" w:rsidP="009B3F7F">
      <w:pPr>
        <w:pStyle w:val="a7"/>
        <w:numPr>
          <w:ilvl w:val="0"/>
          <w:numId w:val="3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3 экземпляра в организации;</w:t>
      </w:r>
    </w:p>
    <w:p w:rsidR="002921E0" w:rsidRPr="00D55DC7" w:rsidRDefault="002921E0" w:rsidP="009B3F7F">
      <w:pPr>
        <w:pStyle w:val="a7"/>
        <w:numPr>
          <w:ilvl w:val="0"/>
          <w:numId w:val="32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1 в наблюдательном деле курирующего архива.</w:t>
      </w:r>
    </w:p>
    <w:p w:rsidR="00570A6A" w:rsidRPr="00ED23F2" w:rsidRDefault="00121476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D55DC7">
        <w:rPr>
          <w:rStyle w:val="fontstyle01"/>
          <w:rFonts w:ascii="Times New Roman" w:hAnsi="Times New Roman"/>
          <w:sz w:val="26"/>
          <w:szCs w:val="26"/>
        </w:rPr>
        <w:t>Графа 11 – в нее вносятся примечания и пояснения к описям дел. Например</w:t>
      </w:r>
      <w:r w:rsidR="00FF7F93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информация о поступлении и выбытии описей</w:t>
      </w:r>
      <w:r w:rsidR="00E46186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C53863" w:rsidRPr="00ED23F2" w:rsidRDefault="00121476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Особенности заполнения г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раф 1, 2, 3, 4</w:t>
      </w:r>
      <w:r w:rsidR="00B836F0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10</w:t>
      </w:r>
      <w:r w:rsidR="00C53863" w:rsidRPr="00ED23F2">
        <w:rPr>
          <w:rStyle w:val="fontstyle01"/>
          <w:rFonts w:ascii="Times New Roman" w:hAnsi="Times New Roman"/>
          <w:sz w:val="26"/>
          <w:szCs w:val="26"/>
        </w:rPr>
        <w:t>:</w:t>
      </w:r>
    </w:p>
    <w:p w:rsidR="003369EA" w:rsidRPr="00ED23F2" w:rsidRDefault="00C53863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для организаций</w:t>
      </w:r>
      <w:r w:rsidR="00EB226D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впервые 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>производивших упорядочение</w:t>
      </w:r>
      <w:r w:rsidR="00EB226D">
        <w:rPr>
          <w:rStyle w:val="fontstyle01"/>
          <w:rFonts w:ascii="Times New Roman" w:hAnsi="Times New Roman"/>
          <w:sz w:val="26"/>
          <w:szCs w:val="26"/>
        </w:rPr>
        <w:t>,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Pr="00ED23F2">
        <w:rPr>
          <w:rStyle w:val="fontstyle01"/>
          <w:rFonts w:ascii="Times New Roman" w:hAnsi="Times New Roman"/>
          <w:sz w:val="26"/>
          <w:szCs w:val="26"/>
        </w:rPr>
        <w:t>документы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B836F0" w:rsidRPr="00ED23F2">
        <w:rPr>
          <w:rStyle w:val="fontstyle01"/>
          <w:rFonts w:ascii="Times New Roman" w:hAnsi="Times New Roman"/>
          <w:sz w:val="26"/>
          <w:szCs w:val="26"/>
        </w:rPr>
        <w:t>заполняются</w:t>
      </w:r>
      <w:r w:rsidR="00EB226D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>одновременно с началом оформления первых годовых разделов описей дел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без указания номера фонда (номер фонду будет присвоен после первого поступления документов в курирующий организацию архив)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C53863" w:rsidRPr="00ED23F2" w:rsidRDefault="008872A6" w:rsidP="009B3F7F">
      <w:pPr>
        <w:pStyle w:val="a7"/>
        <w:tabs>
          <w:tab w:val="left" w:pos="284"/>
          <w:tab w:val="left" w:pos="1134"/>
        </w:tabs>
        <w:ind w:left="709" w:hanging="709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133975" cy="1733550"/>
            <wp:effectExtent l="0" t="0" r="9525" b="0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31174" r="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EA" w:rsidRPr="00ED23F2" w:rsidRDefault="002921E0" w:rsidP="009B3F7F">
      <w:pPr>
        <w:pStyle w:val="a7"/>
        <w:tabs>
          <w:tab w:val="left" w:pos="284"/>
          <w:tab w:val="left" w:pos="1134"/>
        </w:tabs>
        <w:ind w:left="709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356068" w:rsidRDefault="001D66EB" w:rsidP="009B3F7F">
      <w:pPr>
        <w:pStyle w:val="a7"/>
        <w:tabs>
          <w:tab w:val="left" w:pos="284"/>
          <w:tab w:val="left" w:pos="1134"/>
        </w:tabs>
        <w:ind w:left="709"/>
        <w:jc w:val="right"/>
        <w:rPr>
          <w:rStyle w:val="fontstyle01"/>
          <w:rFonts w:ascii="Times New Roman" w:hAnsi="Times New Roman"/>
          <w:sz w:val="16"/>
          <w:szCs w:val="16"/>
        </w:rPr>
      </w:pPr>
    </w:p>
    <w:p w:rsidR="00F6471D" w:rsidRPr="00ED23F2" w:rsidRDefault="00C53863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организации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FF7F93">
        <w:rPr>
          <w:rStyle w:val="fontstyle01"/>
          <w:rFonts w:ascii="Times New Roman" w:hAnsi="Times New Roman"/>
          <w:sz w:val="26"/>
          <w:szCs w:val="26"/>
        </w:rPr>
        <w:t xml:space="preserve"> 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 xml:space="preserve">впервые заполняющие реестр 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 xml:space="preserve">на имеющиеся в организации 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>опис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>и дел</w:t>
      </w:r>
      <w:r w:rsidR="00B611F9">
        <w:rPr>
          <w:rStyle w:val="fontstyle01"/>
          <w:rFonts w:ascii="Times New Roman" w:hAnsi="Times New Roman"/>
          <w:sz w:val="26"/>
          <w:szCs w:val="26"/>
        </w:rPr>
        <w:t>,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 xml:space="preserve"> информацию вносят суммарно по каждой 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>из них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 xml:space="preserve"> за </w:t>
      </w:r>
      <w:r w:rsidR="00B836F0" w:rsidRPr="00ED23F2">
        <w:rPr>
          <w:rStyle w:val="fontstyle01"/>
          <w:rFonts w:ascii="Times New Roman" w:hAnsi="Times New Roman"/>
          <w:sz w:val="26"/>
          <w:szCs w:val="26"/>
        </w:rPr>
        <w:t xml:space="preserve">весь имеющийся 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>период с указанием крайних дат годовых разделов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 xml:space="preserve"> описей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>;</w:t>
      </w:r>
    </w:p>
    <w:p w:rsidR="00C53863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981575" cy="1695450"/>
            <wp:effectExtent l="0" t="0" r="9525" b="0"/>
            <wp:docPr id="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1" t="30354" r="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EA" w:rsidRPr="00ED23F2" w:rsidRDefault="002921E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356068" w:rsidRDefault="001D66EB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sz w:val="16"/>
          <w:szCs w:val="16"/>
        </w:rPr>
      </w:pPr>
    </w:p>
    <w:p w:rsidR="003369EA" w:rsidRPr="00ED23F2" w:rsidRDefault="00B836F0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текущее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 xml:space="preserve"> заполнени</w:t>
      </w:r>
      <w:r w:rsidRPr="00ED23F2">
        <w:rPr>
          <w:rStyle w:val="fontstyle01"/>
          <w:rFonts w:ascii="Times New Roman" w:hAnsi="Times New Roman"/>
          <w:sz w:val="26"/>
          <w:szCs w:val="26"/>
        </w:rPr>
        <w:t>е</w:t>
      </w:r>
      <w:r w:rsidR="003369EA" w:rsidRPr="00ED23F2">
        <w:rPr>
          <w:rStyle w:val="fontstyle01"/>
          <w:rFonts w:ascii="Times New Roman" w:hAnsi="Times New Roman"/>
          <w:sz w:val="26"/>
          <w:szCs w:val="26"/>
        </w:rPr>
        <w:t xml:space="preserve"> реестра </w:t>
      </w:r>
      <w:r w:rsidRPr="00ED23F2">
        <w:rPr>
          <w:rStyle w:val="fontstyle01"/>
          <w:rFonts w:ascii="Times New Roman" w:hAnsi="Times New Roman"/>
          <w:sz w:val="26"/>
          <w:szCs w:val="26"/>
        </w:rPr>
        <w:t>производится в хронологической последовательности поступления документов</w:t>
      </w:r>
    </w:p>
    <w:p w:rsidR="003369EA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838700" cy="2333625"/>
            <wp:effectExtent l="0" t="0" r="0" b="9525"/>
            <wp:docPr id="52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9EA" w:rsidRPr="00ED23F2" w:rsidRDefault="002921E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1D66EB" w:rsidRPr="00356068" w:rsidRDefault="001D66EB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sz w:val="16"/>
          <w:szCs w:val="16"/>
        </w:rPr>
      </w:pPr>
    </w:p>
    <w:p w:rsidR="00B836F0" w:rsidRPr="00ED23F2" w:rsidRDefault="001C5CE4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При поступлении новых видов описей заводятся новые строки в реестре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F6471D" w:rsidRPr="00ED23F2" w:rsidRDefault="00B836F0" w:rsidP="009B3F7F">
      <w:pPr>
        <w:pStyle w:val="a7"/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Информация в г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рафы 5, 6, 7, 8 и 9 </w:t>
      </w:r>
      <w:r w:rsidRPr="00ED23F2">
        <w:rPr>
          <w:rStyle w:val="fontstyle01"/>
          <w:rFonts w:ascii="Times New Roman" w:hAnsi="Times New Roman"/>
          <w:sz w:val="26"/>
          <w:szCs w:val="26"/>
        </w:rPr>
        <w:t>вносится</w:t>
      </w:r>
      <w:r w:rsidR="00F6471D" w:rsidRPr="00ED23F2">
        <w:rPr>
          <w:rStyle w:val="fontstyle01"/>
          <w:rFonts w:ascii="Times New Roman" w:hAnsi="Times New Roman"/>
          <w:sz w:val="26"/>
          <w:szCs w:val="26"/>
        </w:rPr>
        <w:t xml:space="preserve"> на основании соответствующих данных законченной описи дел.</w:t>
      </w:r>
      <w:r w:rsidR="00E30F08" w:rsidRPr="00ED23F2">
        <w:rPr>
          <w:rStyle w:val="fontstyle01"/>
          <w:rFonts w:ascii="Times New Roman" w:hAnsi="Times New Roman"/>
          <w:sz w:val="26"/>
          <w:szCs w:val="26"/>
        </w:rPr>
        <w:t xml:space="preserve"> Если в опись дел включено 9999 ед.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хранения, то на</w:t>
      </w:r>
      <w:r w:rsidR="00B611F9">
        <w:rPr>
          <w:rStyle w:val="fontstyle01"/>
          <w:rFonts w:ascii="Times New Roman" w:hAnsi="Times New Roman"/>
          <w:sz w:val="26"/>
          <w:szCs w:val="26"/>
        </w:rPr>
        <w:t> 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документы </w:t>
      </w:r>
      <w:r w:rsidR="00E30F08" w:rsidRPr="00ED23F2">
        <w:rPr>
          <w:rStyle w:val="fontstyle01"/>
          <w:rFonts w:ascii="Times New Roman" w:hAnsi="Times New Roman"/>
          <w:sz w:val="26"/>
          <w:szCs w:val="26"/>
        </w:rPr>
        <w:t>заводится новая опись</w:t>
      </w:r>
      <w:r w:rsidRPr="00ED23F2">
        <w:rPr>
          <w:rStyle w:val="fontstyle01"/>
          <w:rFonts w:ascii="Times New Roman" w:hAnsi="Times New Roman"/>
          <w:sz w:val="26"/>
          <w:szCs w:val="26"/>
        </w:rPr>
        <w:t>,</w:t>
      </w:r>
      <w:r w:rsidR="00E30F08" w:rsidRPr="00ED23F2">
        <w:rPr>
          <w:rStyle w:val="fontstyle01"/>
          <w:rFonts w:ascii="Times New Roman" w:hAnsi="Times New Roman"/>
          <w:sz w:val="26"/>
          <w:szCs w:val="26"/>
        </w:rPr>
        <w:t xml:space="preserve"> которая начнется с № 1. В строке закрытой описи дел </w:t>
      </w:r>
      <w:r w:rsidR="00121476" w:rsidRPr="00ED23F2">
        <w:rPr>
          <w:rStyle w:val="fontstyle01"/>
          <w:rFonts w:ascii="Times New Roman" w:hAnsi="Times New Roman"/>
          <w:sz w:val="26"/>
          <w:szCs w:val="26"/>
        </w:rPr>
        <w:t>делается отметка «Закрытая опись. Продолжение опись № »</w:t>
      </w:r>
    </w:p>
    <w:p w:rsidR="00E46186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bookmarkStart w:id="26" w:name="100839"/>
      <w:bookmarkEnd w:id="26"/>
      <w:r w:rsidRPr="00ED23F2">
        <w:rPr>
          <w:rStyle w:val="fontstyle01"/>
          <w:rFonts w:ascii="Times New Roman" w:hAnsi="Times New Roman"/>
          <w:sz w:val="26"/>
          <w:szCs w:val="26"/>
        </w:rPr>
        <w:t xml:space="preserve">Ежегодно по состоянию на 1 января предстоящего календарного года </w:t>
      </w:r>
      <w:r w:rsidR="00CC2993" w:rsidRPr="00ED23F2">
        <w:rPr>
          <w:rStyle w:val="fontstyle01"/>
          <w:rFonts w:ascii="Times New Roman" w:hAnsi="Times New Roman"/>
          <w:sz w:val="26"/>
          <w:szCs w:val="26"/>
        </w:rPr>
        <w:t>к реестру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описей составляется итоговая запись</w:t>
      </w:r>
      <w:r w:rsidR="00E46186" w:rsidRPr="00ED23F2">
        <w:rPr>
          <w:rStyle w:val="fontstyle01"/>
          <w:rFonts w:ascii="Times New Roman" w:hAnsi="Times New Roman"/>
          <w:sz w:val="26"/>
          <w:szCs w:val="26"/>
        </w:rPr>
        <w:t>.</w:t>
      </w:r>
    </w:p>
    <w:p w:rsidR="00E46186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i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4286250" cy="2590800"/>
            <wp:effectExtent l="19050" t="19050" r="19050" b="1905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90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6068" w:rsidRDefault="00E46186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Фрагмент </w:t>
      </w:r>
      <w:r w:rsidR="002921E0">
        <w:rPr>
          <w:i/>
          <w:sz w:val="26"/>
          <w:szCs w:val="26"/>
        </w:rPr>
        <w:t>документа</w:t>
      </w:r>
      <w:r w:rsidRPr="00ED23F2">
        <w:rPr>
          <w:i/>
          <w:sz w:val="26"/>
          <w:szCs w:val="26"/>
        </w:rPr>
        <w:t xml:space="preserve"> (итоговая запись)</w:t>
      </w:r>
    </w:p>
    <w:p w:rsidR="00E46186" w:rsidRPr="00356068" w:rsidRDefault="00356068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"/>
          <w:szCs w:val="2"/>
        </w:rPr>
      </w:pPr>
      <w:r>
        <w:rPr>
          <w:i/>
          <w:sz w:val="26"/>
          <w:szCs w:val="26"/>
        </w:rPr>
        <w:br w:type="page"/>
      </w:r>
    </w:p>
    <w:p w:rsidR="00E46186" w:rsidRPr="00ED23F2" w:rsidRDefault="00E4618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b/>
          <w:bCs/>
          <w:sz w:val="26"/>
          <w:szCs w:val="26"/>
        </w:rPr>
      </w:pPr>
    </w:p>
    <w:p w:rsidR="00E46186" w:rsidRPr="00ED23F2" w:rsidRDefault="00E4618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bCs/>
          <w:sz w:val="26"/>
          <w:szCs w:val="26"/>
        </w:rPr>
        <w:t>В итоговой записи отражается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: </w:t>
      </w:r>
    </w:p>
    <w:p w:rsidR="00E46186" w:rsidRPr="00ED23F2" w:rsidRDefault="00E46186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информация о количество описей д</w:t>
      </w:r>
      <w:r w:rsidR="00FF7F93">
        <w:rPr>
          <w:rStyle w:val="fontstyle01"/>
          <w:rFonts w:ascii="Times New Roman" w:hAnsi="Times New Roman"/>
          <w:sz w:val="26"/>
          <w:szCs w:val="26"/>
        </w:rPr>
        <w:t>ел, хранящихся в организации на 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отчетную дату; </w:t>
      </w:r>
    </w:p>
    <w:p w:rsidR="00E46186" w:rsidRPr="00ED23F2" w:rsidRDefault="00E46186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детализация количества описей по видам;</w:t>
      </w:r>
    </w:p>
    <w:p w:rsidR="00E46186" w:rsidRPr="00ED23F2" w:rsidRDefault="00E46186" w:rsidP="009B3F7F">
      <w:pPr>
        <w:pStyle w:val="a7"/>
        <w:numPr>
          <w:ilvl w:val="0"/>
          <w:numId w:val="13"/>
        </w:numPr>
        <w:tabs>
          <w:tab w:val="left" w:pos="284"/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информация о поступивших и выбывших в течение года описях. </w:t>
      </w:r>
    </w:p>
    <w:p w:rsidR="001D66EB" w:rsidRPr="00ED23F2" w:rsidRDefault="001D66EB" w:rsidP="009B3F7F">
      <w:pPr>
        <w:rPr>
          <w:rStyle w:val="fontstyle01"/>
          <w:rFonts w:ascii="Times New Roman" w:hAnsi="Times New Roman"/>
          <w:bCs/>
          <w:sz w:val="26"/>
          <w:szCs w:val="26"/>
        </w:rPr>
      </w:pPr>
    </w:p>
    <w:p w:rsidR="00E46186" w:rsidRPr="00ED23F2" w:rsidRDefault="00E46186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bCs/>
          <w:sz w:val="26"/>
          <w:szCs w:val="26"/>
        </w:rPr>
      </w:pPr>
      <w:r w:rsidRPr="00ED23F2">
        <w:rPr>
          <w:rStyle w:val="fontstyle01"/>
          <w:rFonts w:ascii="Times New Roman" w:hAnsi="Times New Roman"/>
          <w:bCs/>
          <w:sz w:val="26"/>
          <w:szCs w:val="26"/>
        </w:rPr>
        <w:t>Пор</w:t>
      </w:r>
      <w:r w:rsidR="001D66EB" w:rsidRPr="00ED23F2">
        <w:rPr>
          <w:rStyle w:val="fontstyle01"/>
          <w:rFonts w:ascii="Times New Roman" w:hAnsi="Times New Roman"/>
          <w:bCs/>
          <w:sz w:val="26"/>
          <w:szCs w:val="26"/>
        </w:rPr>
        <w:t>ядок заполнения итоговой записи</w:t>
      </w:r>
    </w:p>
    <w:p w:rsidR="001D66EB" w:rsidRPr="00ED23F2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center"/>
        <w:rPr>
          <w:rStyle w:val="fontstyle01"/>
          <w:rFonts w:ascii="Times New Roman" w:hAnsi="Times New Roman"/>
          <w:bCs/>
          <w:sz w:val="26"/>
          <w:szCs w:val="26"/>
        </w:rPr>
      </w:pPr>
    </w:p>
    <w:p w:rsidR="004D30E7" w:rsidRDefault="00E4618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bCs/>
          <w:sz w:val="26"/>
          <w:szCs w:val="26"/>
        </w:rPr>
      </w:pPr>
      <w:bookmarkStart w:id="27" w:name="100840"/>
      <w:bookmarkEnd w:id="27"/>
      <w:r w:rsidRPr="00ED23F2">
        <w:rPr>
          <w:rStyle w:val="fontstyle01"/>
          <w:rFonts w:ascii="Times New Roman" w:hAnsi="Times New Roman"/>
          <w:bCs/>
          <w:sz w:val="26"/>
          <w:szCs w:val="26"/>
        </w:rPr>
        <w:t xml:space="preserve">В первой строке указывается предстоящий календарный год и количество описей дел имеющихся в организации. </w:t>
      </w:r>
    </w:p>
    <w:p w:rsidR="00356068" w:rsidRPr="00356068" w:rsidRDefault="00356068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bCs/>
          <w:sz w:val="16"/>
          <w:szCs w:val="16"/>
        </w:rPr>
      </w:pPr>
    </w:p>
    <w:p w:rsidR="006054F8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bCs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562475" cy="3400425"/>
            <wp:effectExtent l="19050" t="19050" r="28575" b="28575"/>
            <wp:docPr id="5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00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66EB" w:rsidRDefault="002921E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Образец оформления</w:t>
      </w:r>
    </w:p>
    <w:p w:rsidR="002921E0" w:rsidRPr="005C35EA" w:rsidRDefault="002921E0" w:rsidP="009B3F7F">
      <w:pPr>
        <w:pStyle w:val="a7"/>
        <w:tabs>
          <w:tab w:val="left" w:pos="284"/>
          <w:tab w:val="left" w:pos="1134"/>
        </w:tabs>
        <w:ind w:left="0"/>
        <w:jc w:val="right"/>
        <w:rPr>
          <w:rStyle w:val="fontstyle01"/>
          <w:rFonts w:ascii="Times New Roman" w:hAnsi="Times New Roman"/>
          <w:bCs/>
          <w:sz w:val="16"/>
          <w:szCs w:val="16"/>
        </w:rPr>
      </w:pPr>
    </w:p>
    <w:p w:rsidR="006054F8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center"/>
        <w:rPr>
          <w:rStyle w:val="fontstyle01"/>
          <w:rFonts w:ascii="Times New Roman" w:hAnsi="Times New Roman"/>
          <w:bCs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4857750" cy="2905125"/>
            <wp:effectExtent l="0" t="0" r="0" b="9525"/>
            <wp:docPr id="5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4F8" w:rsidRPr="00ED23F2" w:rsidRDefault="005C35EA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Fonts w:eastAsia="DengXian"/>
          <w:i/>
          <w:sz w:val="26"/>
          <w:szCs w:val="26"/>
        </w:rPr>
      </w:pPr>
      <w:r>
        <w:rPr>
          <w:rFonts w:eastAsia="DengXian"/>
          <w:i/>
          <w:sz w:val="26"/>
          <w:szCs w:val="26"/>
        </w:rPr>
        <w:t>Фрагмент реестра описей</w:t>
      </w:r>
    </w:p>
    <w:p w:rsidR="001D66EB" w:rsidRDefault="001D66EB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rStyle w:val="fontstyle01"/>
          <w:rFonts w:ascii="Times New Roman" w:hAnsi="Times New Roman"/>
          <w:bCs/>
          <w:sz w:val="26"/>
          <w:szCs w:val="26"/>
        </w:rPr>
      </w:pPr>
    </w:p>
    <w:p w:rsidR="00E46186" w:rsidRDefault="00E46186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bCs/>
          <w:sz w:val="26"/>
          <w:szCs w:val="26"/>
        </w:rPr>
        <w:lastRenderedPageBreak/>
        <w:t>Итоговая запись заверяется подписями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 работника архива </w:t>
      </w:r>
      <w:r w:rsidR="00B611F9">
        <w:rPr>
          <w:rStyle w:val="fontstyle01"/>
          <w:rFonts w:ascii="Times New Roman" w:hAnsi="Times New Roman"/>
          <w:sz w:val="26"/>
          <w:szCs w:val="26"/>
        </w:rPr>
        <w:t>–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составите</w:t>
      </w:r>
      <w:r w:rsidR="004D30E7" w:rsidRPr="00ED23F2">
        <w:rPr>
          <w:rStyle w:val="fontstyle01"/>
          <w:rFonts w:ascii="Times New Roman" w:hAnsi="Times New Roman"/>
          <w:sz w:val="26"/>
          <w:szCs w:val="26"/>
        </w:rPr>
        <w:t>ля реестра и руководителя архива (структурного подразделения, отвечающего за архив)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. </w:t>
      </w:r>
    </w:p>
    <w:p w:rsidR="005C35EA" w:rsidRPr="00ED23F2" w:rsidRDefault="005C35EA" w:rsidP="009B3F7F">
      <w:pPr>
        <w:pStyle w:val="a7"/>
        <w:tabs>
          <w:tab w:val="left" w:pos="284"/>
          <w:tab w:val="left" w:pos="1134"/>
        </w:tabs>
        <w:ind w:left="0" w:firstLine="720"/>
        <w:jc w:val="both"/>
        <w:rPr>
          <w:rStyle w:val="fontstyle01"/>
          <w:rFonts w:ascii="Times New Roman" w:hAnsi="Times New Roman"/>
          <w:sz w:val="26"/>
          <w:szCs w:val="26"/>
        </w:rPr>
      </w:pPr>
    </w:p>
    <w:p w:rsidR="00F6471D" w:rsidRPr="00ED23F2" w:rsidRDefault="008872A6" w:rsidP="009B3F7F">
      <w:pPr>
        <w:pStyle w:val="a7"/>
        <w:tabs>
          <w:tab w:val="left" w:pos="284"/>
          <w:tab w:val="left" w:pos="1134"/>
        </w:tabs>
        <w:ind w:left="0"/>
        <w:jc w:val="both"/>
        <w:rPr>
          <w:rStyle w:val="fontstyle01"/>
          <w:rFonts w:ascii="Times New Roman" w:hAnsi="Times New Roman"/>
          <w:color w:val="FF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267325" cy="1571625"/>
            <wp:effectExtent l="19050" t="19050" r="28575" b="28575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66EB" w:rsidRPr="00ED23F2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 xml:space="preserve">Фрагмент </w:t>
      </w:r>
      <w:r w:rsidR="00437C61">
        <w:rPr>
          <w:i/>
          <w:sz w:val="26"/>
          <w:szCs w:val="26"/>
        </w:rPr>
        <w:t>документа</w:t>
      </w:r>
    </w:p>
    <w:p w:rsidR="00F6471D" w:rsidRDefault="00F6471D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  <w:r w:rsidRPr="00ED23F2">
        <w:rPr>
          <w:i/>
          <w:sz w:val="26"/>
          <w:szCs w:val="26"/>
        </w:rPr>
        <w:t>(заверительная часть итоговой записи)</w:t>
      </w:r>
    </w:p>
    <w:p w:rsidR="00437C61" w:rsidRPr="00ED23F2" w:rsidRDefault="00437C61" w:rsidP="009B3F7F">
      <w:pPr>
        <w:pStyle w:val="a7"/>
        <w:tabs>
          <w:tab w:val="left" w:pos="284"/>
          <w:tab w:val="left" w:pos="1134"/>
        </w:tabs>
        <w:ind w:left="0" w:firstLine="720"/>
        <w:jc w:val="right"/>
        <w:rPr>
          <w:i/>
          <w:sz w:val="26"/>
          <w:szCs w:val="26"/>
        </w:rPr>
      </w:pPr>
    </w:p>
    <w:p w:rsidR="00905FD8" w:rsidRPr="00ED23F2" w:rsidRDefault="00437C61" w:rsidP="009B3F7F">
      <w:pPr>
        <w:pStyle w:val="a7"/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Датой итоговой записи является дата е</w:t>
      </w:r>
      <w:r w:rsidR="00B611F9">
        <w:rPr>
          <w:rStyle w:val="fontstyle01"/>
          <w:rFonts w:ascii="Times New Roman" w:hAnsi="Times New Roman"/>
          <w:sz w:val="26"/>
          <w:szCs w:val="26"/>
        </w:rPr>
        <w:t>е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подписания документа руководителем архива (структурного подразделения).</w:t>
      </w:r>
    </w:p>
    <w:p w:rsidR="00905FD8" w:rsidRPr="00ED23F2" w:rsidRDefault="00905FD8" w:rsidP="009B3F7F">
      <w:pPr>
        <w:pStyle w:val="a7"/>
        <w:tabs>
          <w:tab w:val="left" w:pos="1134"/>
        </w:tabs>
        <w:ind w:left="0" w:firstLine="709"/>
        <w:jc w:val="both"/>
        <w:rPr>
          <w:iCs/>
          <w:color w:val="111111"/>
          <w:sz w:val="26"/>
          <w:szCs w:val="26"/>
        </w:rPr>
      </w:pPr>
    </w:p>
    <w:p w:rsidR="00951F2F" w:rsidRPr="00ED23F2" w:rsidRDefault="00455F6E" w:rsidP="009B3F7F">
      <w:pPr>
        <w:pStyle w:val="a7"/>
        <w:numPr>
          <w:ilvl w:val="0"/>
          <w:numId w:val="33"/>
        </w:numPr>
        <w:tabs>
          <w:tab w:val="left" w:pos="567"/>
        </w:tabs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</w:t>
      </w:r>
      <w:r w:rsidR="00FB0EB6">
        <w:rPr>
          <w:b/>
          <w:sz w:val="26"/>
          <w:szCs w:val="26"/>
        </w:rPr>
        <w:t>орядок</w:t>
      </w:r>
      <w:r w:rsidR="00D862A9" w:rsidRPr="00ED23F2">
        <w:rPr>
          <w:b/>
          <w:sz w:val="26"/>
          <w:szCs w:val="26"/>
        </w:rPr>
        <w:t xml:space="preserve"> учета</w:t>
      </w:r>
      <w:r>
        <w:rPr>
          <w:b/>
          <w:sz w:val="26"/>
          <w:szCs w:val="26"/>
        </w:rPr>
        <w:t xml:space="preserve"> документов в архиве</w:t>
      </w:r>
      <w:r w:rsidR="000C1832">
        <w:rPr>
          <w:b/>
          <w:sz w:val="26"/>
          <w:szCs w:val="26"/>
        </w:rPr>
        <w:t xml:space="preserve"> организации</w:t>
      </w:r>
    </w:p>
    <w:p w:rsidR="000F5757" w:rsidRDefault="000F5757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951F2F" w:rsidRPr="003F3FB5" w:rsidRDefault="003F3FB5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3F3FB5">
        <w:rPr>
          <w:color w:val="000000"/>
          <w:sz w:val="26"/>
          <w:szCs w:val="26"/>
        </w:rPr>
        <w:t>Постановка документов на учет и снятие</w:t>
      </w:r>
      <w:r>
        <w:rPr>
          <w:color w:val="000000"/>
          <w:sz w:val="26"/>
          <w:szCs w:val="26"/>
        </w:rPr>
        <w:t xml:space="preserve"> их</w:t>
      </w:r>
      <w:r w:rsidRPr="003F3FB5">
        <w:rPr>
          <w:color w:val="000000"/>
          <w:sz w:val="26"/>
          <w:szCs w:val="26"/>
        </w:rPr>
        <w:t xml:space="preserve"> с учета осуществляется</w:t>
      </w:r>
      <w:r>
        <w:rPr>
          <w:color w:val="000000"/>
          <w:sz w:val="26"/>
          <w:szCs w:val="26"/>
        </w:rPr>
        <w:t xml:space="preserve"> при</w:t>
      </w:r>
      <w:r w:rsidR="00B611F9">
        <w:rPr>
          <w:color w:val="000000"/>
          <w:sz w:val="26"/>
          <w:szCs w:val="26"/>
        </w:rPr>
        <w:t> </w:t>
      </w:r>
      <w:r>
        <w:rPr>
          <w:color w:val="000000"/>
          <w:sz w:val="26"/>
          <w:szCs w:val="26"/>
        </w:rPr>
        <w:t xml:space="preserve">приеме, выбытии, а также по результатам проведения архивных работ. </w:t>
      </w:r>
      <w:r w:rsidR="003458EE">
        <w:rPr>
          <w:color w:val="000000"/>
          <w:sz w:val="26"/>
          <w:szCs w:val="26"/>
        </w:rPr>
        <w:t xml:space="preserve">Основанием для учета служат: номенклатура дел (для учета неупорядоченных документов), описи дел (для упорядоченных документов), акты. </w:t>
      </w:r>
      <w:r w:rsidR="00FF7F93">
        <w:rPr>
          <w:color w:val="000000"/>
          <w:sz w:val="26"/>
          <w:szCs w:val="26"/>
        </w:rPr>
        <w:t>Последовательность действий по </w:t>
      </w:r>
      <w:r>
        <w:rPr>
          <w:color w:val="000000"/>
          <w:sz w:val="26"/>
          <w:szCs w:val="26"/>
        </w:rPr>
        <w:t xml:space="preserve">внесению изменений в учетные документы зависит от вида </w:t>
      </w:r>
      <w:r w:rsidR="003458EE">
        <w:rPr>
          <w:color w:val="000000"/>
          <w:sz w:val="26"/>
          <w:szCs w:val="26"/>
        </w:rPr>
        <w:t>документа, явившимся основанием для учета, а также производимых действий: поступление, выбытие или внесение изменений</w:t>
      </w:r>
      <w:r>
        <w:rPr>
          <w:color w:val="000000"/>
          <w:sz w:val="26"/>
          <w:szCs w:val="26"/>
        </w:rPr>
        <w:t xml:space="preserve">. </w:t>
      </w:r>
      <w:r w:rsidR="003458EE">
        <w:rPr>
          <w:color w:val="000000"/>
          <w:sz w:val="26"/>
          <w:szCs w:val="26"/>
        </w:rPr>
        <w:t>Рассмотрим каждое действие подробнее.</w:t>
      </w:r>
      <w:r w:rsidR="00120937">
        <w:rPr>
          <w:color w:val="000000"/>
          <w:sz w:val="26"/>
          <w:szCs w:val="26"/>
        </w:rPr>
        <w:t xml:space="preserve"> К</w:t>
      </w:r>
      <w:r w:rsidR="003A5085">
        <w:rPr>
          <w:color w:val="000000"/>
          <w:sz w:val="26"/>
          <w:szCs w:val="26"/>
        </w:rPr>
        <w:t>раткая информация о </w:t>
      </w:r>
      <w:r w:rsidR="00120937">
        <w:rPr>
          <w:color w:val="000000"/>
          <w:sz w:val="26"/>
          <w:szCs w:val="26"/>
        </w:rPr>
        <w:t>процессах и учетных документах задействованных в них</w:t>
      </w:r>
    </w:p>
    <w:p w:rsidR="00905FD8" w:rsidRPr="00ED23F2" w:rsidRDefault="00905FD8" w:rsidP="009B3F7F">
      <w:pPr>
        <w:pStyle w:val="a7"/>
        <w:tabs>
          <w:tab w:val="left" w:pos="1134"/>
        </w:tabs>
        <w:ind w:left="709"/>
        <w:jc w:val="both"/>
        <w:rPr>
          <w:sz w:val="26"/>
          <w:szCs w:val="26"/>
        </w:rPr>
      </w:pPr>
    </w:p>
    <w:p w:rsidR="003A04C4" w:rsidRDefault="000C1832" w:rsidP="00E7616D">
      <w:pPr>
        <w:pStyle w:val="a7"/>
        <w:numPr>
          <w:ilvl w:val="1"/>
          <w:numId w:val="28"/>
        </w:numPr>
        <w:tabs>
          <w:tab w:val="left" w:pos="426"/>
        </w:tabs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Учет поступления документов</w:t>
      </w:r>
    </w:p>
    <w:p w:rsidR="00D862A9" w:rsidRDefault="00D862A9" w:rsidP="009B3F7F">
      <w:pPr>
        <w:pStyle w:val="a7"/>
        <w:tabs>
          <w:tab w:val="left" w:pos="0"/>
          <w:tab w:val="left" w:pos="1134"/>
        </w:tabs>
        <w:ind w:left="0" w:firstLine="709"/>
        <w:jc w:val="center"/>
        <w:rPr>
          <w:color w:val="000000"/>
          <w:sz w:val="26"/>
          <w:szCs w:val="26"/>
        </w:rPr>
      </w:pPr>
    </w:p>
    <w:p w:rsidR="003458EE" w:rsidRDefault="000C1832" w:rsidP="009B3F7F">
      <w:pPr>
        <w:pStyle w:val="a7"/>
        <w:tabs>
          <w:tab w:val="left" w:pos="0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архив организации документы могут поступать как в упорядоченном состоянии, так и в неупорядоченном. От того</w:t>
      </w:r>
      <w:r w:rsidR="001F13A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 каком состоянии документы поступили на хранение</w:t>
      </w:r>
      <w:r w:rsidR="001F13AF">
        <w:rPr>
          <w:color w:val="000000"/>
          <w:sz w:val="26"/>
          <w:szCs w:val="26"/>
        </w:rPr>
        <w:t>,</w:t>
      </w:r>
      <w:r w:rsidR="003458EE">
        <w:rPr>
          <w:color w:val="000000"/>
          <w:sz w:val="26"/>
          <w:szCs w:val="26"/>
        </w:rPr>
        <w:t xml:space="preserve"> будут зависеть производимые действия</w:t>
      </w:r>
      <w:r w:rsidR="00166BA1">
        <w:rPr>
          <w:color w:val="000000"/>
          <w:sz w:val="26"/>
          <w:szCs w:val="26"/>
        </w:rPr>
        <w:t>, а также перечень учетных документов, в которые необходимо внести сведения.</w:t>
      </w:r>
    </w:p>
    <w:p w:rsidR="00847025" w:rsidRDefault="00847025" w:rsidP="009B3F7F">
      <w:pPr>
        <w:pStyle w:val="a7"/>
        <w:tabs>
          <w:tab w:val="left" w:pos="0"/>
        </w:tabs>
        <w:ind w:left="0" w:firstLine="709"/>
        <w:jc w:val="both"/>
        <w:rPr>
          <w:color w:val="000000"/>
          <w:sz w:val="26"/>
          <w:szCs w:val="26"/>
        </w:rPr>
      </w:pPr>
    </w:p>
    <w:p w:rsidR="005C35EA" w:rsidRDefault="00847025" w:rsidP="009B3F7F">
      <w:pPr>
        <w:pStyle w:val="a7"/>
        <w:tabs>
          <w:tab w:val="left" w:pos="0"/>
        </w:tabs>
        <w:ind w:left="0" w:firstLine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Порядок </w:t>
      </w:r>
      <w:r w:rsidR="005C35EA">
        <w:rPr>
          <w:color w:val="000000"/>
          <w:sz w:val="26"/>
          <w:szCs w:val="26"/>
        </w:rPr>
        <w:t xml:space="preserve">учета при </w:t>
      </w:r>
      <w:r>
        <w:rPr>
          <w:color w:val="000000"/>
          <w:sz w:val="26"/>
          <w:szCs w:val="26"/>
        </w:rPr>
        <w:t>передач</w:t>
      </w:r>
      <w:r w:rsidR="00ED297C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документов</w:t>
      </w:r>
      <w:r w:rsidR="00F432AA">
        <w:rPr>
          <w:color w:val="000000"/>
          <w:sz w:val="26"/>
          <w:szCs w:val="26"/>
        </w:rPr>
        <w:t xml:space="preserve"> </w:t>
      </w:r>
      <w:r w:rsidR="00ED297C">
        <w:rPr>
          <w:color w:val="000000"/>
          <w:sz w:val="26"/>
          <w:szCs w:val="26"/>
        </w:rPr>
        <w:t>в архив организации</w:t>
      </w:r>
    </w:p>
    <w:p w:rsidR="00847025" w:rsidRDefault="00847025" w:rsidP="009B3F7F">
      <w:pPr>
        <w:pStyle w:val="a7"/>
        <w:tabs>
          <w:tab w:val="left" w:pos="0"/>
        </w:tabs>
        <w:ind w:left="0" w:firstLine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из </w:t>
      </w:r>
      <w:r w:rsidR="00ED297C">
        <w:rPr>
          <w:color w:val="000000"/>
          <w:sz w:val="26"/>
          <w:szCs w:val="26"/>
        </w:rPr>
        <w:t xml:space="preserve">его </w:t>
      </w:r>
      <w:r>
        <w:rPr>
          <w:color w:val="000000"/>
          <w:sz w:val="26"/>
          <w:szCs w:val="26"/>
        </w:rPr>
        <w:t xml:space="preserve">структурных подразделений </w:t>
      </w:r>
    </w:p>
    <w:p w:rsidR="00847025" w:rsidRDefault="00847025" w:rsidP="009B3F7F">
      <w:pPr>
        <w:pStyle w:val="a7"/>
        <w:tabs>
          <w:tab w:val="left" w:pos="0"/>
        </w:tabs>
        <w:ind w:left="0" w:firstLine="709"/>
        <w:jc w:val="both"/>
        <w:rPr>
          <w:color w:val="000000"/>
          <w:sz w:val="26"/>
          <w:szCs w:val="26"/>
        </w:rPr>
      </w:pPr>
    </w:p>
    <w:p w:rsidR="00ED297C" w:rsidRDefault="00847025" w:rsidP="00ED297C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0F5757">
        <w:rPr>
          <w:color w:val="000000"/>
          <w:sz w:val="26"/>
          <w:szCs w:val="26"/>
        </w:rPr>
        <w:t xml:space="preserve">В первом квартале календарного года </w:t>
      </w:r>
      <w:r w:rsidR="001F13AF">
        <w:rPr>
          <w:color w:val="000000"/>
          <w:sz w:val="26"/>
          <w:szCs w:val="26"/>
        </w:rPr>
        <w:t>работники,</w:t>
      </w:r>
      <w:r>
        <w:rPr>
          <w:color w:val="000000"/>
          <w:sz w:val="26"/>
          <w:szCs w:val="26"/>
        </w:rPr>
        <w:t xml:space="preserve"> </w:t>
      </w:r>
      <w:r w:rsidR="00B35696">
        <w:rPr>
          <w:color w:val="000000"/>
          <w:sz w:val="26"/>
          <w:szCs w:val="26"/>
        </w:rPr>
        <w:t>ответственные за </w:t>
      </w:r>
      <w:r w:rsidRPr="000F5757">
        <w:rPr>
          <w:color w:val="000000"/>
          <w:sz w:val="26"/>
          <w:szCs w:val="26"/>
        </w:rPr>
        <w:t xml:space="preserve">делопроизводство в структурных подразделениях, служба делопроизводства </w:t>
      </w:r>
      <w:r>
        <w:rPr>
          <w:color w:val="000000"/>
          <w:sz w:val="26"/>
          <w:szCs w:val="26"/>
        </w:rPr>
        <w:t>организации, а также</w:t>
      </w:r>
      <w:r w:rsidRPr="000F5757">
        <w:rPr>
          <w:color w:val="000000"/>
          <w:sz w:val="26"/>
          <w:szCs w:val="26"/>
        </w:rPr>
        <w:t xml:space="preserve"> архив организации</w:t>
      </w:r>
      <w:r>
        <w:rPr>
          <w:color w:val="000000"/>
          <w:sz w:val="26"/>
          <w:szCs w:val="26"/>
        </w:rPr>
        <w:t xml:space="preserve"> (</w:t>
      </w:r>
      <w:r w:rsidR="00832300">
        <w:rPr>
          <w:color w:val="000000"/>
          <w:sz w:val="26"/>
          <w:szCs w:val="26"/>
        </w:rPr>
        <w:t>работник,</w:t>
      </w:r>
      <w:r>
        <w:rPr>
          <w:color w:val="000000"/>
          <w:sz w:val="26"/>
          <w:szCs w:val="26"/>
        </w:rPr>
        <w:t xml:space="preserve"> ответственный за архив) в </w:t>
      </w:r>
      <w:r w:rsidRPr="000F5757">
        <w:rPr>
          <w:color w:val="000000"/>
          <w:sz w:val="26"/>
          <w:szCs w:val="26"/>
        </w:rPr>
        <w:t>тесном взаимодействии</w:t>
      </w:r>
      <w:r w:rsidR="008323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 соответствии с утвержденным планом</w:t>
      </w:r>
      <w:r w:rsidR="00832300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проводят комплекс</w:t>
      </w:r>
      <w:r w:rsidRPr="000F5757">
        <w:rPr>
          <w:color w:val="000000"/>
          <w:sz w:val="26"/>
          <w:szCs w:val="26"/>
        </w:rPr>
        <w:t xml:space="preserve"> работ по подготовке </w:t>
      </w:r>
      <w:r>
        <w:rPr>
          <w:color w:val="000000"/>
          <w:sz w:val="26"/>
          <w:szCs w:val="26"/>
        </w:rPr>
        <w:t>к </w:t>
      </w:r>
      <w:r w:rsidRPr="000F5757">
        <w:rPr>
          <w:color w:val="000000"/>
          <w:sz w:val="26"/>
          <w:szCs w:val="26"/>
        </w:rPr>
        <w:t>передаче в архив организации</w:t>
      </w:r>
      <w:r>
        <w:rPr>
          <w:color w:val="000000"/>
          <w:sz w:val="26"/>
          <w:szCs w:val="26"/>
        </w:rPr>
        <w:t xml:space="preserve"> исполненных и законченных в </w:t>
      </w:r>
      <w:r w:rsidRPr="000F5757">
        <w:rPr>
          <w:color w:val="000000"/>
          <w:sz w:val="26"/>
          <w:szCs w:val="26"/>
        </w:rPr>
        <w:t>делопроизводстве доку</w:t>
      </w:r>
      <w:r>
        <w:rPr>
          <w:color w:val="000000"/>
          <w:sz w:val="26"/>
          <w:szCs w:val="26"/>
        </w:rPr>
        <w:t xml:space="preserve">ментов. </w:t>
      </w:r>
    </w:p>
    <w:p w:rsidR="00847025" w:rsidRDefault="00847025" w:rsidP="00ED297C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Pr="000F5757">
        <w:rPr>
          <w:color w:val="000000"/>
          <w:sz w:val="26"/>
          <w:szCs w:val="26"/>
        </w:rPr>
        <w:t xml:space="preserve"> архив</w:t>
      </w:r>
      <w:r>
        <w:rPr>
          <w:color w:val="000000"/>
          <w:sz w:val="26"/>
          <w:szCs w:val="26"/>
        </w:rPr>
        <w:t xml:space="preserve"> организации документы могут быть переданы</w:t>
      </w:r>
      <w:r w:rsidRPr="000F5757">
        <w:rPr>
          <w:color w:val="000000"/>
          <w:sz w:val="26"/>
          <w:szCs w:val="26"/>
        </w:rPr>
        <w:t xml:space="preserve"> не ранее, чем через 1 год и не позднее, чем через</w:t>
      </w:r>
      <w:r w:rsidR="00832300">
        <w:rPr>
          <w:color w:val="000000"/>
          <w:sz w:val="26"/>
          <w:szCs w:val="26"/>
        </w:rPr>
        <w:t xml:space="preserve"> </w:t>
      </w:r>
      <w:r w:rsidRPr="000F5757">
        <w:rPr>
          <w:color w:val="000000"/>
          <w:sz w:val="26"/>
          <w:szCs w:val="26"/>
        </w:rPr>
        <w:t xml:space="preserve">3 года после </w:t>
      </w:r>
      <w:r>
        <w:rPr>
          <w:color w:val="000000"/>
          <w:sz w:val="26"/>
          <w:szCs w:val="26"/>
        </w:rPr>
        <w:t xml:space="preserve">их </w:t>
      </w:r>
      <w:r w:rsidRPr="000F5757">
        <w:rPr>
          <w:color w:val="000000"/>
          <w:sz w:val="26"/>
          <w:szCs w:val="26"/>
        </w:rPr>
        <w:t>завершения в делопроизводстве</w:t>
      </w:r>
      <w:r>
        <w:rPr>
          <w:color w:val="000000"/>
          <w:sz w:val="26"/>
          <w:szCs w:val="26"/>
        </w:rPr>
        <w:t>.</w:t>
      </w:r>
      <w:r w:rsidR="00832300">
        <w:rPr>
          <w:color w:val="000000"/>
          <w:sz w:val="26"/>
          <w:szCs w:val="26"/>
        </w:rPr>
        <w:t xml:space="preserve"> </w:t>
      </w:r>
      <w:r w:rsidR="00634DBC" w:rsidRPr="00634DBC">
        <w:rPr>
          <w:color w:val="000000"/>
          <w:sz w:val="26"/>
          <w:szCs w:val="26"/>
        </w:rPr>
        <w:t xml:space="preserve">Личные дела муниципальных служащих, уволенных с государственной гражданской службы или </w:t>
      </w:r>
      <w:r w:rsidR="00634DBC" w:rsidRPr="00634DBC">
        <w:rPr>
          <w:color w:val="000000"/>
          <w:sz w:val="26"/>
          <w:szCs w:val="26"/>
        </w:rPr>
        <w:lastRenderedPageBreak/>
        <w:t xml:space="preserve">муниципальной службы, передаются в архив </w:t>
      </w:r>
      <w:r w:rsidR="00634DBC">
        <w:rPr>
          <w:color w:val="000000"/>
          <w:sz w:val="26"/>
          <w:szCs w:val="26"/>
        </w:rPr>
        <w:t>организации</w:t>
      </w:r>
      <w:r w:rsidR="00634DBC" w:rsidRPr="00634DBC">
        <w:rPr>
          <w:color w:val="000000"/>
          <w:sz w:val="26"/>
          <w:szCs w:val="26"/>
        </w:rPr>
        <w:t xml:space="preserve"> по истечении 10 лет со дня увольнения.</w:t>
      </w:r>
    </w:p>
    <w:p w:rsidR="00847025" w:rsidRDefault="00847025" w:rsidP="009B3F7F">
      <w:pPr>
        <w:pStyle w:val="a7"/>
        <w:tabs>
          <w:tab w:val="left" w:pos="0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Последовательность действий </w:t>
      </w:r>
      <w:r w:rsidR="00C60490">
        <w:rPr>
          <w:color w:val="000000"/>
          <w:sz w:val="26"/>
          <w:szCs w:val="26"/>
        </w:rPr>
        <w:t>работ</w:t>
      </w:r>
      <w:r w:rsidR="00832300">
        <w:rPr>
          <w:color w:val="000000"/>
          <w:sz w:val="26"/>
          <w:szCs w:val="26"/>
        </w:rPr>
        <w:t>н</w:t>
      </w:r>
      <w:r w:rsidR="00C60490">
        <w:rPr>
          <w:color w:val="000000"/>
          <w:sz w:val="26"/>
          <w:szCs w:val="26"/>
        </w:rPr>
        <w:t>и</w:t>
      </w:r>
      <w:r w:rsidR="00832300">
        <w:rPr>
          <w:color w:val="000000"/>
          <w:sz w:val="26"/>
          <w:szCs w:val="26"/>
        </w:rPr>
        <w:t>ка</w:t>
      </w:r>
      <w:r>
        <w:rPr>
          <w:color w:val="000000"/>
          <w:sz w:val="26"/>
          <w:szCs w:val="26"/>
        </w:rPr>
        <w:t xml:space="preserve"> архива:</w:t>
      </w:r>
    </w:p>
    <w:p w:rsidR="00B863DD" w:rsidRDefault="00C3484F" w:rsidP="009B3F7F">
      <w:pPr>
        <w:pStyle w:val="a7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</w:t>
      </w:r>
      <w:r w:rsidR="003458EE">
        <w:rPr>
          <w:color w:val="000000"/>
          <w:sz w:val="26"/>
          <w:szCs w:val="26"/>
        </w:rPr>
        <w:t xml:space="preserve">сли документы </w:t>
      </w:r>
      <w:r w:rsidR="00847025">
        <w:rPr>
          <w:color w:val="000000"/>
          <w:sz w:val="26"/>
          <w:szCs w:val="26"/>
        </w:rPr>
        <w:t>передаются</w:t>
      </w:r>
      <w:r w:rsidR="00C60490">
        <w:rPr>
          <w:color w:val="000000"/>
          <w:sz w:val="26"/>
          <w:szCs w:val="26"/>
        </w:rPr>
        <w:t xml:space="preserve"> </w:t>
      </w:r>
      <w:r w:rsidR="00847025">
        <w:rPr>
          <w:color w:val="000000"/>
          <w:sz w:val="26"/>
          <w:szCs w:val="26"/>
        </w:rPr>
        <w:t xml:space="preserve">в архив организации </w:t>
      </w:r>
      <w:r w:rsidR="00166BA1">
        <w:rPr>
          <w:color w:val="000000"/>
          <w:sz w:val="26"/>
          <w:szCs w:val="26"/>
        </w:rPr>
        <w:t>по номенклатуре дел соответствующего годового раздела</w:t>
      </w:r>
      <w:r w:rsidR="00B863DD">
        <w:rPr>
          <w:color w:val="000000"/>
          <w:sz w:val="26"/>
          <w:szCs w:val="26"/>
        </w:rPr>
        <w:t>:</w:t>
      </w:r>
    </w:p>
    <w:p w:rsidR="00B863DD" w:rsidRDefault="00166BA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принимает документы, сверяя их с заголовками дел номенклатуры</w:t>
      </w:r>
      <w:r w:rsidR="00B863DD">
        <w:rPr>
          <w:color w:val="000000"/>
          <w:sz w:val="26"/>
          <w:szCs w:val="26"/>
        </w:rPr>
        <w:t>;</w:t>
      </w:r>
    </w:p>
    <w:p w:rsidR="0039036A" w:rsidRDefault="00166BA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8E3B29">
        <w:rPr>
          <w:color w:val="000000"/>
          <w:sz w:val="26"/>
          <w:szCs w:val="26"/>
        </w:rPr>
        <w:t>проверяет полноту представляемых документов, их подлинность и</w:t>
      </w:r>
      <w:r w:rsidR="00B863DD" w:rsidRPr="008E3B29">
        <w:rPr>
          <w:color w:val="000000"/>
          <w:sz w:val="26"/>
          <w:szCs w:val="26"/>
        </w:rPr>
        <w:t> </w:t>
      </w:r>
      <w:r w:rsidRPr="008E3B29">
        <w:rPr>
          <w:color w:val="000000"/>
          <w:sz w:val="26"/>
          <w:szCs w:val="26"/>
        </w:rPr>
        <w:t>оформление</w:t>
      </w:r>
      <w:r w:rsidR="0039036A">
        <w:rPr>
          <w:color w:val="000000"/>
          <w:sz w:val="26"/>
          <w:szCs w:val="26"/>
        </w:rPr>
        <w:t xml:space="preserve">, в том числе: </w:t>
      </w:r>
      <w:r w:rsidR="00B863DD" w:rsidRPr="008E3B29">
        <w:rPr>
          <w:color w:val="000000"/>
          <w:sz w:val="26"/>
          <w:szCs w:val="26"/>
        </w:rPr>
        <w:t xml:space="preserve">наличие </w:t>
      </w:r>
      <w:r w:rsidRPr="008E3B29">
        <w:rPr>
          <w:color w:val="000000"/>
          <w:sz w:val="26"/>
          <w:szCs w:val="26"/>
        </w:rPr>
        <w:t>дат, номер</w:t>
      </w:r>
      <w:r w:rsidR="0039036A">
        <w:rPr>
          <w:color w:val="000000"/>
          <w:sz w:val="26"/>
          <w:szCs w:val="26"/>
        </w:rPr>
        <w:t>ов</w:t>
      </w:r>
      <w:r w:rsidRPr="008E3B29">
        <w:rPr>
          <w:color w:val="000000"/>
          <w:sz w:val="26"/>
          <w:szCs w:val="26"/>
        </w:rPr>
        <w:t>, подп</w:t>
      </w:r>
      <w:r w:rsidR="0039036A">
        <w:rPr>
          <w:color w:val="000000"/>
          <w:sz w:val="26"/>
          <w:szCs w:val="26"/>
        </w:rPr>
        <w:t>ей</w:t>
      </w:r>
      <w:r w:rsidRPr="008E3B29">
        <w:rPr>
          <w:color w:val="000000"/>
          <w:sz w:val="26"/>
          <w:szCs w:val="26"/>
        </w:rPr>
        <w:t xml:space="preserve"> и печат</w:t>
      </w:r>
      <w:r w:rsidR="0039036A">
        <w:rPr>
          <w:color w:val="000000"/>
          <w:sz w:val="26"/>
          <w:szCs w:val="26"/>
        </w:rPr>
        <w:t>ей</w:t>
      </w:r>
      <w:r w:rsidR="00D805D4">
        <w:rPr>
          <w:color w:val="000000"/>
          <w:sz w:val="26"/>
          <w:szCs w:val="26"/>
        </w:rPr>
        <w:t xml:space="preserve"> </w:t>
      </w:r>
      <w:r w:rsidRPr="008E3B29">
        <w:rPr>
          <w:color w:val="000000"/>
          <w:sz w:val="26"/>
          <w:szCs w:val="26"/>
        </w:rPr>
        <w:t>при необходимости</w:t>
      </w:r>
      <w:r w:rsidR="00B863DD" w:rsidRPr="008E3B29">
        <w:rPr>
          <w:color w:val="000000"/>
          <w:sz w:val="26"/>
          <w:szCs w:val="26"/>
        </w:rPr>
        <w:t xml:space="preserve">. </w:t>
      </w:r>
    </w:p>
    <w:p w:rsidR="00700819" w:rsidRPr="008E3B29" w:rsidRDefault="0039036A" w:rsidP="0039036A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8E3B29">
        <w:rPr>
          <w:color w:val="000000"/>
          <w:sz w:val="26"/>
          <w:szCs w:val="26"/>
        </w:rPr>
        <w:t>Документы, требующие доработки</w:t>
      </w:r>
      <w:r>
        <w:rPr>
          <w:color w:val="000000"/>
          <w:sz w:val="26"/>
          <w:szCs w:val="26"/>
        </w:rPr>
        <w:t xml:space="preserve"> (дооформления)</w:t>
      </w:r>
      <w:r w:rsidRPr="008E3B29">
        <w:rPr>
          <w:color w:val="000000"/>
          <w:sz w:val="26"/>
          <w:szCs w:val="26"/>
        </w:rPr>
        <w:t>, возвращаются для исправления выявленных замечаний.</w:t>
      </w:r>
      <w:r w:rsidR="000F5554">
        <w:rPr>
          <w:color w:val="000000"/>
          <w:sz w:val="26"/>
          <w:szCs w:val="26"/>
        </w:rPr>
        <w:t xml:space="preserve"> </w:t>
      </w:r>
      <w:r w:rsidR="008E3B29">
        <w:rPr>
          <w:color w:val="000000"/>
          <w:sz w:val="26"/>
          <w:szCs w:val="26"/>
        </w:rPr>
        <w:t>П</w:t>
      </w:r>
      <w:r w:rsidR="00B863DD" w:rsidRPr="008E3B29">
        <w:rPr>
          <w:color w:val="000000"/>
          <w:sz w:val="26"/>
          <w:szCs w:val="26"/>
        </w:rPr>
        <w:t>ри отсутствии замечаний в итоговой записи номенклатуры дел</w:t>
      </w:r>
      <w:r w:rsidR="000F5554">
        <w:rPr>
          <w:color w:val="000000"/>
          <w:sz w:val="26"/>
          <w:szCs w:val="26"/>
        </w:rPr>
        <w:t xml:space="preserve"> </w:t>
      </w:r>
      <w:r w:rsidR="00B863DD" w:rsidRPr="008E3B29">
        <w:rPr>
          <w:color w:val="000000"/>
          <w:sz w:val="26"/>
          <w:szCs w:val="26"/>
        </w:rPr>
        <w:t>структурного подразделения делается запись о приеме-передаче дел</w:t>
      </w:r>
      <w:r w:rsidR="00883612" w:rsidRPr="008E3B29">
        <w:rPr>
          <w:color w:val="000000"/>
          <w:sz w:val="26"/>
          <w:szCs w:val="26"/>
        </w:rPr>
        <w:t xml:space="preserve"> в архив организации</w:t>
      </w:r>
      <w:r>
        <w:rPr>
          <w:color w:val="000000"/>
          <w:sz w:val="26"/>
          <w:szCs w:val="26"/>
        </w:rPr>
        <w:t>. Копия листа с информацией о количестве переданных дел будет являться основанием для вне</w:t>
      </w:r>
      <w:r w:rsidR="00ED297C">
        <w:rPr>
          <w:color w:val="000000"/>
          <w:sz w:val="26"/>
          <w:szCs w:val="26"/>
        </w:rPr>
        <w:t>се</w:t>
      </w:r>
      <w:r>
        <w:rPr>
          <w:color w:val="000000"/>
          <w:sz w:val="26"/>
          <w:szCs w:val="26"/>
        </w:rPr>
        <w:t>ния сведений в учетные документы</w:t>
      </w:r>
      <w:r w:rsidR="00B863DD" w:rsidRPr="008E3B29">
        <w:rPr>
          <w:color w:val="000000"/>
          <w:sz w:val="26"/>
          <w:szCs w:val="26"/>
        </w:rPr>
        <w:t>;</w:t>
      </w:r>
    </w:p>
    <w:p w:rsidR="00B863DD" w:rsidRDefault="00683E48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количество переданных для упорядочения дел учитывает </w:t>
      </w:r>
      <w:r w:rsidR="00883612">
        <w:rPr>
          <w:color w:val="000000"/>
          <w:sz w:val="26"/>
          <w:szCs w:val="26"/>
        </w:rPr>
        <w:t xml:space="preserve">в </w:t>
      </w:r>
      <w:r w:rsidR="00847025">
        <w:rPr>
          <w:color w:val="000000"/>
          <w:sz w:val="26"/>
          <w:szCs w:val="26"/>
        </w:rPr>
        <w:t>К</w:t>
      </w:r>
      <w:r w:rsidR="00883612">
        <w:rPr>
          <w:color w:val="000000"/>
          <w:sz w:val="26"/>
          <w:szCs w:val="26"/>
        </w:rPr>
        <w:t>ниге учета в</w:t>
      </w:r>
      <w:r w:rsidR="00847025">
        <w:rPr>
          <w:color w:val="000000"/>
          <w:sz w:val="26"/>
          <w:szCs w:val="26"/>
        </w:rPr>
        <w:t> </w:t>
      </w:r>
      <w:r w:rsidR="00883612">
        <w:rPr>
          <w:color w:val="000000"/>
          <w:sz w:val="26"/>
          <w:szCs w:val="26"/>
        </w:rPr>
        <w:t>графе 14</w:t>
      </w:r>
      <w:r w:rsidR="00847025">
        <w:rPr>
          <w:color w:val="000000"/>
          <w:sz w:val="26"/>
          <w:szCs w:val="26"/>
        </w:rPr>
        <w:t>, а также</w:t>
      </w:r>
      <w:r w:rsidR="0074147E">
        <w:rPr>
          <w:color w:val="000000"/>
          <w:sz w:val="26"/>
          <w:szCs w:val="26"/>
        </w:rPr>
        <w:t xml:space="preserve"> в </w:t>
      </w:r>
      <w:r>
        <w:rPr>
          <w:color w:val="000000"/>
          <w:sz w:val="26"/>
          <w:szCs w:val="26"/>
        </w:rPr>
        <w:t xml:space="preserve">разделе 1 </w:t>
      </w:r>
      <w:r w:rsidR="0074147E">
        <w:rPr>
          <w:color w:val="000000"/>
          <w:sz w:val="26"/>
          <w:szCs w:val="26"/>
        </w:rPr>
        <w:t>лист</w:t>
      </w:r>
      <w:r>
        <w:rPr>
          <w:color w:val="000000"/>
          <w:sz w:val="26"/>
          <w:szCs w:val="26"/>
        </w:rPr>
        <w:t>а</w:t>
      </w:r>
      <w:r w:rsidR="0074147E">
        <w:rPr>
          <w:color w:val="000000"/>
          <w:sz w:val="26"/>
          <w:szCs w:val="26"/>
        </w:rPr>
        <w:t xml:space="preserve"> фондов (графы 3,4,7);</w:t>
      </w:r>
    </w:p>
    <w:p w:rsidR="00074671" w:rsidRDefault="00683E48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после проведения экспертизы ценности </w:t>
      </w:r>
      <w:r w:rsidR="00847025">
        <w:rPr>
          <w:color w:val="000000"/>
          <w:sz w:val="26"/>
          <w:szCs w:val="26"/>
        </w:rPr>
        <w:t xml:space="preserve">документов </w:t>
      </w:r>
      <w:r>
        <w:rPr>
          <w:color w:val="000000"/>
          <w:sz w:val="26"/>
          <w:szCs w:val="26"/>
        </w:rPr>
        <w:t xml:space="preserve">составляет акт описания архивных документов, который </w:t>
      </w:r>
      <w:r w:rsidR="00847025">
        <w:rPr>
          <w:color w:val="000000"/>
          <w:sz w:val="26"/>
          <w:szCs w:val="26"/>
        </w:rPr>
        <w:t xml:space="preserve">в дальнейшем </w:t>
      </w:r>
      <w:r>
        <w:rPr>
          <w:color w:val="000000"/>
          <w:sz w:val="26"/>
          <w:szCs w:val="26"/>
        </w:rPr>
        <w:t>будет являться основанием для учета выбытия неописанных документов из учетных документов, а также для подготовки годового раздела описи дел и акта о выделении к уничтожению документов с истекшим сроком хранения</w:t>
      </w:r>
      <w:r w:rsidR="00074671">
        <w:rPr>
          <w:color w:val="000000"/>
          <w:sz w:val="26"/>
          <w:szCs w:val="26"/>
        </w:rPr>
        <w:t>;</w:t>
      </w:r>
    </w:p>
    <w:p w:rsidR="0074147E" w:rsidRDefault="0007467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фиксирует факт выбытия документов в графе 15 Книги учета и в разделе 1 листа фондов (графы 5, 6). В графах 8-10 Книги учета указывает количество дел включенных в опись дел и в разделе 2 листа фондов (графы 5, 10-16);</w:t>
      </w:r>
      <w:r w:rsidR="00683E48">
        <w:rPr>
          <w:color w:val="000000"/>
          <w:sz w:val="26"/>
          <w:szCs w:val="26"/>
        </w:rPr>
        <w:t xml:space="preserve">. </w:t>
      </w:r>
    </w:p>
    <w:p w:rsidR="00683E48" w:rsidRDefault="008E3B29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наличии в архиве организации реестра описей заполня</w:t>
      </w:r>
      <w:r w:rsidR="002924D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>т необходимые сведения</w:t>
      </w:r>
      <w:r w:rsidR="002B077D">
        <w:rPr>
          <w:color w:val="000000"/>
          <w:sz w:val="26"/>
          <w:szCs w:val="26"/>
        </w:rPr>
        <w:t xml:space="preserve"> в </w:t>
      </w:r>
      <w:r w:rsidR="002924D1">
        <w:rPr>
          <w:color w:val="000000"/>
          <w:sz w:val="26"/>
          <w:szCs w:val="26"/>
        </w:rPr>
        <w:t>нем</w:t>
      </w:r>
      <w:r>
        <w:rPr>
          <w:color w:val="000000"/>
          <w:sz w:val="26"/>
          <w:szCs w:val="26"/>
        </w:rPr>
        <w:t xml:space="preserve">. </w:t>
      </w:r>
    </w:p>
    <w:p w:rsidR="008E3B29" w:rsidRDefault="00C3484F" w:rsidP="009B3F7F">
      <w:pPr>
        <w:pStyle w:val="a7"/>
        <w:numPr>
          <w:ilvl w:val="0"/>
          <w:numId w:val="36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</w:t>
      </w:r>
      <w:r w:rsidR="008E3B29">
        <w:rPr>
          <w:color w:val="000000"/>
          <w:sz w:val="26"/>
          <w:szCs w:val="26"/>
        </w:rPr>
        <w:t xml:space="preserve">сли документы </w:t>
      </w:r>
      <w:r w:rsidR="00074671">
        <w:rPr>
          <w:color w:val="000000"/>
          <w:sz w:val="26"/>
          <w:szCs w:val="26"/>
        </w:rPr>
        <w:t>передаются</w:t>
      </w:r>
      <w:r w:rsidR="000F5554">
        <w:rPr>
          <w:color w:val="000000"/>
          <w:sz w:val="26"/>
          <w:szCs w:val="26"/>
        </w:rPr>
        <w:t xml:space="preserve"> </w:t>
      </w:r>
      <w:r w:rsidR="002B077D">
        <w:rPr>
          <w:color w:val="000000"/>
          <w:sz w:val="26"/>
          <w:szCs w:val="26"/>
        </w:rPr>
        <w:t>в упорядоче</w:t>
      </w:r>
      <w:r w:rsidR="00074671">
        <w:rPr>
          <w:color w:val="000000"/>
          <w:sz w:val="26"/>
          <w:szCs w:val="26"/>
        </w:rPr>
        <w:t>нном состоянии в соответствии с </w:t>
      </w:r>
      <w:r w:rsidR="002B077D">
        <w:rPr>
          <w:color w:val="000000"/>
          <w:sz w:val="26"/>
          <w:szCs w:val="26"/>
        </w:rPr>
        <w:t>описью дел</w:t>
      </w:r>
      <w:r w:rsidR="00074671">
        <w:rPr>
          <w:color w:val="000000"/>
          <w:sz w:val="26"/>
          <w:szCs w:val="26"/>
        </w:rPr>
        <w:t xml:space="preserve"> (в том числе передаточной)</w:t>
      </w:r>
      <w:r w:rsidR="008E3B29">
        <w:rPr>
          <w:color w:val="000000"/>
          <w:sz w:val="26"/>
          <w:szCs w:val="26"/>
        </w:rPr>
        <w:t>:</w:t>
      </w:r>
    </w:p>
    <w:p w:rsidR="00ED297C" w:rsidRDefault="008E3B29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принимает документы, сверяя их с заголовками дел </w:t>
      </w:r>
      <w:r w:rsidR="002B077D">
        <w:rPr>
          <w:color w:val="000000"/>
          <w:sz w:val="26"/>
          <w:szCs w:val="26"/>
        </w:rPr>
        <w:t xml:space="preserve">включенных в опись. </w:t>
      </w:r>
      <w:r w:rsidR="000F5757">
        <w:rPr>
          <w:color w:val="000000"/>
          <w:sz w:val="26"/>
          <w:szCs w:val="26"/>
        </w:rPr>
        <w:t>П</w:t>
      </w:r>
      <w:r w:rsidR="000F5757" w:rsidRPr="008E3B29">
        <w:rPr>
          <w:color w:val="000000"/>
          <w:sz w:val="26"/>
          <w:szCs w:val="26"/>
        </w:rPr>
        <w:t>роверяет полноту представляемых документов</w:t>
      </w:r>
      <w:r w:rsidR="000F5757">
        <w:rPr>
          <w:color w:val="000000"/>
          <w:sz w:val="26"/>
          <w:szCs w:val="26"/>
        </w:rPr>
        <w:t xml:space="preserve"> (сверяя </w:t>
      </w:r>
      <w:r w:rsidR="00074671">
        <w:rPr>
          <w:color w:val="000000"/>
          <w:sz w:val="26"/>
          <w:szCs w:val="26"/>
        </w:rPr>
        <w:t xml:space="preserve">при этом </w:t>
      </w:r>
      <w:r w:rsidR="000F5757">
        <w:rPr>
          <w:color w:val="000000"/>
          <w:sz w:val="26"/>
          <w:szCs w:val="26"/>
        </w:rPr>
        <w:t>по номенклатуре дел соответствующего годового раздела)</w:t>
      </w:r>
      <w:r w:rsidR="000F5757" w:rsidRPr="008E3B29">
        <w:rPr>
          <w:color w:val="000000"/>
          <w:sz w:val="26"/>
          <w:szCs w:val="26"/>
        </w:rPr>
        <w:t>, их подлинность и оформление</w:t>
      </w:r>
      <w:r w:rsidR="000F5757">
        <w:rPr>
          <w:color w:val="000000"/>
          <w:sz w:val="26"/>
          <w:szCs w:val="26"/>
        </w:rPr>
        <w:t xml:space="preserve">. </w:t>
      </w:r>
    </w:p>
    <w:p w:rsidR="008E3B29" w:rsidRDefault="002B077D" w:rsidP="00ED297C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="00074671">
        <w:rPr>
          <w:color w:val="000000"/>
          <w:sz w:val="26"/>
          <w:szCs w:val="26"/>
        </w:rPr>
        <w:t>ри </w:t>
      </w:r>
      <w:r w:rsidRPr="008E3B29">
        <w:rPr>
          <w:color w:val="000000"/>
          <w:sz w:val="26"/>
          <w:szCs w:val="26"/>
        </w:rPr>
        <w:t xml:space="preserve">отсутствии замечаний в итоговой записи </w:t>
      </w:r>
      <w:r>
        <w:rPr>
          <w:color w:val="000000"/>
          <w:sz w:val="26"/>
          <w:szCs w:val="26"/>
        </w:rPr>
        <w:t>передаточной описи</w:t>
      </w:r>
      <w:r w:rsidR="000F5554">
        <w:rPr>
          <w:color w:val="000000"/>
          <w:sz w:val="26"/>
          <w:szCs w:val="26"/>
        </w:rPr>
        <w:t xml:space="preserve"> </w:t>
      </w:r>
      <w:r w:rsidR="00074671">
        <w:rPr>
          <w:color w:val="000000"/>
          <w:sz w:val="26"/>
          <w:szCs w:val="26"/>
        </w:rPr>
        <w:t>делается запись о </w:t>
      </w:r>
      <w:r w:rsidRPr="008E3B29">
        <w:rPr>
          <w:color w:val="000000"/>
          <w:sz w:val="26"/>
          <w:szCs w:val="26"/>
        </w:rPr>
        <w:t>приеме-передаче дел в архив организации</w:t>
      </w:r>
      <w:r>
        <w:rPr>
          <w:color w:val="000000"/>
          <w:sz w:val="26"/>
          <w:szCs w:val="26"/>
        </w:rPr>
        <w:t xml:space="preserve">, </w:t>
      </w:r>
      <w:r w:rsidR="00074671">
        <w:rPr>
          <w:color w:val="000000"/>
          <w:sz w:val="26"/>
          <w:szCs w:val="26"/>
        </w:rPr>
        <w:t xml:space="preserve">при необходимости </w:t>
      </w:r>
      <w:r>
        <w:rPr>
          <w:color w:val="000000"/>
          <w:sz w:val="26"/>
          <w:szCs w:val="26"/>
        </w:rPr>
        <w:t>составляет</w:t>
      </w:r>
      <w:r w:rsidR="000F5554">
        <w:rPr>
          <w:color w:val="000000"/>
          <w:sz w:val="26"/>
          <w:szCs w:val="26"/>
        </w:rPr>
        <w:t>ся</w:t>
      </w:r>
      <w:r>
        <w:rPr>
          <w:color w:val="000000"/>
          <w:sz w:val="26"/>
          <w:szCs w:val="26"/>
        </w:rPr>
        <w:t xml:space="preserve"> нов</w:t>
      </w:r>
      <w:r w:rsidR="000F5554">
        <w:rPr>
          <w:color w:val="000000"/>
          <w:sz w:val="26"/>
          <w:szCs w:val="26"/>
        </w:rPr>
        <w:t>ая</w:t>
      </w:r>
      <w:r>
        <w:rPr>
          <w:color w:val="000000"/>
          <w:sz w:val="26"/>
          <w:szCs w:val="26"/>
        </w:rPr>
        <w:t xml:space="preserve"> итогов</w:t>
      </w:r>
      <w:r w:rsidR="00381BA5">
        <w:rPr>
          <w:color w:val="000000"/>
          <w:sz w:val="26"/>
          <w:szCs w:val="26"/>
        </w:rPr>
        <w:t>ая</w:t>
      </w:r>
      <w:r>
        <w:rPr>
          <w:color w:val="000000"/>
          <w:sz w:val="26"/>
          <w:szCs w:val="26"/>
        </w:rPr>
        <w:t xml:space="preserve"> запись</w:t>
      </w:r>
      <w:r w:rsidR="00ED297C">
        <w:rPr>
          <w:color w:val="000000"/>
          <w:sz w:val="26"/>
          <w:szCs w:val="26"/>
        </w:rPr>
        <w:t>. Опись дел будет осн</w:t>
      </w:r>
      <w:r w:rsidR="00FF7F93">
        <w:rPr>
          <w:color w:val="000000"/>
          <w:sz w:val="26"/>
          <w:szCs w:val="26"/>
        </w:rPr>
        <w:t>ованием для внесения сведений в </w:t>
      </w:r>
      <w:r w:rsidR="00ED297C">
        <w:rPr>
          <w:color w:val="000000"/>
          <w:sz w:val="26"/>
          <w:szCs w:val="26"/>
        </w:rPr>
        <w:t>учетные документы</w:t>
      </w:r>
      <w:r w:rsidR="008E3B29">
        <w:rPr>
          <w:color w:val="000000"/>
          <w:sz w:val="26"/>
          <w:szCs w:val="26"/>
        </w:rPr>
        <w:t>;</w:t>
      </w:r>
    </w:p>
    <w:p w:rsidR="000F5757" w:rsidRDefault="000F575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количество переданных дел учитывается в </w:t>
      </w:r>
      <w:r w:rsidR="00915F82"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>ниге учета в граф</w:t>
      </w:r>
      <w:r w:rsidR="00C3484F">
        <w:rPr>
          <w:color w:val="000000"/>
          <w:sz w:val="26"/>
          <w:szCs w:val="26"/>
        </w:rPr>
        <w:t>ах</w:t>
      </w:r>
      <w:r w:rsidR="00FF7F93">
        <w:rPr>
          <w:color w:val="000000"/>
          <w:sz w:val="26"/>
          <w:szCs w:val="26"/>
        </w:rPr>
        <w:t xml:space="preserve"> </w:t>
      </w:r>
      <w:r w:rsidR="00C3484F">
        <w:rPr>
          <w:color w:val="000000"/>
          <w:sz w:val="26"/>
          <w:szCs w:val="26"/>
        </w:rPr>
        <w:t>8</w:t>
      </w:r>
      <w:r w:rsidR="00FF7F93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</w:t>
      </w:r>
      <w:r w:rsidR="00C3484F">
        <w:rPr>
          <w:color w:val="000000"/>
          <w:sz w:val="26"/>
          <w:szCs w:val="26"/>
        </w:rPr>
        <w:t>0</w:t>
      </w:r>
      <w:r w:rsidR="00FF7F93">
        <w:rPr>
          <w:color w:val="000000"/>
          <w:sz w:val="26"/>
          <w:szCs w:val="26"/>
        </w:rPr>
        <w:t xml:space="preserve"> и в </w:t>
      </w:r>
      <w:r>
        <w:rPr>
          <w:color w:val="000000"/>
          <w:sz w:val="26"/>
          <w:szCs w:val="26"/>
        </w:rPr>
        <w:t xml:space="preserve">разделе </w:t>
      </w:r>
      <w:r w:rsidR="00C3484F">
        <w:rPr>
          <w:color w:val="000000"/>
          <w:sz w:val="26"/>
          <w:szCs w:val="26"/>
        </w:rPr>
        <w:t>2</w:t>
      </w:r>
      <w:r>
        <w:rPr>
          <w:color w:val="000000"/>
          <w:sz w:val="26"/>
          <w:szCs w:val="26"/>
        </w:rPr>
        <w:t xml:space="preserve"> листа фондов граф</w:t>
      </w:r>
      <w:r w:rsidR="00C3484F">
        <w:rPr>
          <w:color w:val="000000"/>
          <w:sz w:val="26"/>
          <w:szCs w:val="26"/>
        </w:rPr>
        <w:t>ы 5, 10</w:t>
      </w:r>
      <w:r w:rsidR="00FF7F93">
        <w:rPr>
          <w:color w:val="000000"/>
          <w:sz w:val="26"/>
          <w:szCs w:val="26"/>
        </w:rPr>
        <w:t>–</w:t>
      </w:r>
      <w:r w:rsidR="00C3484F">
        <w:rPr>
          <w:color w:val="000000"/>
          <w:sz w:val="26"/>
          <w:szCs w:val="26"/>
        </w:rPr>
        <w:t>16</w:t>
      </w:r>
      <w:r>
        <w:rPr>
          <w:color w:val="000000"/>
          <w:sz w:val="26"/>
          <w:szCs w:val="26"/>
        </w:rPr>
        <w:t>;</w:t>
      </w:r>
    </w:p>
    <w:p w:rsidR="000F5757" w:rsidRDefault="00C3484F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наличии в архиве организации реестра описей заполня</w:t>
      </w:r>
      <w:r w:rsidR="002924D1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т </w:t>
      </w:r>
      <w:r w:rsidR="002924D1">
        <w:rPr>
          <w:color w:val="000000"/>
          <w:sz w:val="26"/>
          <w:szCs w:val="26"/>
        </w:rPr>
        <w:t>его</w:t>
      </w:r>
      <w:r>
        <w:rPr>
          <w:color w:val="000000"/>
          <w:sz w:val="26"/>
          <w:szCs w:val="26"/>
        </w:rPr>
        <w:t>.</w:t>
      </w:r>
    </w:p>
    <w:p w:rsidR="00166BA1" w:rsidRPr="00C3484F" w:rsidRDefault="00C3484F" w:rsidP="009B3F7F">
      <w:pPr>
        <w:pStyle w:val="a7"/>
        <w:numPr>
          <w:ilvl w:val="0"/>
          <w:numId w:val="36"/>
        </w:numPr>
        <w:tabs>
          <w:tab w:val="left" w:pos="1276"/>
        </w:tabs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Включение литерных дел в утвержденн</w:t>
      </w:r>
      <w:r w:rsidR="00B35696">
        <w:rPr>
          <w:color w:val="000000"/>
          <w:sz w:val="26"/>
          <w:szCs w:val="26"/>
        </w:rPr>
        <w:t>ый годовой раздел</w:t>
      </w:r>
      <w:r>
        <w:rPr>
          <w:color w:val="000000"/>
          <w:sz w:val="26"/>
          <w:szCs w:val="26"/>
        </w:rPr>
        <w:t xml:space="preserve"> опис</w:t>
      </w:r>
      <w:r w:rsidR="00B35696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>:</w:t>
      </w:r>
    </w:p>
    <w:p w:rsidR="00C3484F" w:rsidRDefault="00C3484F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принимает документы, сверяя их с заголовками дел номенклатуры</w:t>
      </w:r>
      <w:r w:rsidR="00723F2A">
        <w:rPr>
          <w:color w:val="000000"/>
          <w:sz w:val="26"/>
          <w:szCs w:val="26"/>
        </w:rPr>
        <w:t>, производит проверку передаваемых документов</w:t>
      </w:r>
      <w:r>
        <w:rPr>
          <w:color w:val="000000"/>
          <w:sz w:val="26"/>
          <w:szCs w:val="26"/>
        </w:rPr>
        <w:t>;</w:t>
      </w:r>
    </w:p>
    <w:p w:rsidR="00397785" w:rsidRDefault="00C3484F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согласовывает с муниципальным архивом</w:t>
      </w:r>
      <w:r w:rsidR="00397785">
        <w:rPr>
          <w:color w:val="000000"/>
          <w:sz w:val="26"/>
          <w:szCs w:val="26"/>
        </w:rPr>
        <w:t xml:space="preserve"> включение в опись литерного дела</w:t>
      </w:r>
      <w:r w:rsidR="00723F2A">
        <w:rPr>
          <w:color w:val="000000"/>
          <w:sz w:val="26"/>
          <w:szCs w:val="26"/>
        </w:rPr>
        <w:t>;</w:t>
      </w:r>
    </w:p>
    <w:p w:rsidR="00397785" w:rsidRDefault="00397785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готовит акт об обнаружении документов, не учтенных ранее;</w:t>
      </w:r>
    </w:p>
    <w:p w:rsidR="00C3484F" w:rsidRDefault="00397785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заполняет новые </w:t>
      </w:r>
      <w:r w:rsidR="00C3484F">
        <w:rPr>
          <w:color w:val="000000"/>
          <w:sz w:val="26"/>
          <w:szCs w:val="26"/>
        </w:rPr>
        <w:t>итоговые записи в</w:t>
      </w:r>
      <w:r>
        <w:rPr>
          <w:color w:val="000000"/>
          <w:sz w:val="26"/>
          <w:szCs w:val="26"/>
        </w:rPr>
        <w:t>о всех</w:t>
      </w:r>
      <w:r w:rsidR="00C3484F">
        <w:rPr>
          <w:color w:val="000000"/>
          <w:sz w:val="26"/>
          <w:szCs w:val="26"/>
        </w:rPr>
        <w:t xml:space="preserve"> экземплярах описи дел</w:t>
      </w:r>
      <w:r w:rsidR="00723F2A">
        <w:rPr>
          <w:color w:val="000000"/>
          <w:sz w:val="26"/>
          <w:szCs w:val="26"/>
        </w:rPr>
        <w:t>;</w:t>
      </w:r>
    </w:p>
    <w:p w:rsidR="002924D1" w:rsidRDefault="002924D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количество дополнительно включенных дел вносит в Книге учета в графах 8</w:t>
      </w:r>
      <w:r w:rsidR="005D07F6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10 и в разделе 2 листа фондов графы 5, 10</w:t>
      </w:r>
      <w:r w:rsidR="00FF7F93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16;</w:t>
      </w:r>
    </w:p>
    <w:p w:rsidR="002924D1" w:rsidRDefault="002924D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при наличии в архиве организации реестра описей заполняет необходимые сведения в нем.</w:t>
      </w:r>
    </w:p>
    <w:p w:rsidR="008E3B29" w:rsidRPr="00716D5A" w:rsidRDefault="00397785" w:rsidP="009B3F7F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Если документы </w:t>
      </w:r>
      <w:r w:rsidR="009760A5">
        <w:rPr>
          <w:color w:val="000000"/>
          <w:sz w:val="26"/>
          <w:szCs w:val="26"/>
        </w:rPr>
        <w:t>для включения литерного дела были переданы в </w:t>
      </w:r>
      <w:r>
        <w:rPr>
          <w:color w:val="000000"/>
          <w:sz w:val="26"/>
          <w:szCs w:val="26"/>
        </w:rPr>
        <w:t xml:space="preserve">неупорядоченном виде, то порядок их учета, а также </w:t>
      </w:r>
      <w:r w:rsidR="009760A5">
        <w:rPr>
          <w:color w:val="000000"/>
          <w:sz w:val="26"/>
          <w:szCs w:val="26"/>
        </w:rPr>
        <w:t>действия по</w:t>
      </w:r>
      <w:r>
        <w:rPr>
          <w:color w:val="000000"/>
          <w:sz w:val="26"/>
          <w:szCs w:val="26"/>
        </w:rPr>
        <w:t xml:space="preserve"> учет</w:t>
      </w:r>
      <w:r w:rsidR="009760A5">
        <w:rPr>
          <w:color w:val="000000"/>
          <w:sz w:val="26"/>
          <w:szCs w:val="26"/>
        </w:rPr>
        <w:t xml:space="preserve">у аналогичны </w:t>
      </w:r>
      <w:r>
        <w:rPr>
          <w:color w:val="000000"/>
          <w:sz w:val="26"/>
          <w:szCs w:val="26"/>
        </w:rPr>
        <w:t>порядку действий указанных в пункте 1 настоящего подраздела.</w:t>
      </w:r>
    </w:p>
    <w:p w:rsidR="00397785" w:rsidRDefault="00397785" w:rsidP="009B3F7F">
      <w:pPr>
        <w:pStyle w:val="a7"/>
        <w:tabs>
          <w:tab w:val="left" w:pos="0"/>
        </w:tabs>
        <w:ind w:left="0"/>
        <w:jc w:val="center"/>
        <w:rPr>
          <w:color w:val="000000"/>
          <w:sz w:val="26"/>
          <w:szCs w:val="26"/>
        </w:rPr>
      </w:pPr>
    </w:p>
    <w:p w:rsidR="005C35EA" w:rsidRDefault="002924D1" w:rsidP="009B3F7F">
      <w:pPr>
        <w:pStyle w:val="a7"/>
        <w:tabs>
          <w:tab w:val="left" w:pos="0"/>
        </w:tabs>
        <w:ind w:left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Порядок </w:t>
      </w:r>
      <w:r w:rsidR="005C35EA">
        <w:rPr>
          <w:color w:val="000000"/>
          <w:sz w:val="26"/>
          <w:szCs w:val="26"/>
        </w:rPr>
        <w:t xml:space="preserve">учета при </w:t>
      </w:r>
      <w:r>
        <w:rPr>
          <w:color w:val="000000"/>
          <w:sz w:val="26"/>
          <w:szCs w:val="26"/>
        </w:rPr>
        <w:t>передач</w:t>
      </w:r>
      <w:r w:rsidR="005C35EA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документов</w:t>
      </w:r>
    </w:p>
    <w:p w:rsidR="00716D5A" w:rsidRDefault="002924D1" w:rsidP="009B3F7F">
      <w:pPr>
        <w:pStyle w:val="a7"/>
        <w:tabs>
          <w:tab w:val="left" w:pos="0"/>
        </w:tabs>
        <w:ind w:left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из </w:t>
      </w:r>
      <w:r w:rsidR="005C35EA">
        <w:rPr>
          <w:color w:val="000000"/>
          <w:sz w:val="26"/>
          <w:szCs w:val="26"/>
        </w:rPr>
        <w:t xml:space="preserve">другой </w:t>
      </w:r>
      <w:r>
        <w:rPr>
          <w:color w:val="000000"/>
          <w:sz w:val="26"/>
          <w:szCs w:val="26"/>
        </w:rPr>
        <w:t>организаци</w:t>
      </w:r>
      <w:r w:rsidR="00716D5A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, </w:t>
      </w:r>
      <w:r w:rsidR="005C35EA">
        <w:rPr>
          <w:color w:val="000000"/>
          <w:sz w:val="26"/>
          <w:szCs w:val="26"/>
        </w:rPr>
        <w:t>в том числе правопредшественника</w:t>
      </w:r>
    </w:p>
    <w:p w:rsidR="008E3B29" w:rsidRPr="00ED297C" w:rsidRDefault="008E3B29" w:rsidP="009B3F7F">
      <w:pPr>
        <w:pStyle w:val="a7"/>
        <w:tabs>
          <w:tab w:val="left" w:pos="1276"/>
        </w:tabs>
        <w:rPr>
          <w:color w:val="000000"/>
          <w:sz w:val="16"/>
          <w:szCs w:val="16"/>
        </w:rPr>
      </w:pPr>
    </w:p>
    <w:p w:rsidR="00716D5A" w:rsidRDefault="00593DE1" w:rsidP="009B3F7F">
      <w:pPr>
        <w:pStyle w:val="a7"/>
        <w:tabs>
          <w:tab w:val="left" w:pos="1276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716D5A">
        <w:rPr>
          <w:color w:val="000000"/>
          <w:sz w:val="26"/>
          <w:szCs w:val="26"/>
        </w:rPr>
        <w:t xml:space="preserve"> архив организации могут быть переданы документы </w:t>
      </w:r>
      <w:r>
        <w:rPr>
          <w:color w:val="000000"/>
          <w:sz w:val="26"/>
          <w:szCs w:val="26"/>
        </w:rPr>
        <w:t xml:space="preserve">другой </w:t>
      </w:r>
      <w:r w:rsidR="00716D5A">
        <w:rPr>
          <w:color w:val="000000"/>
          <w:sz w:val="26"/>
          <w:szCs w:val="26"/>
        </w:rPr>
        <w:t>организации</w:t>
      </w:r>
      <w:r w:rsidR="00723F2A">
        <w:rPr>
          <w:color w:val="000000"/>
          <w:sz w:val="26"/>
          <w:szCs w:val="26"/>
        </w:rPr>
        <w:t>, в </w:t>
      </w:r>
      <w:r>
        <w:rPr>
          <w:color w:val="000000"/>
          <w:sz w:val="26"/>
          <w:szCs w:val="26"/>
        </w:rPr>
        <w:t>том числе</w:t>
      </w:r>
      <w:r w:rsidR="005D07F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правопредшественника. В данной ситуации также возможны 2 варианта поступления документов. </w:t>
      </w:r>
    </w:p>
    <w:p w:rsidR="008E3B29" w:rsidRPr="00716D5A" w:rsidRDefault="00593DE1" w:rsidP="009B3F7F">
      <w:pPr>
        <w:pStyle w:val="a7"/>
        <w:numPr>
          <w:ilvl w:val="0"/>
          <w:numId w:val="38"/>
        </w:numPr>
        <w:tabs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поступлении документов в упорядоченном виде </w:t>
      </w:r>
      <w:r w:rsidR="005D07F6">
        <w:rPr>
          <w:color w:val="000000"/>
          <w:sz w:val="26"/>
          <w:szCs w:val="26"/>
        </w:rPr>
        <w:t>работник</w:t>
      </w:r>
      <w:r>
        <w:rPr>
          <w:color w:val="000000"/>
          <w:sz w:val="26"/>
          <w:szCs w:val="26"/>
        </w:rPr>
        <w:t xml:space="preserve"> архива принимающей организации производит следующие действия:</w:t>
      </w:r>
    </w:p>
    <w:p w:rsidR="00593DE1" w:rsidRDefault="00593DE1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принимает документы, сверя</w:t>
      </w:r>
      <w:r w:rsidR="005C35EA">
        <w:rPr>
          <w:color w:val="000000"/>
          <w:sz w:val="26"/>
          <w:szCs w:val="26"/>
        </w:rPr>
        <w:t>ет</w:t>
      </w:r>
      <w:r>
        <w:rPr>
          <w:color w:val="000000"/>
          <w:sz w:val="26"/>
          <w:szCs w:val="26"/>
        </w:rPr>
        <w:t xml:space="preserve"> заголовк</w:t>
      </w:r>
      <w:r w:rsidR="0039036A"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облож</w:t>
      </w:r>
      <w:r w:rsidR="0039036A">
        <w:rPr>
          <w:color w:val="000000"/>
          <w:sz w:val="26"/>
          <w:szCs w:val="26"/>
        </w:rPr>
        <w:t>е</w:t>
      </w:r>
      <w:r w:rsidR="005C35EA">
        <w:rPr>
          <w:color w:val="000000"/>
          <w:sz w:val="26"/>
          <w:szCs w:val="26"/>
        </w:rPr>
        <w:t>кдел</w:t>
      </w:r>
      <w:r w:rsidR="0039036A">
        <w:rPr>
          <w:color w:val="000000"/>
          <w:sz w:val="26"/>
          <w:szCs w:val="26"/>
        </w:rPr>
        <w:t>с описями</w:t>
      </w:r>
      <w:r>
        <w:rPr>
          <w:color w:val="000000"/>
          <w:sz w:val="26"/>
          <w:szCs w:val="26"/>
        </w:rPr>
        <w:t xml:space="preserve">, проверяет </w:t>
      </w:r>
      <w:r w:rsidR="0039036A">
        <w:rPr>
          <w:color w:val="000000"/>
          <w:sz w:val="26"/>
          <w:szCs w:val="26"/>
        </w:rPr>
        <w:t xml:space="preserve">физическое состояние и оформление передаваемых дел(наличие шифров и листа заверителя, нумерацию листов), а также подлинность и </w:t>
      </w:r>
      <w:r>
        <w:rPr>
          <w:color w:val="000000"/>
          <w:sz w:val="26"/>
          <w:szCs w:val="26"/>
        </w:rPr>
        <w:t>оформление документов</w:t>
      </w:r>
      <w:r w:rsidR="0039036A">
        <w:rPr>
          <w:color w:val="000000"/>
          <w:sz w:val="26"/>
          <w:szCs w:val="26"/>
        </w:rPr>
        <w:t xml:space="preserve"> включенных в дела (</w:t>
      </w:r>
      <w:r w:rsidR="0039036A" w:rsidRPr="008E3B29">
        <w:rPr>
          <w:color w:val="000000"/>
          <w:sz w:val="26"/>
          <w:szCs w:val="26"/>
        </w:rPr>
        <w:t>наличие даты, номера, подписи и печати при необходимости</w:t>
      </w:r>
      <w:r w:rsidR="0039036A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>.</w:t>
      </w:r>
    </w:p>
    <w:p w:rsidR="00593DE1" w:rsidRDefault="00593DE1" w:rsidP="009B3F7F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Все обнаруженные недостатки предъявляются </w:t>
      </w:r>
      <w:r w:rsidR="0000519B">
        <w:rPr>
          <w:color w:val="000000"/>
          <w:sz w:val="26"/>
          <w:szCs w:val="26"/>
        </w:rPr>
        <w:t xml:space="preserve">для устранения </w:t>
      </w:r>
      <w:r>
        <w:rPr>
          <w:color w:val="000000"/>
          <w:sz w:val="26"/>
          <w:szCs w:val="26"/>
        </w:rPr>
        <w:t>передающей организации</w:t>
      </w:r>
      <w:r w:rsidR="0000519B">
        <w:rPr>
          <w:color w:val="000000"/>
          <w:sz w:val="26"/>
          <w:szCs w:val="26"/>
        </w:rPr>
        <w:t>. Если при приеме обнаружено отсутствие дел, то предлагается провести поисковые работы или заменить подлинники документов дела на их копии (</w:t>
      </w:r>
      <w:r w:rsidR="00723F2A">
        <w:rPr>
          <w:color w:val="000000"/>
          <w:sz w:val="26"/>
          <w:szCs w:val="26"/>
        </w:rPr>
        <w:t xml:space="preserve">при наличии </w:t>
      </w:r>
      <w:r w:rsidR="0000519B">
        <w:rPr>
          <w:color w:val="000000"/>
          <w:sz w:val="26"/>
          <w:szCs w:val="26"/>
        </w:rPr>
        <w:t>возможности). На утраченные дела необходимо запросить акт об утрате подлинников документов с обязательным визированием документа руководителем.</w:t>
      </w:r>
    </w:p>
    <w:p w:rsidR="0000519B" w:rsidRDefault="0000519B" w:rsidP="009B3F7F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 результатам приема документов составляется акт приема-передачи документов на хранение, в котором указывается</w:t>
      </w:r>
      <w:r w:rsidR="00723F2A">
        <w:rPr>
          <w:color w:val="000000"/>
          <w:sz w:val="26"/>
          <w:szCs w:val="26"/>
        </w:rPr>
        <w:t xml:space="preserve"> реальное количество принятых в </w:t>
      </w:r>
      <w:r>
        <w:rPr>
          <w:color w:val="000000"/>
          <w:sz w:val="26"/>
          <w:szCs w:val="26"/>
        </w:rPr>
        <w:t xml:space="preserve">архив </w:t>
      </w:r>
      <w:r w:rsidR="00634DBC">
        <w:rPr>
          <w:color w:val="000000"/>
          <w:sz w:val="26"/>
          <w:szCs w:val="26"/>
        </w:rPr>
        <w:t>организации дел</w:t>
      </w:r>
      <w:r>
        <w:rPr>
          <w:color w:val="000000"/>
          <w:sz w:val="26"/>
          <w:szCs w:val="26"/>
        </w:rPr>
        <w:t>.</w:t>
      </w:r>
    </w:p>
    <w:p w:rsidR="00593DE1" w:rsidRDefault="0000519B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634DBC">
        <w:rPr>
          <w:color w:val="000000"/>
          <w:sz w:val="26"/>
          <w:szCs w:val="26"/>
        </w:rPr>
        <w:t xml:space="preserve">о всех </w:t>
      </w:r>
      <w:r>
        <w:rPr>
          <w:color w:val="000000"/>
          <w:sz w:val="26"/>
          <w:szCs w:val="26"/>
        </w:rPr>
        <w:t xml:space="preserve">экземплярах </w:t>
      </w:r>
      <w:r w:rsidR="00634DBC">
        <w:rPr>
          <w:color w:val="000000"/>
          <w:sz w:val="26"/>
          <w:szCs w:val="26"/>
        </w:rPr>
        <w:t xml:space="preserve">имеющихся </w:t>
      </w:r>
      <w:r>
        <w:rPr>
          <w:color w:val="000000"/>
          <w:sz w:val="26"/>
          <w:szCs w:val="26"/>
        </w:rPr>
        <w:t>описей дел при необходимости составля</w:t>
      </w:r>
      <w:r w:rsidR="00634DBC">
        <w:rPr>
          <w:color w:val="000000"/>
          <w:sz w:val="26"/>
          <w:szCs w:val="26"/>
        </w:rPr>
        <w:t>ю</w:t>
      </w:r>
      <w:r>
        <w:rPr>
          <w:color w:val="000000"/>
          <w:sz w:val="26"/>
          <w:szCs w:val="26"/>
        </w:rPr>
        <w:t xml:space="preserve">тся </w:t>
      </w:r>
      <w:r w:rsidR="00723F2A">
        <w:rPr>
          <w:color w:val="000000"/>
          <w:sz w:val="26"/>
          <w:szCs w:val="26"/>
        </w:rPr>
        <w:t>новые итоговые записи;</w:t>
      </w:r>
    </w:p>
    <w:p w:rsidR="00B13E07" w:rsidRDefault="00723F2A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основании акта приема передачи документов на хранение производит</w:t>
      </w:r>
      <w:r w:rsidR="00ED297C">
        <w:rPr>
          <w:color w:val="000000"/>
          <w:sz w:val="26"/>
          <w:szCs w:val="26"/>
        </w:rPr>
        <w:t xml:space="preserve">ся </w:t>
      </w:r>
      <w:r>
        <w:rPr>
          <w:color w:val="000000"/>
          <w:sz w:val="26"/>
          <w:szCs w:val="26"/>
        </w:rPr>
        <w:t>учет в Книге учета в графах 8</w:t>
      </w:r>
      <w:r w:rsidR="00F17067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10 и в разделе 2 листа фондов графы 5, 10</w:t>
      </w:r>
      <w:r w:rsidR="00F17067">
        <w:rPr>
          <w:color w:val="000000"/>
          <w:sz w:val="26"/>
          <w:szCs w:val="26"/>
        </w:rPr>
        <w:t>–1</w:t>
      </w:r>
      <w:r>
        <w:rPr>
          <w:color w:val="000000"/>
          <w:sz w:val="26"/>
          <w:szCs w:val="26"/>
        </w:rPr>
        <w:t xml:space="preserve">6. </w:t>
      </w:r>
    </w:p>
    <w:p w:rsidR="008E3B29" w:rsidRPr="00716D5A" w:rsidRDefault="00723F2A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факт поступления документов другой организации </w:t>
      </w:r>
      <w:r w:rsidR="00ED297C">
        <w:rPr>
          <w:color w:val="000000"/>
          <w:sz w:val="26"/>
          <w:szCs w:val="26"/>
        </w:rPr>
        <w:t xml:space="preserve">фиксируется </w:t>
      </w:r>
      <w:r w:rsidR="00847C73">
        <w:rPr>
          <w:color w:val="000000"/>
          <w:sz w:val="26"/>
          <w:szCs w:val="26"/>
        </w:rPr>
        <w:t xml:space="preserve">в списке фондов и реестре описей. При отсутствии </w:t>
      </w:r>
      <w:r w:rsidR="00ED297C">
        <w:rPr>
          <w:color w:val="000000"/>
          <w:sz w:val="26"/>
          <w:szCs w:val="26"/>
        </w:rPr>
        <w:t xml:space="preserve">у передающей организации дела фонда  </w:t>
      </w:r>
      <w:r w:rsidR="00847C73">
        <w:rPr>
          <w:color w:val="000000"/>
          <w:sz w:val="26"/>
          <w:szCs w:val="26"/>
        </w:rPr>
        <w:t>создается новый документ</w:t>
      </w:r>
      <w:r w:rsidR="00F17067">
        <w:rPr>
          <w:color w:val="000000"/>
          <w:sz w:val="26"/>
          <w:szCs w:val="26"/>
        </w:rPr>
        <w:t>,</w:t>
      </w:r>
      <w:r w:rsidR="00847C73">
        <w:rPr>
          <w:color w:val="000000"/>
          <w:sz w:val="26"/>
          <w:szCs w:val="26"/>
        </w:rPr>
        <w:t xml:space="preserve"> в </w:t>
      </w:r>
      <w:r w:rsidR="00B13E07">
        <w:rPr>
          <w:color w:val="000000"/>
          <w:sz w:val="26"/>
          <w:szCs w:val="26"/>
        </w:rPr>
        <w:t>состав</w:t>
      </w:r>
      <w:r w:rsidR="00847C73">
        <w:rPr>
          <w:color w:val="000000"/>
          <w:sz w:val="26"/>
          <w:szCs w:val="26"/>
        </w:rPr>
        <w:t xml:space="preserve"> которого включаются все необходимые документы, в том числе экземпляры описей дел, акт приема</w:t>
      </w:r>
      <w:r w:rsidR="00F17067">
        <w:rPr>
          <w:color w:val="000000"/>
          <w:sz w:val="26"/>
          <w:szCs w:val="26"/>
        </w:rPr>
        <w:t>-</w:t>
      </w:r>
      <w:r w:rsidR="00847C73">
        <w:rPr>
          <w:color w:val="000000"/>
          <w:sz w:val="26"/>
          <w:szCs w:val="26"/>
        </w:rPr>
        <w:t>передачи документов на</w:t>
      </w:r>
      <w:r w:rsidR="00F17067">
        <w:rPr>
          <w:color w:val="000000"/>
          <w:sz w:val="26"/>
          <w:szCs w:val="26"/>
        </w:rPr>
        <w:t> </w:t>
      </w:r>
      <w:r w:rsidR="00847C73">
        <w:rPr>
          <w:color w:val="000000"/>
          <w:sz w:val="26"/>
          <w:szCs w:val="26"/>
        </w:rPr>
        <w:t xml:space="preserve">хранение. </w:t>
      </w:r>
    </w:p>
    <w:p w:rsidR="00847C73" w:rsidRPr="00716D5A" w:rsidRDefault="00847C73" w:rsidP="009B3F7F">
      <w:pPr>
        <w:pStyle w:val="a7"/>
        <w:numPr>
          <w:ilvl w:val="0"/>
          <w:numId w:val="38"/>
        </w:numPr>
        <w:tabs>
          <w:tab w:val="left" w:pos="1134"/>
        </w:tabs>
        <w:ind w:left="0"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поступлении документов в </w:t>
      </w:r>
      <w:r w:rsidR="00B13E07">
        <w:rPr>
          <w:color w:val="000000"/>
          <w:sz w:val="26"/>
          <w:szCs w:val="26"/>
        </w:rPr>
        <w:t>не</w:t>
      </w:r>
      <w:r>
        <w:rPr>
          <w:color w:val="000000"/>
          <w:sz w:val="26"/>
          <w:szCs w:val="26"/>
        </w:rPr>
        <w:t xml:space="preserve">упорядоченном виде </w:t>
      </w:r>
      <w:r w:rsidR="006653AD">
        <w:rPr>
          <w:color w:val="000000"/>
          <w:sz w:val="26"/>
          <w:szCs w:val="26"/>
        </w:rPr>
        <w:t>работник</w:t>
      </w:r>
      <w:r>
        <w:rPr>
          <w:color w:val="000000"/>
          <w:sz w:val="26"/>
          <w:szCs w:val="26"/>
        </w:rPr>
        <w:t xml:space="preserve"> архива принимающей организации производит следующие действия:</w:t>
      </w:r>
    </w:p>
    <w:p w:rsidR="00B13E07" w:rsidRDefault="00B13E0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принимает документы,</w:t>
      </w:r>
      <w:r w:rsidRPr="008E3B29">
        <w:rPr>
          <w:color w:val="000000"/>
          <w:sz w:val="26"/>
          <w:szCs w:val="26"/>
        </w:rPr>
        <w:t xml:space="preserve">проверяет их подлинность и оформление (наличие даты, номера, подписи и печати при необходимости). Документы, требующие доработки, возвращаются для исправления выявленных замечаний. </w:t>
      </w:r>
    </w:p>
    <w:p w:rsidR="00B13E07" w:rsidRDefault="00B13E07" w:rsidP="009B3F7F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 результатам приема документов составляется акт приема-передачи документов на хранение, в котором указывается количество принятых в архив </w:t>
      </w:r>
      <w:r w:rsidR="00ED297C">
        <w:rPr>
          <w:color w:val="000000"/>
          <w:sz w:val="26"/>
          <w:szCs w:val="26"/>
        </w:rPr>
        <w:t>дел</w:t>
      </w:r>
      <w:r>
        <w:rPr>
          <w:color w:val="000000"/>
          <w:sz w:val="26"/>
          <w:szCs w:val="26"/>
        </w:rPr>
        <w:t>.</w:t>
      </w:r>
    </w:p>
    <w:p w:rsidR="00B13E07" w:rsidRDefault="00B13E0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переданные документы учитывает в Книге учета в графе 14, а также в разделе 1 листа фондов (графы 3,4,7);</w:t>
      </w:r>
    </w:p>
    <w:p w:rsidR="00B13E07" w:rsidRPr="00B13E07" w:rsidRDefault="00B13E0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B13E07">
        <w:rPr>
          <w:color w:val="000000"/>
          <w:sz w:val="26"/>
          <w:szCs w:val="26"/>
        </w:rPr>
        <w:t>после проведения экспертизы ценности документов составляет акт описания архивных документов</w:t>
      </w:r>
      <w:r>
        <w:rPr>
          <w:color w:val="000000"/>
          <w:sz w:val="26"/>
          <w:szCs w:val="26"/>
        </w:rPr>
        <w:t>. Н</w:t>
      </w:r>
      <w:r w:rsidRPr="00B13E07">
        <w:rPr>
          <w:color w:val="000000"/>
          <w:sz w:val="26"/>
          <w:szCs w:val="26"/>
        </w:rPr>
        <w:t xml:space="preserve">а основании данного акта </w:t>
      </w:r>
      <w:r w:rsidR="00ED297C">
        <w:rPr>
          <w:color w:val="000000"/>
          <w:sz w:val="26"/>
          <w:szCs w:val="26"/>
        </w:rPr>
        <w:t>подготавливаются</w:t>
      </w:r>
      <w:r w:rsidR="00411C7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проекты </w:t>
      </w:r>
      <w:r w:rsidRPr="00B13E07">
        <w:rPr>
          <w:color w:val="000000"/>
          <w:sz w:val="26"/>
          <w:szCs w:val="26"/>
        </w:rPr>
        <w:t>опис</w:t>
      </w:r>
      <w:r>
        <w:rPr>
          <w:color w:val="000000"/>
          <w:sz w:val="26"/>
          <w:szCs w:val="26"/>
        </w:rPr>
        <w:t>ей</w:t>
      </w:r>
      <w:r w:rsidRPr="00B13E07">
        <w:rPr>
          <w:color w:val="000000"/>
          <w:sz w:val="26"/>
          <w:szCs w:val="26"/>
        </w:rPr>
        <w:t xml:space="preserve"> дел и акта о выделении к уничтожению документов с истекшим сроком хранения;</w:t>
      </w:r>
    </w:p>
    <w:p w:rsidR="008E3B29" w:rsidRDefault="00B13E0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факт выбытия </w:t>
      </w:r>
      <w:r w:rsidR="00ED297C">
        <w:rPr>
          <w:color w:val="000000"/>
          <w:sz w:val="26"/>
          <w:szCs w:val="26"/>
        </w:rPr>
        <w:t>документов</w:t>
      </w:r>
      <w:r w:rsidR="00411C7F">
        <w:rPr>
          <w:color w:val="000000"/>
          <w:sz w:val="26"/>
          <w:szCs w:val="26"/>
        </w:rPr>
        <w:t xml:space="preserve"> </w:t>
      </w:r>
      <w:r w:rsidR="00ED297C">
        <w:rPr>
          <w:color w:val="000000"/>
          <w:sz w:val="26"/>
          <w:szCs w:val="26"/>
        </w:rPr>
        <w:t xml:space="preserve">фиксируется </w:t>
      </w:r>
      <w:r>
        <w:rPr>
          <w:color w:val="000000"/>
          <w:sz w:val="26"/>
          <w:szCs w:val="26"/>
        </w:rPr>
        <w:t>в графе 15 Книги учета и в разделе 1 листа фондов (графы 5, 6). Количество упорядоченных дел (включенных в описи дел)</w:t>
      </w:r>
      <w:r w:rsidR="00411C7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указывает</w:t>
      </w:r>
      <w:r w:rsidR="00411C7F">
        <w:rPr>
          <w:color w:val="000000"/>
          <w:sz w:val="26"/>
          <w:szCs w:val="26"/>
        </w:rPr>
        <w:t>ся</w:t>
      </w:r>
      <w:r>
        <w:rPr>
          <w:color w:val="000000"/>
          <w:sz w:val="26"/>
          <w:szCs w:val="26"/>
        </w:rPr>
        <w:t xml:space="preserve"> в графах 8</w:t>
      </w:r>
      <w:r w:rsidR="00411C7F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10 Книги учета и в разделе 2 листа фондов (графы 5, 10</w:t>
      </w:r>
      <w:r w:rsidR="00411C7F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16).</w:t>
      </w:r>
    </w:p>
    <w:p w:rsidR="00B13E07" w:rsidRDefault="00B13E0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факт поступления документов другой организации </w:t>
      </w:r>
      <w:r w:rsidR="00ED297C">
        <w:rPr>
          <w:color w:val="000000"/>
          <w:sz w:val="26"/>
          <w:szCs w:val="26"/>
        </w:rPr>
        <w:t>фиксируется</w:t>
      </w:r>
      <w:r>
        <w:rPr>
          <w:color w:val="000000"/>
          <w:sz w:val="26"/>
          <w:szCs w:val="26"/>
        </w:rPr>
        <w:t xml:space="preserve">в списке фондов и реестре описей. При отсутствии </w:t>
      </w:r>
      <w:r w:rsidR="00ED297C">
        <w:rPr>
          <w:color w:val="000000"/>
          <w:sz w:val="26"/>
          <w:szCs w:val="26"/>
        </w:rPr>
        <w:t xml:space="preserve">у передающей организации </w:t>
      </w:r>
      <w:r>
        <w:rPr>
          <w:color w:val="000000"/>
          <w:sz w:val="26"/>
          <w:szCs w:val="26"/>
        </w:rPr>
        <w:t>дела фонда создается новый документ</w:t>
      </w:r>
      <w:r w:rsidR="00411C7F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в состав которого включаются все необходимые документы, в том числе экземпляры описей дел, акт </w:t>
      </w:r>
      <w:r w:rsidR="00FF7F93">
        <w:rPr>
          <w:color w:val="000000"/>
          <w:sz w:val="26"/>
          <w:szCs w:val="26"/>
        </w:rPr>
        <w:t>приема</w:t>
      </w:r>
      <w:r w:rsidR="00411C7F">
        <w:rPr>
          <w:color w:val="000000"/>
          <w:sz w:val="26"/>
          <w:szCs w:val="26"/>
        </w:rPr>
        <w:t>-</w:t>
      </w:r>
      <w:r w:rsidR="00FF7F93">
        <w:rPr>
          <w:color w:val="000000"/>
          <w:sz w:val="26"/>
          <w:szCs w:val="26"/>
        </w:rPr>
        <w:t>передачи документов на </w:t>
      </w:r>
      <w:r>
        <w:rPr>
          <w:color w:val="000000"/>
          <w:sz w:val="26"/>
          <w:szCs w:val="26"/>
        </w:rPr>
        <w:t xml:space="preserve">хранение.  </w:t>
      </w:r>
    </w:p>
    <w:p w:rsidR="00E942CE" w:rsidRPr="00716D5A" w:rsidRDefault="00E942CE" w:rsidP="00E942CE">
      <w:pPr>
        <w:pStyle w:val="a7"/>
        <w:tabs>
          <w:tab w:val="left" w:pos="1134"/>
        </w:tabs>
        <w:ind w:left="709"/>
        <w:jc w:val="both"/>
        <w:rPr>
          <w:color w:val="000000"/>
          <w:sz w:val="26"/>
          <w:szCs w:val="26"/>
        </w:rPr>
      </w:pPr>
    </w:p>
    <w:p w:rsidR="003F3FB5" w:rsidRPr="003F3FB5" w:rsidRDefault="003F3FB5" w:rsidP="00E7616D">
      <w:pPr>
        <w:pStyle w:val="a7"/>
        <w:numPr>
          <w:ilvl w:val="1"/>
          <w:numId w:val="28"/>
        </w:numPr>
        <w:tabs>
          <w:tab w:val="left" w:pos="426"/>
        </w:tabs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Снятие </w:t>
      </w:r>
      <w:r w:rsidRPr="003F3FB5">
        <w:rPr>
          <w:b/>
          <w:color w:val="000000"/>
          <w:sz w:val="26"/>
          <w:szCs w:val="26"/>
        </w:rPr>
        <w:t xml:space="preserve">документов </w:t>
      </w:r>
      <w:r>
        <w:rPr>
          <w:b/>
          <w:color w:val="000000"/>
          <w:sz w:val="26"/>
          <w:szCs w:val="26"/>
        </w:rPr>
        <w:t>с</w:t>
      </w:r>
      <w:r w:rsidRPr="003F3FB5">
        <w:rPr>
          <w:b/>
          <w:color w:val="000000"/>
          <w:sz w:val="26"/>
          <w:szCs w:val="26"/>
        </w:rPr>
        <w:t xml:space="preserve"> учет</w:t>
      </w:r>
      <w:r>
        <w:rPr>
          <w:b/>
          <w:color w:val="000000"/>
          <w:sz w:val="26"/>
          <w:szCs w:val="26"/>
        </w:rPr>
        <w:t>а</w:t>
      </w:r>
    </w:p>
    <w:p w:rsidR="003F3FB5" w:rsidRDefault="003F3FB5" w:rsidP="009B3F7F">
      <w:pPr>
        <w:pStyle w:val="a7"/>
        <w:tabs>
          <w:tab w:val="left" w:pos="0"/>
          <w:tab w:val="left" w:pos="1134"/>
        </w:tabs>
        <w:ind w:left="0" w:firstLine="709"/>
        <w:jc w:val="center"/>
        <w:rPr>
          <w:color w:val="000000"/>
          <w:sz w:val="26"/>
          <w:szCs w:val="26"/>
        </w:rPr>
      </w:pPr>
    </w:p>
    <w:p w:rsidR="00CC45F8" w:rsidRDefault="007E7505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Документы из архива организации могут быть </w:t>
      </w:r>
      <w:r w:rsidR="00CC45F8">
        <w:rPr>
          <w:color w:val="000000"/>
          <w:sz w:val="26"/>
          <w:szCs w:val="26"/>
        </w:rPr>
        <w:t>сняты с учета</w:t>
      </w:r>
      <w:r w:rsidR="009760A5">
        <w:rPr>
          <w:color w:val="000000"/>
          <w:sz w:val="26"/>
          <w:szCs w:val="26"/>
        </w:rPr>
        <w:t xml:space="preserve"> </w:t>
      </w:r>
      <w:r w:rsidR="00CC45F8">
        <w:rPr>
          <w:color w:val="000000"/>
          <w:sz w:val="26"/>
          <w:szCs w:val="26"/>
        </w:rPr>
        <w:t>при:</w:t>
      </w:r>
    </w:p>
    <w:p w:rsidR="00CC45F8" w:rsidRDefault="00CC45F8" w:rsidP="00CC45F8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передаче</w:t>
      </w:r>
      <w:r w:rsidR="007E7505">
        <w:rPr>
          <w:color w:val="000000"/>
          <w:sz w:val="26"/>
          <w:szCs w:val="26"/>
        </w:rPr>
        <w:t xml:space="preserve"> в муниципальный архив, курирующий организацию</w:t>
      </w:r>
      <w:r>
        <w:rPr>
          <w:color w:val="000000"/>
          <w:sz w:val="26"/>
          <w:szCs w:val="26"/>
        </w:rPr>
        <w:t>;</w:t>
      </w:r>
    </w:p>
    <w:p w:rsidR="009760A5" w:rsidRDefault="00CC45F8" w:rsidP="00CC45F8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9760A5">
        <w:rPr>
          <w:color w:val="000000"/>
          <w:sz w:val="26"/>
          <w:szCs w:val="26"/>
        </w:rPr>
        <w:t>передаче</w:t>
      </w:r>
      <w:r w:rsidR="009760A5" w:rsidRPr="009760A5">
        <w:rPr>
          <w:color w:val="000000"/>
          <w:sz w:val="26"/>
          <w:szCs w:val="26"/>
        </w:rPr>
        <w:t xml:space="preserve"> </w:t>
      </w:r>
      <w:r w:rsidRPr="009760A5">
        <w:rPr>
          <w:color w:val="000000"/>
          <w:sz w:val="26"/>
          <w:szCs w:val="26"/>
        </w:rPr>
        <w:t xml:space="preserve">в другую </w:t>
      </w:r>
      <w:r w:rsidR="007E7505" w:rsidRPr="009760A5">
        <w:rPr>
          <w:color w:val="000000"/>
          <w:sz w:val="26"/>
          <w:szCs w:val="26"/>
        </w:rPr>
        <w:t>организ</w:t>
      </w:r>
      <w:r w:rsidR="00634DBC" w:rsidRPr="009760A5">
        <w:rPr>
          <w:color w:val="000000"/>
          <w:sz w:val="26"/>
          <w:szCs w:val="26"/>
        </w:rPr>
        <w:t>аци</w:t>
      </w:r>
      <w:r w:rsidRPr="009760A5">
        <w:rPr>
          <w:color w:val="000000"/>
          <w:sz w:val="26"/>
          <w:szCs w:val="26"/>
        </w:rPr>
        <w:t>ю, в том числе</w:t>
      </w:r>
      <w:r w:rsidR="00634DBC" w:rsidRPr="009760A5">
        <w:rPr>
          <w:color w:val="000000"/>
          <w:sz w:val="26"/>
          <w:szCs w:val="26"/>
        </w:rPr>
        <w:t xml:space="preserve"> право</w:t>
      </w:r>
      <w:r w:rsidR="009760A5" w:rsidRPr="009760A5">
        <w:rPr>
          <w:color w:val="000000"/>
          <w:sz w:val="26"/>
          <w:szCs w:val="26"/>
        </w:rPr>
        <w:t>преемнику</w:t>
      </w:r>
      <w:r w:rsidR="009760A5">
        <w:rPr>
          <w:color w:val="000000"/>
          <w:sz w:val="26"/>
          <w:szCs w:val="26"/>
        </w:rPr>
        <w:t>;</w:t>
      </w:r>
    </w:p>
    <w:p w:rsidR="00CC45F8" w:rsidRPr="009760A5" w:rsidRDefault="00CC45F8" w:rsidP="00CC45F8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9760A5">
        <w:rPr>
          <w:color w:val="000000"/>
          <w:sz w:val="26"/>
          <w:szCs w:val="26"/>
        </w:rPr>
        <w:t>выделении к</w:t>
      </w:r>
      <w:r w:rsidR="007E7505" w:rsidRPr="009760A5">
        <w:rPr>
          <w:color w:val="000000"/>
          <w:sz w:val="26"/>
          <w:szCs w:val="26"/>
        </w:rPr>
        <w:t xml:space="preserve"> уничтожени</w:t>
      </w:r>
      <w:r w:rsidR="00972E9C">
        <w:rPr>
          <w:color w:val="000000"/>
          <w:sz w:val="26"/>
          <w:szCs w:val="26"/>
        </w:rPr>
        <w:t>ю</w:t>
      </w:r>
      <w:r w:rsidR="007E7505" w:rsidRPr="009760A5">
        <w:rPr>
          <w:color w:val="000000"/>
          <w:sz w:val="26"/>
          <w:szCs w:val="26"/>
        </w:rPr>
        <w:t xml:space="preserve"> </w:t>
      </w:r>
      <w:r w:rsidRPr="009760A5">
        <w:rPr>
          <w:color w:val="000000"/>
          <w:sz w:val="26"/>
          <w:szCs w:val="26"/>
        </w:rPr>
        <w:t>по</w:t>
      </w:r>
      <w:r w:rsidR="007E7505" w:rsidRPr="009760A5">
        <w:rPr>
          <w:color w:val="000000"/>
          <w:sz w:val="26"/>
          <w:szCs w:val="26"/>
        </w:rPr>
        <w:t xml:space="preserve"> исте</w:t>
      </w:r>
      <w:r w:rsidRPr="009760A5">
        <w:rPr>
          <w:color w:val="000000"/>
          <w:sz w:val="26"/>
          <w:szCs w:val="26"/>
        </w:rPr>
        <w:t>чении</w:t>
      </w:r>
      <w:r w:rsidR="007E7505" w:rsidRPr="009760A5">
        <w:rPr>
          <w:color w:val="000000"/>
          <w:sz w:val="26"/>
          <w:szCs w:val="26"/>
        </w:rPr>
        <w:t xml:space="preserve"> сроками хранения</w:t>
      </w:r>
      <w:r w:rsidRPr="009760A5">
        <w:rPr>
          <w:color w:val="000000"/>
          <w:sz w:val="26"/>
          <w:szCs w:val="26"/>
        </w:rPr>
        <w:t>;</w:t>
      </w:r>
    </w:p>
    <w:p w:rsidR="0094492D" w:rsidRDefault="00CC45F8" w:rsidP="00CC45F8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</w:t>
      </w:r>
      <w:r w:rsidR="009760A5">
        <w:rPr>
          <w:color w:val="000000"/>
          <w:sz w:val="26"/>
          <w:szCs w:val="26"/>
        </w:rPr>
        <w:t xml:space="preserve">че </w:t>
      </w:r>
      <w:r>
        <w:rPr>
          <w:color w:val="000000"/>
          <w:sz w:val="26"/>
          <w:szCs w:val="26"/>
        </w:rPr>
        <w:t>в ходе выемки</w:t>
      </w:r>
      <w:r w:rsidR="007E7505">
        <w:rPr>
          <w:color w:val="000000"/>
          <w:sz w:val="26"/>
          <w:szCs w:val="26"/>
        </w:rPr>
        <w:t xml:space="preserve">. </w:t>
      </w:r>
    </w:p>
    <w:p w:rsidR="003F3FB5" w:rsidRDefault="001A6BA6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Учет </w:t>
      </w:r>
      <w:r w:rsidR="00834BCA">
        <w:rPr>
          <w:color w:val="000000"/>
          <w:sz w:val="26"/>
          <w:szCs w:val="26"/>
        </w:rPr>
        <w:t>любого из</w:t>
      </w:r>
      <w:r w:rsidR="00834BCA">
        <w:rPr>
          <w:color w:val="000000"/>
          <w:sz w:val="26"/>
          <w:szCs w:val="26"/>
          <w:lang w:val="en-US"/>
        </w:rPr>
        <w:t> </w:t>
      </w:r>
      <w:r w:rsidR="007E7505">
        <w:rPr>
          <w:color w:val="000000"/>
          <w:sz w:val="26"/>
          <w:szCs w:val="26"/>
        </w:rPr>
        <w:t xml:space="preserve">вариантов </w:t>
      </w:r>
      <w:r>
        <w:rPr>
          <w:color w:val="000000"/>
          <w:sz w:val="26"/>
          <w:szCs w:val="26"/>
        </w:rPr>
        <w:t xml:space="preserve">выбытия документов </w:t>
      </w:r>
      <w:r w:rsidR="00834BCA">
        <w:rPr>
          <w:color w:val="000000"/>
          <w:sz w:val="26"/>
          <w:szCs w:val="26"/>
        </w:rPr>
        <w:t xml:space="preserve">осуществляется на основе соответствующего произведенным действиям акту. </w:t>
      </w:r>
    </w:p>
    <w:p w:rsidR="00E71762" w:rsidRDefault="00E71762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</w:p>
    <w:p w:rsidR="00634DBC" w:rsidRDefault="00634DBC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Порядок учета документов </w:t>
      </w:r>
    </w:p>
    <w:p w:rsidR="00834BCA" w:rsidRDefault="00634DBC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п</w:t>
      </w:r>
      <w:r w:rsidR="00834BCA">
        <w:rPr>
          <w:color w:val="000000"/>
          <w:sz w:val="26"/>
          <w:szCs w:val="26"/>
        </w:rPr>
        <w:t>ередач</w:t>
      </w:r>
      <w:r>
        <w:rPr>
          <w:color w:val="000000"/>
          <w:sz w:val="26"/>
          <w:szCs w:val="26"/>
        </w:rPr>
        <w:t>е</w:t>
      </w:r>
      <w:r w:rsidR="00834BCA">
        <w:rPr>
          <w:color w:val="000000"/>
          <w:sz w:val="26"/>
          <w:szCs w:val="26"/>
        </w:rPr>
        <w:t xml:space="preserve"> дел в муниципальный архив</w:t>
      </w:r>
    </w:p>
    <w:p w:rsidR="00E71762" w:rsidRDefault="00E71762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</w:p>
    <w:p w:rsidR="00E71762" w:rsidRDefault="00E71762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 муниципальный архив документы постоянного срока хранения</w:t>
      </w:r>
      <w:r w:rsidR="00972E9C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передаются ежегодно в соответствии с годовыми разделами </w:t>
      </w:r>
      <w:r w:rsidR="00634DBC">
        <w:rPr>
          <w:color w:val="000000"/>
          <w:sz w:val="26"/>
          <w:szCs w:val="26"/>
        </w:rPr>
        <w:t xml:space="preserve">утвержденных </w:t>
      </w:r>
      <w:r>
        <w:rPr>
          <w:color w:val="000000"/>
          <w:sz w:val="26"/>
          <w:szCs w:val="26"/>
        </w:rPr>
        <w:t>опис</w:t>
      </w:r>
      <w:r w:rsidR="00634DBC">
        <w:rPr>
          <w:color w:val="000000"/>
          <w:sz w:val="26"/>
          <w:szCs w:val="26"/>
        </w:rPr>
        <w:t>ей</w:t>
      </w:r>
      <w:r>
        <w:rPr>
          <w:color w:val="000000"/>
          <w:sz w:val="26"/>
          <w:szCs w:val="26"/>
        </w:rPr>
        <w:t xml:space="preserve"> дел. Документы по личному составу в полн</w:t>
      </w:r>
      <w:r w:rsidR="00CC45F8">
        <w:rPr>
          <w:color w:val="000000"/>
          <w:sz w:val="26"/>
          <w:szCs w:val="26"/>
        </w:rPr>
        <w:t>ом объеме могут быть переданы в </w:t>
      </w:r>
      <w:r>
        <w:rPr>
          <w:color w:val="000000"/>
          <w:sz w:val="26"/>
          <w:szCs w:val="26"/>
        </w:rPr>
        <w:t>муниципальный архив только при ликвидации организации при условии отсутствия правопреемника.</w:t>
      </w:r>
    </w:p>
    <w:p w:rsidR="0094492D" w:rsidRDefault="00CC45F8" w:rsidP="009B3F7F">
      <w:pPr>
        <w:pStyle w:val="a7"/>
        <w:numPr>
          <w:ilvl w:val="0"/>
          <w:numId w:val="39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</w:t>
      </w:r>
      <w:r w:rsidR="00E71762">
        <w:rPr>
          <w:color w:val="000000"/>
          <w:sz w:val="26"/>
          <w:szCs w:val="26"/>
        </w:rPr>
        <w:t>лановый прием документов</w:t>
      </w:r>
    </w:p>
    <w:p w:rsidR="00CC45F8" w:rsidRDefault="00CC45F8" w:rsidP="00CC45F8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подготовке к сдаче документов в муниципальный архив </w:t>
      </w:r>
      <w:r w:rsidR="00972E9C">
        <w:rPr>
          <w:color w:val="000000"/>
          <w:sz w:val="26"/>
          <w:szCs w:val="26"/>
        </w:rPr>
        <w:t>работник</w:t>
      </w:r>
      <w:r>
        <w:rPr>
          <w:color w:val="000000"/>
          <w:sz w:val="26"/>
          <w:szCs w:val="26"/>
        </w:rPr>
        <w:t xml:space="preserve"> архива организации готовит документы в соответствии с описью дел, сверяя при этом заголовки обложки дела на соответствие заголовку, указанному в описи дел, а также оформление передаваемых дел (наличие листа заверителя, нумерацию листов, архивные шифры). </w:t>
      </w:r>
      <w:r w:rsidR="00F9123E">
        <w:rPr>
          <w:color w:val="000000"/>
          <w:sz w:val="26"/>
          <w:szCs w:val="26"/>
        </w:rPr>
        <w:t>Проверенные дела формир</w:t>
      </w:r>
      <w:r w:rsidR="00FF7F93">
        <w:rPr>
          <w:color w:val="000000"/>
          <w:sz w:val="26"/>
          <w:szCs w:val="26"/>
        </w:rPr>
        <w:t>ует в связки, связки нумерует в </w:t>
      </w:r>
      <w:r w:rsidR="00F9123E">
        <w:rPr>
          <w:color w:val="000000"/>
          <w:sz w:val="26"/>
          <w:szCs w:val="26"/>
        </w:rPr>
        <w:t>соответствии с утвержденными правилами.</w:t>
      </w:r>
    </w:p>
    <w:p w:rsidR="00CC45F8" w:rsidRDefault="00CC45F8" w:rsidP="00CC45F8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Ответственность за подготовку акта приема</w:t>
      </w:r>
      <w:r w:rsidR="00D81C31"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>передачи документов на хранение отвеча</w:t>
      </w:r>
      <w:r w:rsidR="00D81C31">
        <w:rPr>
          <w:color w:val="000000"/>
          <w:sz w:val="26"/>
          <w:szCs w:val="26"/>
        </w:rPr>
        <w:t xml:space="preserve">ют </w:t>
      </w:r>
      <w:r w:rsidR="00972E9C">
        <w:rPr>
          <w:color w:val="000000"/>
          <w:sz w:val="26"/>
          <w:szCs w:val="26"/>
        </w:rPr>
        <w:t>работники</w:t>
      </w:r>
      <w:r w:rsidR="00D81C31">
        <w:rPr>
          <w:color w:val="000000"/>
          <w:sz w:val="26"/>
          <w:szCs w:val="26"/>
        </w:rPr>
        <w:t xml:space="preserve"> муниципального архива.</w:t>
      </w:r>
    </w:p>
    <w:p w:rsidR="00D81C31" w:rsidRDefault="00D81C31" w:rsidP="00CC45F8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На основании акта снятие с учета </w:t>
      </w:r>
      <w:r w:rsidR="00F9123E">
        <w:rPr>
          <w:color w:val="000000"/>
          <w:sz w:val="26"/>
          <w:szCs w:val="26"/>
        </w:rPr>
        <w:t xml:space="preserve">переданных документов </w:t>
      </w:r>
      <w:r>
        <w:rPr>
          <w:color w:val="000000"/>
          <w:sz w:val="26"/>
          <w:szCs w:val="26"/>
        </w:rPr>
        <w:t>производится:</w:t>
      </w:r>
    </w:p>
    <w:p w:rsidR="00CC45F8" w:rsidRDefault="00C10666" w:rsidP="00D81C31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915F82">
        <w:rPr>
          <w:color w:val="000000"/>
          <w:sz w:val="26"/>
          <w:szCs w:val="26"/>
        </w:rPr>
        <w:t>К</w:t>
      </w:r>
      <w:r w:rsidR="00D81C31">
        <w:rPr>
          <w:color w:val="000000"/>
          <w:sz w:val="26"/>
          <w:szCs w:val="26"/>
        </w:rPr>
        <w:t>ниге учета (графы 11</w:t>
      </w:r>
      <w:r w:rsidR="00972E9C">
        <w:rPr>
          <w:color w:val="000000"/>
          <w:sz w:val="26"/>
          <w:szCs w:val="26"/>
        </w:rPr>
        <w:t>–</w:t>
      </w:r>
      <w:r w:rsidR="00D81C31">
        <w:rPr>
          <w:color w:val="000000"/>
          <w:sz w:val="26"/>
          <w:szCs w:val="26"/>
        </w:rPr>
        <w:t xml:space="preserve">13, 16); </w:t>
      </w:r>
    </w:p>
    <w:p w:rsidR="00D81C31" w:rsidRDefault="00C10666" w:rsidP="00D81C31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D81C31">
        <w:rPr>
          <w:color w:val="000000"/>
          <w:sz w:val="26"/>
          <w:szCs w:val="26"/>
        </w:rPr>
        <w:t>листе фонда (раздел 2, графы 6</w:t>
      </w:r>
      <w:r w:rsidR="00972E9C">
        <w:rPr>
          <w:color w:val="000000"/>
          <w:sz w:val="26"/>
          <w:szCs w:val="26"/>
        </w:rPr>
        <w:t>–</w:t>
      </w:r>
      <w:r w:rsidR="00D81C31">
        <w:rPr>
          <w:color w:val="000000"/>
          <w:sz w:val="26"/>
          <w:szCs w:val="26"/>
        </w:rPr>
        <w:t>1</w:t>
      </w:r>
      <w:r w:rsidR="007046BA">
        <w:rPr>
          <w:color w:val="000000"/>
          <w:sz w:val="26"/>
          <w:szCs w:val="26"/>
        </w:rPr>
        <w:t>6</w:t>
      </w:r>
      <w:r w:rsidR="00D81C31">
        <w:rPr>
          <w:color w:val="000000"/>
          <w:sz w:val="26"/>
          <w:szCs w:val="26"/>
        </w:rPr>
        <w:t>);</w:t>
      </w:r>
    </w:p>
    <w:p w:rsidR="00D81C31" w:rsidRDefault="00C10666" w:rsidP="00D81C31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D81C31">
        <w:rPr>
          <w:color w:val="000000"/>
          <w:sz w:val="26"/>
          <w:szCs w:val="26"/>
        </w:rPr>
        <w:t>деле фонда</w:t>
      </w:r>
      <w:r w:rsidR="00F9123E">
        <w:rPr>
          <w:color w:val="000000"/>
          <w:sz w:val="26"/>
          <w:szCs w:val="26"/>
        </w:rPr>
        <w:t xml:space="preserve"> (внутренняя опись документов)</w:t>
      </w:r>
      <w:r w:rsidR="00D81C31">
        <w:rPr>
          <w:color w:val="000000"/>
          <w:sz w:val="26"/>
          <w:szCs w:val="26"/>
        </w:rPr>
        <w:t>;</w:t>
      </w:r>
    </w:p>
    <w:p w:rsidR="00D81C31" w:rsidRDefault="00C10666" w:rsidP="00D81C31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D81C31">
        <w:rPr>
          <w:color w:val="000000"/>
          <w:sz w:val="26"/>
          <w:szCs w:val="26"/>
        </w:rPr>
        <w:t>реестре описей (при наличии)</w:t>
      </w:r>
      <w:r w:rsidR="00F9123E">
        <w:rPr>
          <w:color w:val="000000"/>
          <w:sz w:val="26"/>
          <w:szCs w:val="26"/>
        </w:rPr>
        <w:t>.</w:t>
      </w:r>
    </w:p>
    <w:p w:rsidR="0094492D" w:rsidRDefault="00F9123E" w:rsidP="009B3F7F">
      <w:pPr>
        <w:pStyle w:val="a7"/>
        <w:numPr>
          <w:ilvl w:val="0"/>
          <w:numId w:val="39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</w:t>
      </w:r>
      <w:r w:rsidR="00E71762">
        <w:rPr>
          <w:color w:val="000000"/>
          <w:sz w:val="26"/>
          <w:szCs w:val="26"/>
        </w:rPr>
        <w:t xml:space="preserve">неплановый прием </w:t>
      </w:r>
      <w:r w:rsidR="0094492D">
        <w:rPr>
          <w:color w:val="000000"/>
          <w:sz w:val="26"/>
          <w:szCs w:val="26"/>
        </w:rPr>
        <w:t>при ликвидации</w:t>
      </w:r>
      <w:r w:rsidR="00E71762">
        <w:rPr>
          <w:color w:val="000000"/>
          <w:sz w:val="26"/>
          <w:szCs w:val="26"/>
        </w:rPr>
        <w:t xml:space="preserve"> организации</w:t>
      </w:r>
    </w:p>
    <w:p w:rsidR="00CB33B9" w:rsidRDefault="00F9123E" w:rsidP="00F9123E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Подготовка документов к передаче производится аналогично плановому приему документов.</w:t>
      </w:r>
    </w:p>
    <w:p w:rsidR="00F9123E" w:rsidRDefault="00F9123E" w:rsidP="00F9123E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 основании акта снятие с учета производится:</w:t>
      </w:r>
    </w:p>
    <w:p w:rsidR="00F9123E" w:rsidRDefault="00C10666" w:rsidP="00F9123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F9123E">
        <w:rPr>
          <w:color w:val="000000"/>
          <w:sz w:val="26"/>
          <w:szCs w:val="26"/>
        </w:rPr>
        <w:t>листе фонда (раздел 2, графы 6</w:t>
      </w:r>
      <w:r w:rsidR="00972E9C">
        <w:rPr>
          <w:color w:val="000000"/>
          <w:sz w:val="26"/>
          <w:szCs w:val="26"/>
        </w:rPr>
        <w:t>–</w:t>
      </w:r>
      <w:r w:rsidR="00F9123E">
        <w:rPr>
          <w:color w:val="000000"/>
          <w:sz w:val="26"/>
          <w:szCs w:val="26"/>
        </w:rPr>
        <w:t>14);</w:t>
      </w:r>
    </w:p>
    <w:p w:rsidR="00F9123E" w:rsidRDefault="00C10666" w:rsidP="00F9123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F9123E">
        <w:rPr>
          <w:color w:val="000000"/>
          <w:sz w:val="26"/>
          <w:szCs w:val="26"/>
        </w:rPr>
        <w:t>деле фонда (внутренняя опись документов);</w:t>
      </w:r>
    </w:p>
    <w:p w:rsidR="00665E45" w:rsidRDefault="00C10666" w:rsidP="00F9123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F9123E">
        <w:rPr>
          <w:color w:val="000000"/>
          <w:sz w:val="26"/>
          <w:szCs w:val="26"/>
        </w:rPr>
        <w:t>реестре описей (при наличии).</w:t>
      </w:r>
      <w:r w:rsidR="00EF2296">
        <w:rPr>
          <w:color w:val="000000"/>
          <w:sz w:val="26"/>
          <w:szCs w:val="26"/>
        </w:rPr>
        <w:t xml:space="preserve"> </w:t>
      </w:r>
      <w:r w:rsidR="00F9123E">
        <w:rPr>
          <w:color w:val="000000"/>
          <w:sz w:val="26"/>
          <w:szCs w:val="26"/>
        </w:rPr>
        <w:t>При передаче всех документов описи дел в реестре описей в графе «Примечание» ставится отметка «Выбыла», номер и дата акта приема-передачи, на основании которого выбыли документы данной описи дел</w:t>
      </w:r>
      <w:r w:rsidR="00665E45">
        <w:rPr>
          <w:color w:val="000000"/>
          <w:sz w:val="26"/>
          <w:szCs w:val="26"/>
        </w:rPr>
        <w:t>;</w:t>
      </w:r>
    </w:p>
    <w:p w:rsidR="00F9123E" w:rsidRDefault="00C10666" w:rsidP="00F9123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F9123E">
        <w:rPr>
          <w:color w:val="000000"/>
          <w:sz w:val="26"/>
          <w:szCs w:val="26"/>
        </w:rPr>
        <w:t>списке фондов.</w:t>
      </w:r>
      <w:r w:rsidR="009760A5">
        <w:rPr>
          <w:color w:val="000000"/>
          <w:sz w:val="26"/>
          <w:szCs w:val="26"/>
        </w:rPr>
        <w:t xml:space="preserve"> </w:t>
      </w:r>
      <w:r w:rsidR="00F9123E">
        <w:rPr>
          <w:color w:val="000000"/>
          <w:sz w:val="26"/>
          <w:szCs w:val="26"/>
        </w:rPr>
        <w:t>При выбытии ф</w:t>
      </w:r>
      <w:r w:rsidR="00FF7F93">
        <w:rPr>
          <w:color w:val="000000"/>
          <w:sz w:val="26"/>
          <w:szCs w:val="26"/>
        </w:rPr>
        <w:t>онда – в</w:t>
      </w:r>
      <w:r w:rsidR="00972E9C">
        <w:rPr>
          <w:color w:val="000000"/>
          <w:sz w:val="26"/>
          <w:szCs w:val="26"/>
        </w:rPr>
        <w:t xml:space="preserve"> </w:t>
      </w:r>
      <w:r w:rsidR="00FF7F93">
        <w:rPr>
          <w:color w:val="000000"/>
          <w:sz w:val="26"/>
          <w:szCs w:val="26"/>
        </w:rPr>
        <w:t xml:space="preserve">списке фондов в графе 4 </w:t>
      </w:r>
      <w:r w:rsidR="002074F5">
        <w:rPr>
          <w:color w:val="000000"/>
          <w:sz w:val="26"/>
          <w:szCs w:val="26"/>
        </w:rPr>
        <w:t>указывается,</w:t>
      </w:r>
      <w:r w:rsidR="00F9123E">
        <w:rPr>
          <w:color w:val="000000"/>
          <w:sz w:val="26"/>
          <w:szCs w:val="26"/>
        </w:rPr>
        <w:t xml:space="preserve"> куда выбыл фонд, в графе 5 номер </w:t>
      </w:r>
      <w:r w:rsidR="00FF7F93">
        <w:rPr>
          <w:color w:val="000000"/>
          <w:sz w:val="26"/>
          <w:szCs w:val="26"/>
        </w:rPr>
        <w:t>и дата акта приема-передачи, на </w:t>
      </w:r>
      <w:r w:rsidR="00F9123E">
        <w:rPr>
          <w:color w:val="000000"/>
          <w:sz w:val="26"/>
          <w:szCs w:val="26"/>
        </w:rPr>
        <w:t xml:space="preserve">основании </w:t>
      </w:r>
      <w:r w:rsidR="00EF2296">
        <w:rPr>
          <w:color w:val="000000"/>
          <w:sz w:val="26"/>
          <w:szCs w:val="26"/>
        </w:rPr>
        <w:t>которого выбыли документы фонда;</w:t>
      </w:r>
    </w:p>
    <w:p w:rsidR="00EF2296" w:rsidRDefault="00EF2296" w:rsidP="00F9123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</w:t>
      </w:r>
      <w:r w:rsidR="00915F82"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>ниг</w:t>
      </w:r>
      <w:r w:rsidR="00665E45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учета </w:t>
      </w:r>
      <w:r w:rsidR="00665E45">
        <w:rPr>
          <w:color w:val="000000"/>
          <w:sz w:val="26"/>
          <w:szCs w:val="26"/>
        </w:rPr>
        <w:t>(графы 11</w:t>
      </w:r>
      <w:r w:rsidR="00972E9C">
        <w:rPr>
          <w:color w:val="000000"/>
          <w:sz w:val="26"/>
          <w:szCs w:val="26"/>
        </w:rPr>
        <w:t>–</w:t>
      </w:r>
      <w:r w:rsidR="00665E45">
        <w:rPr>
          <w:color w:val="000000"/>
          <w:sz w:val="26"/>
          <w:szCs w:val="26"/>
        </w:rPr>
        <w:t xml:space="preserve">13, 16), а также </w:t>
      </w:r>
      <w:r w:rsidR="00A6768E">
        <w:rPr>
          <w:color w:val="000000"/>
          <w:sz w:val="26"/>
          <w:szCs w:val="26"/>
        </w:rPr>
        <w:t>раздел «И</w:t>
      </w:r>
      <w:r>
        <w:rPr>
          <w:color w:val="000000"/>
          <w:sz w:val="26"/>
          <w:szCs w:val="26"/>
        </w:rPr>
        <w:t>тоговые сведения</w:t>
      </w:r>
      <w:r w:rsidR="00A6768E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>,</w:t>
      </w:r>
      <w:r w:rsidR="00A6768E">
        <w:rPr>
          <w:color w:val="000000"/>
          <w:sz w:val="26"/>
          <w:szCs w:val="26"/>
        </w:rPr>
        <w:t xml:space="preserve"> «Дата окончания» ведения</w:t>
      </w:r>
      <w:r>
        <w:rPr>
          <w:color w:val="000000"/>
          <w:sz w:val="26"/>
          <w:szCs w:val="26"/>
        </w:rPr>
        <w:t xml:space="preserve"> </w:t>
      </w:r>
      <w:r w:rsidR="00A6768E">
        <w:rPr>
          <w:color w:val="000000"/>
          <w:sz w:val="26"/>
          <w:szCs w:val="26"/>
        </w:rPr>
        <w:t>документа. Оформленный документ</w:t>
      </w:r>
      <w:r>
        <w:rPr>
          <w:color w:val="000000"/>
          <w:sz w:val="26"/>
          <w:szCs w:val="26"/>
        </w:rPr>
        <w:t xml:space="preserve"> включается в дело фонда.</w:t>
      </w:r>
    </w:p>
    <w:p w:rsidR="00F9123E" w:rsidRDefault="00525E03" w:rsidP="00525E03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CB33B9">
        <w:rPr>
          <w:rFonts w:hint="eastAsia"/>
          <w:color w:val="000000"/>
          <w:sz w:val="26"/>
          <w:szCs w:val="26"/>
        </w:rPr>
        <w:t>При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передаче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всего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архивного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фонда</w:t>
      </w:r>
      <w:r w:rsidR="009760A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 муниципальный архив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передаются</w:t>
      </w:r>
      <w:r w:rsidR="009760A5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 имеющиеся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экземпляр</w:t>
      </w:r>
      <w:r>
        <w:rPr>
          <w:color w:val="000000"/>
          <w:sz w:val="26"/>
          <w:szCs w:val="26"/>
        </w:rPr>
        <w:t>ы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опис</w:t>
      </w:r>
      <w:r>
        <w:rPr>
          <w:color w:val="000000"/>
          <w:sz w:val="26"/>
          <w:szCs w:val="26"/>
        </w:rPr>
        <w:t>ей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дел</w:t>
      </w:r>
      <w:r w:rsidRPr="00CB33B9">
        <w:rPr>
          <w:color w:val="000000"/>
          <w:sz w:val="26"/>
          <w:szCs w:val="26"/>
        </w:rPr>
        <w:t xml:space="preserve">, </w:t>
      </w:r>
      <w:r w:rsidRPr="00CB33B9">
        <w:rPr>
          <w:rFonts w:hint="eastAsia"/>
          <w:color w:val="000000"/>
          <w:sz w:val="26"/>
          <w:szCs w:val="26"/>
        </w:rPr>
        <w:t>дел</w:t>
      </w:r>
      <w:r w:rsidR="009760A5">
        <w:rPr>
          <w:color w:val="000000"/>
          <w:sz w:val="26"/>
          <w:szCs w:val="26"/>
        </w:rPr>
        <w:t xml:space="preserve">о </w:t>
      </w:r>
      <w:r w:rsidRPr="00CB33B9">
        <w:rPr>
          <w:rFonts w:hint="eastAsia"/>
          <w:color w:val="000000"/>
          <w:sz w:val="26"/>
          <w:szCs w:val="26"/>
        </w:rPr>
        <w:t>фонда</w:t>
      </w:r>
      <w:r w:rsidR="009760A5"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и</w:t>
      </w:r>
      <w:r w:rsidR="009760A5">
        <w:rPr>
          <w:color w:val="000000"/>
          <w:sz w:val="26"/>
          <w:szCs w:val="26"/>
        </w:rPr>
        <w:t xml:space="preserve"> лист </w:t>
      </w:r>
      <w:r w:rsidRPr="00CB33B9">
        <w:rPr>
          <w:rFonts w:hint="eastAsia"/>
          <w:color w:val="000000"/>
          <w:sz w:val="26"/>
          <w:szCs w:val="26"/>
        </w:rPr>
        <w:t>фонда</w:t>
      </w:r>
      <w:r>
        <w:rPr>
          <w:color w:val="000000"/>
          <w:sz w:val="26"/>
          <w:szCs w:val="26"/>
        </w:rPr>
        <w:t>.</w:t>
      </w:r>
    </w:p>
    <w:p w:rsidR="00CB33B9" w:rsidRDefault="00CB33B9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both"/>
        <w:rPr>
          <w:color w:val="000000"/>
          <w:sz w:val="26"/>
          <w:szCs w:val="26"/>
        </w:rPr>
      </w:pPr>
    </w:p>
    <w:p w:rsidR="00834BCA" w:rsidRDefault="00834BCA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Передача дел в другую организацию</w:t>
      </w:r>
    </w:p>
    <w:p w:rsidR="00C10666" w:rsidRDefault="00C10666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both"/>
        <w:rPr>
          <w:color w:val="000000"/>
          <w:sz w:val="26"/>
          <w:szCs w:val="26"/>
        </w:rPr>
      </w:pPr>
    </w:p>
    <w:p w:rsidR="00E71762" w:rsidRDefault="00C10666" w:rsidP="00C10666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Передача документов в другую организацию, в том числе правопреемнику ликвидируемой организации</w:t>
      </w:r>
      <w:r w:rsidR="00972E9C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может осуществлят</w:t>
      </w:r>
      <w:r w:rsidR="00FF7F93">
        <w:rPr>
          <w:color w:val="000000"/>
          <w:sz w:val="26"/>
          <w:szCs w:val="26"/>
        </w:rPr>
        <w:t>ься как по упорядоченным, так</w:t>
      </w:r>
      <w:r w:rsidR="00972E9C">
        <w:rPr>
          <w:color w:val="000000"/>
          <w:sz w:val="26"/>
          <w:szCs w:val="26"/>
        </w:rPr>
        <w:t> </w:t>
      </w:r>
      <w:r w:rsidR="00FF7F93">
        <w:rPr>
          <w:color w:val="000000"/>
          <w:sz w:val="26"/>
          <w:szCs w:val="26"/>
        </w:rPr>
        <w:t>и </w:t>
      </w:r>
      <w:r w:rsidR="00E7616D">
        <w:rPr>
          <w:color w:val="000000"/>
          <w:sz w:val="26"/>
          <w:szCs w:val="26"/>
        </w:rPr>
        <w:t>по неупорядоченным документам.</w:t>
      </w:r>
    </w:p>
    <w:p w:rsidR="00E71762" w:rsidRDefault="00C10666" w:rsidP="00C10666">
      <w:pPr>
        <w:pStyle w:val="a7"/>
        <w:numPr>
          <w:ilvl w:val="0"/>
          <w:numId w:val="40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Передача </w:t>
      </w:r>
      <w:r w:rsidR="00E71762">
        <w:rPr>
          <w:color w:val="000000"/>
          <w:sz w:val="26"/>
          <w:szCs w:val="26"/>
        </w:rPr>
        <w:t>упорядоченных документов</w:t>
      </w:r>
      <w:r>
        <w:rPr>
          <w:color w:val="000000"/>
          <w:sz w:val="26"/>
          <w:szCs w:val="26"/>
        </w:rPr>
        <w:t xml:space="preserve"> производится по годовым разделам имеющихся описей дел. При передаче производятся следующие действия:</w:t>
      </w:r>
    </w:p>
    <w:p w:rsidR="00EF2296" w:rsidRDefault="002074F5" w:rsidP="009760A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документы проверяются по описям дел</w:t>
      </w:r>
      <w:r w:rsidR="00C10666">
        <w:rPr>
          <w:color w:val="000000"/>
          <w:sz w:val="26"/>
          <w:szCs w:val="26"/>
        </w:rPr>
        <w:t xml:space="preserve"> и</w:t>
      </w:r>
      <w:r>
        <w:rPr>
          <w:color w:val="000000"/>
          <w:sz w:val="26"/>
          <w:szCs w:val="26"/>
        </w:rPr>
        <w:t xml:space="preserve"> формируются в связки</w:t>
      </w:r>
      <w:r w:rsidR="00EF2296">
        <w:rPr>
          <w:color w:val="000000"/>
          <w:sz w:val="26"/>
          <w:szCs w:val="26"/>
        </w:rPr>
        <w:t>;</w:t>
      </w:r>
    </w:p>
    <w:p w:rsidR="00C74462" w:rsidRDefault="00C74462" w:rsidP="009760A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готовится акт приема-передачи документов на хранение, в котором указывается количество передаваемых дел;</w:t>
      </w:r>
    </w:p>
    <w:p w:rsidR="00A6768E" w:rsidRDefault="007046BA" w:rsidP="009760A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переданные документы учитывает в Книге учета (графы 11-13, 16), в листе фондов (раздел 2 графы 6-16),</w:t>
      </w:r>
      <w:r w:rsidRPr="007046BA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 списке фондов (графы 4-5)</w:t>
      </w:r>
      <w:r w:rsidR="00A6768E">
        <w:rPr>
          <w:color w:val="000000"/>
          <w:sz w:val="26"/>
          <w:szCs w:val="26"/>
        </w:rPr>
        <w:t>;</w:t>
      </w:r>
    </w:p>
    <w:p w:rsidR="00EF2296" w:rsidRDefault="00C74462" w:rsidP="009760A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подготавливаются</w:t>
      </w:r>
      <w:r w:rsidR="00A6768E">
        <w:rPr>
          <w:color w:val="000000"/>
          <w:sz w:val="26"/>
          <w:szCs w:val="26"/>
        </w:rPr>
        <w:t xml:space="preserve"> копии передаваемых описей дел</w:t>
      </w:r>
      <w:r>
        <w:rPr>
          <w:color w:val="000000"/>
          <w:sz w:val="26"/>
          <w:szCs w:val="26"/>
        </w:rPr>
        <w:t>;</w:t>
      </w:r>
    </w:p>
    <w:p w:rsidR="00525E03" w:rsidRDefault="00A6768E" w:rsidP="009760A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документы </w:t>
      </w:r>
      <w:r w:rsidR="002074F5">
        <w:rPr>
          <w:color w:val="000000"/>
          <w:sz w:val="26"/>
          <w:szCs w:val="26"/>
        </w:rPr>
        <w:t xml:space="preserve">передаются в </w:t>
      </w:r>
      <w:r>
        <w:rPr>
          <w:color w:val="000000"/>
          <w:sz w:val="26"/>
          <w:szCs w:val="26"/>
        </w:rPr>
        <w:t xml:space="preserve">принимающую </w:t>
      </w:r>
      <w:r w:rsidR="002074F5">
        <w:rPr>
          <w:color w:val="000000"/>
          <w:sz w:val="26"/>
          <w:szCs w:val="26"/>
        </w:rPr>
        <w:t xml:space="preserve">организацию. </w:t>
      </w:r>
      <w:r w:rsidR="00EF2296">
        <w:rPr>
          <w:color w:val="000000"/>
          <w:sz w:val="26"/>
          <w:szCs w:val="26"/>
        </w:rPr>
        <w:t>Вместе с </w:t>
      </w:r>
      <w:r w:rsidR="002074F5">
        <w:rPr>
          <w:color w:val="000000"/>
          <w:sz w:val="26"/>
          <w:szCs w:val="26"/>
        </w:rPr>
        <w:t>документами фонда передаются все экземпляры описей, дело фонда</w:t>
      </w:r>
      <w:r w:rsidR="00C74462">
        <w:rPr>
          <w:color w:val="000000"/>
          <w:sz w:val="26"/>
          <w:szCs w:val="26"/>
        </w:rPr>
        <w:t xml:space="preserve"> и</w:t>
      </w:r>
      <w:r w:rsidR="002074F5">
        <w:rPr>
          <w:color w:val="000000"/>
          <w:sz w:val="26"/>
          <w:szCs w:val="26"/>
        </w:rPr>
        <w:t xml:space="preserve"> лист фонда. Копии описей дел включаются в дело фонда передающей организации в качестве </w:t>
      </w:r>
      <w:r w:rsidR="00EF2296">
        <w:rPr>
          <w:color w:val="000000"/>
          <w:sz w:val="26"/>
          <w:szCs w:val="26"/>
        </w:rPr>
        <w:t>приложения к акту.</w:t>
      </w:r>
    </w:p>
    <w:p w:rsidR="00E71762" w:rsidRDefault="00C10666" w:rsidP="00C10666">
      <w:pPr>
        <w:pStyle w:val="a7"/>
        <w:numPr>
          <w:ilvl w:val="0"/>
          <w:numId w:val="40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</w:t>
      </w:r>
      <w:r w:rsidR="00E71762">
        <w:rPr>
          <w:color w:val="000000"/>
          <w:sz w:val="26"/>
          <w:szCs w:val="26"/>
        </w:rPr>
        <w:t>еупорядоченны</w:t>
      </w:r>
      <w:r>
        <w:rPr>
          <w:color w:val="000000"/>
          <w:sz w:val="26"/>
          <w:szCs w:val="26"/>
        </w:rPr>
        <w:t xml:space="preserve">е документы передаются в соответствии с имеющимися в наличии годовыми разделами номенклатуры дел </w:t>
      </w:r>
      <w:r w:rsidR="00192C63">
        <w:rPr>
          <w:color w:val="000000"/>
          <w:sz w:val="26"/>
          <w:szCs w:val="26"/>
        </w:rPr>
        <w:t>в следующей последовательности:</w:t>
      </w:r>
    </w:p>
    <w:p w:rsidR="0094492D" w:rsidRDefault="001E4BC9" w:rsidP="001E4BC9">
      <w:pPr>
        <w:pStyle w:val="a7"/>
        <w:numPr>
          <w:ilvl w:val="0"/>
          <w:numId w:val="37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C74462">
        <w:rPr>
          <w:color w:val="000000"/>
          <w:sz w:val="26"/>
          <w:szCs w:val="26"/>
        </w:rPr>
        <w:t>документы подвергаются проверке и формируются в дела</w:t>
      </w:r>
      <w:r w:rsidR="00C10666">
        <w:rPr>
          <w:color w:val="000000"/>
          <w:sz w:val="26"/>
          <w:szCs w:val="26"/>
        </w:rPr>
        <w:t>. Дела формируются в связки</w:t>
      </w:r>
      <w:r w:rsidR="00C74462">
        <w:rPr>
          <w:color w:val="000000"/>
          <w:sz w:val="26"/>
          <w:szCs w:val="26"/>
        </w:rPr>
        <w:t>;</w:t>
      </w:r>
    </w:p>
    <w:p w:rsidR="00F9123E" w:rsidRDefault="00795E32" w:rsidP="00795E32">
      <w:pPr>
        <w:pStyle w:val="a7"/>
        <w:numPr>
          <w:ilvl w:val="0"/>
          <w:numId w:val="37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C74462">
        <w:rPr>
          <w:color w:val="000000"/>
          <w:sz w:val="26"/>
          <w:szCs w:val="26"/>
        </w:rPr>
        <w:t>готовится акт приема-передачи документов на хранение, в котором указывается количество передаваемых дел;</w:t>
      </w:r>
    </w:p>
    <w:p w:rsidR="007046BA" w:rsidRDefault="00795E32" w:rsidP="00795E32">
      <w:pPr>
        <w:pStyle w:val="a7"/>
        <w:numPr>
          <w:ilvl w:val="0"/>
          <w:numId w:val="37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C74462">
        <w:rPr>
          <w:color w:val="000000"/>
          <w:sz w:val="26"/>
          <w:szCs w:val="26"/>
        </w:rPr>
        <w:t xml:space="preserve">переданные документы учитывает в Книге учета </w:t>
      </w:r>
      <w:r w:rsidR="007046BA">
        <w:rPr>
          <w:color w:val="000000"/>
          <w:sz w:val="26"/>
          <w:szCs w:val="26"/>
        </w:rPr>
        <w:t>(</w:t>
      </w:r>
      <w:r w:rsidR="00C74462">
        <w:rPr>
          <w:color w:val="000000"/>
          <w:sz w:val="26"/>
          <w:szCs w:val="26"/>
        </w:rPr>
        <w:t>граф</w:t>
      </w:r>
      <w:r w:rsidR="007046BA">
        <w:rPr>
          <w:color w:val="000000"/>
          <w:sz w:val="26"/>
          <w:szCs w:val="26"/>
        </w:rPr>
        <w:t>ы</w:t>
      </w:r>
      <w:r w:rsidR="00C74462">
        <w:rPr>
          <w:color w:val="000000"/>
          <w:sz w:val="26"/>
          <w:szCs w:val="26"/>
        </w:rPr>
        <w:t xml:space="preserve"> 15</w:t>
      </w:r>
      <w:r w:rsidR="007046BA">
        <w:rPr>
          <w:color w:val="000000"/>
          <w:sz w:val="26"/>
          <w:szCs w:val="26"/>
        </w:rPr>
        <w:t>-16)</w:t>
      </w:r>
      <w:r w:rsidR="00C74462">
        <w:rPr>
          <w:color w:val="000000"/>
          <w:sz w:val="26"/>
          <w:szCs w:val="26"/>
        </w:rPr>
        <w:t xml:space="preserve">, </w:t>
      </w:r>
      <w:r w:rsidR="007046BA">
        <w:rPr>
          <w:color w:val="000000"/>
          <w:sz w:val="26"/>
          <w:szCs w:val="26"/>
        </w:rPr>
        <w:t>в листе</w:t>
      </w:r>
      <w:r w:rsidR="00C74462">
        <w:rPr>
          <w:color w:val="000000"/>
          <w:sz w:val="26"/>
          <w:szCs w:val="26"/>
        </w:rPr>
        <w:t xml:space="preserve"> фондов (</w:t>
      </w:r>
      <w:r w:rsidR="007046BA">
        <w:rPr>
          <w:color w:val="000000"/>
          <w:sz w:val="26"/>
          <w:szCs w:val="26"/>
        </w:rPr>
        <w:t xml:space="preserve">раздел 1 </w:t>
      </w:r>
      <w:r w:rsidR="00C74462">
        <w:rPr>
          <w:color w:val="000000"/>
          <w:sz w:val="26"/>
          <w:szCs w:val="26"/>
        </w:rPr>
        <w:t>графы 5-7),</w:t>
      </w:r>
      <w:r w:rsidR="007046BA" w:rsidRPr="007046BA">
        <w:rPr>
          <w:color w:val="000000"/>
          <w:sz w:val="26"/>
          <w:szCs w:val="26"/>
        </w:rPr>
        <w:t xml:space="preserve"> </w:t>
      </w:r>
      <w:r w:rsidR="007046BA">
        <w:rPr>
          <w:color w:val="000000"/>
          <w:sz w:val="26"/>
          <w:szCs w:val="26"/>
        </w:rPr>
        <w:t>в списке фондов;</w:t>
      </w:r>
    </w:p>
    <w:p w:rsidR="00525E03" w:rsidRDefault="00795E32" w:rsidP="00795E32">
      <w:pPr>
        <w:pStyle w:val="a7"/>
        <w:numPr>
          <w:ilvl w:val="0"/>
          <w:numId w:val="37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7046BA">
        <w:rPr>
          <w:color w:val="000000"/>
          <w:sz w:val="26"/>
          <w:szCs w:val="26"/>
        </w:rPr>
        <w:t>документы передаются в принимающую организацию вместе с имеющимися годовыми разделами номенклатуры дел. Кроме этого принимающей стороне передаются дело фонда и лист фонда.</w:t>
      </w:r>
    </w:p>
    <w:p w:rsidR="00525E03" w:rsidRDefault="00525E03" w:rsidP="00525E03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834BCA" w:rsidRPr="00834BCA" w:rsidRDefault="00834BCA" w:rsidP="009B3F7F">
      <w:pPr>
        <w:pStyle w:val="a7"/>
        <w:tabs>
          <w:tab w:val="left" w:pos="-142"/>
          <w:tab w:val="left" w:pos="0"/>
          <w:tab w:val="left" w:pos="1134"/>
        </w:tabs>
        <w:ind w:left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Уничтожение документов с истекшим сроком хранения</w:t>
      </w:r>
    </w:p>
    <w:p w:rsidR="00E71762" w:rsidRDefault="00E71762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E71762" w:rsidRDefault="00DC4ED5" w:rsidP="000A1D8D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Документы, имеющие временный срок хранения (свыше 10 лет), а также документы, выявленные в ходе описания неупорядоченных документов подлежат снятию с учета. </w:t>
      </w:r>
    </w:p>
    <w:p w:rsidR="00F9123E" w:rsidRDefault="00DC4ED5" w:rsidP="00DC4ED5">
      <w:pPr>
        <w:pStyle w:val="a7"/>
        <w:numPr>
          <w:ilvl w:val="0"/>
          <w:numId w:val="42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Для документов выявленные в ходе провед</w:t>
      </w:r>
      <w:r w:rsidR="00FF7F93">
        <w:rPr>
          <w:color w:val="000000"/>
          <w:sz w:val="26"/>
          <w:szCs w:val="26"/>
        </w:rPr>
        <w:t>ения экспертизы ценности как не </w:t>
      </w:r>
      <w:r>
        <w:rPr>
          <w:color w:val="000000"/>
          <w:sz w:val="26"/>
          <w:szCs w:val="26"/>
        </w:rPr>
        <w:t>подлежащие хранению составляется акт о выделении к уничтожению.</w:t>
      </w:r>
    </w:p>
    <w:p w:rsidR="00DC4ED5" w:rsidRDefault="00DC4ED5" w:rsidP="000A1D8D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Выбытие данного вида документов фиксируется:</w:t>
      </w:r>
    </w:p>
    <w:p w:rsidR="00DC4ED5" w:rsidRDefault="00DC4ED5" w:rsidP="00DC4ED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Книге учета (графы 15, 16)</w:t>
      </w:r>
    </w:p>
    <w:p w:rsidR="00DC4ED5" w:rsidRDefault="00DC4ED5" w:rsidP="00DC4ED5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листе фондов раздел 1, графы 5</w:t>
      </w:r>
      <w:r w:rsidR="001D2096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7</w:t>
      </w:r>
    </w:p>
    <w:p w:rsidR="00DC4ED5" w:rsidRDefault="002C7562" w:rsidP="000A1D8D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После утилизации документов акт включается в дело фонда.</w:t>
      </w:r>
    </w:p>
    <w:p w:rsidR="002C7562" w:rsidRDefault="002C7562" w:rsidP="002C7562">
      <w:pPr>
        <w:pStyle w:val="a7"/>
        <w:numPr>
          <w:ilvl w:val="0"/>
          <w:numId w:val="42"/>
        </w:numPr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Если срок хранения истек для документов упорядоченных и включенных в описи дел, то</w:t>
      </w:r>
      <w:r w:rsidR="00F135AF" w:rsidRPr="00F135AF">
        <w:rPr>
          <w:color w:val="000000"/>
          <w:sz w:val="26"/>
          <w:szCs w:val="26"/>
        </w:rPr>
        <w:t xml:space="preserve"> </w:t>
      </w:r>
      <w:r w:rsidR="00F135AF">
        <w:rPr>
          <w:color w:val="000000"/>
          <w:sz w:val="26"/>
          <w:szCs w:val="26"/>
        </w:rPr>
        <w:t>производится экспертиза ценности документов</w:t>
      </w:r>
      <w:r w:rsidR="006F1A26">
        <w:rPr>
          <w:color w:val="000000"/>
          <w:sz w:val="26"/>
          <w:szCs w:val="26"/>
        </w:rPr>
        <w:t>,</w:t>
      </w:r>
      <w:r w:rsidR="00F135AF">
        <w:rPr>
          <w:color w:val="000000"/>
          <w:sz w:val="26"/>
          <w:szCs w:val="26"/>
        </w:rPr>
        <w:t xml:space="preserve"> в ходе которой документы могут быть переведены в постоянный срок хранения или выделены к уничтожению.</w:t>
      </w:r>
      <w:r>
        <w:rPr>
          <w:color w:val="000000"/>
          <w:sz w:val="26"/>
          <w:szCs w:val="26"/>
        </w:rPr>
        <w:t xml:space="preserve"> </w:t>
      </w:r>
    </w:p>
    <w:p w:rsidR="002C7562" w:rsidRDefault="00F135AF" w:rsidP="002C7562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принятии решения об изменении срока хранения на документы составляется </w:t>
      </w:r>
      <w:r w:rsidR="00A067AD">
        <w:rPr>
          <w:color w:val="000000"/>
          <w:sz w:val="26"/>
          <w:szCs w:val="26"/>
        </w:rPr>
        <w:t xml:space="preserve">заключение и </w:t>
      </w:r>
      <w:r>
        <w:rPr>
          <w:color w:val="000000"/>
          <w:sz w:val="26"/>
          <w:szCs w:val="26"/>
        </w:rPr>
        <w:t xml:space="preserve">отдельная опись дел. Проект описи дел проходит необходимые этапы согласования. Учет производится в реестре описей (графы </w:t>
      </w:r>
      <w:r w:rsidR="009D7651">
        <w:rPr>
          <w:color w:val="000000"/>
          <w:sz w:val="26"/>
          <w:szCs w:val="26"/>
        </w:rPr>
        <w:t xml:space="preserve">– </w:t>
      </w:r>
      <w:r>
        <w:rPr>
          <w:color w:val="000000"/>
          <w:sz w:val="26"/>
          <w:szCs w:val="26"/>
        </w:rPr>
        <w:t>7</w:t>
      </w:r>
      <w:r w:rsidR="00CF7AED">
        <w:rPr>
          <w:color w:val="000000"/>
          <w:sz w:val="26"/>
          <w:szCs w:val="26"/>
        </w:rPr>
        <w:t>–</w:t>
      </w:r>
      <w:r w:rsidR="009D7651">
        <w:rPr>
          <w:color w:val="000000"/>
          <w:sz w:val="26"/>
          <w:szCs w:val="26"/>
        </w:rPr>
        <w:t>8</w:t>
      </w:r>
      <w:r>
        <w:rPr>
          <w:color w:val="000000"/>
          <w:sz w:val="26"/>
          <w:szCs w:val="26"/>
        </w:rPr>
        <w:t xml:space="preserve">, 11), в </w:t>
      </w:r>
      <w:r w:rsidR="00915F82">
        <w:rPr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>ниге учета (</w:t>
      </w:r>
      <w:r w:rsidR="009D7651">
        <w:rPr>
          <w:color w:val="000000"/>
          <w:sz w:val="26"/>
          <w:szCs w:val="26"/>
        </w:rPr>
        <w:t xml:space="preserve">выбытие </w:t>
      </w:r>
      <w:r w:rsidR="006F1A26">
        <w:rPr>
          <w:color w:val="000000"/>
          <w:sz w:val="26"/>
          <w:szCs w:val="26"/>
        </w:rPr>
        <w:t>–</w:t>
      </w:r>
      <w:r w:rsidR="009D765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графы</w:t>
      </w:r>
      <w:r w:rsidR="006F1A26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12</w:t>
      </w:r>
      <w:r w:rsidR="00CF7AED">
        <w:rPr>
          <w:color w:val="000000"/>
          <w:sz w:val="26"/>
          <w:szCs w:val="26"/>
        </w:rPr>
        <w:t>–</w:t>
      </w:r>
      <w:r>
        <w:rPr>
          <w:color w:val="000000"/>
          <w:sz w:val="26"/>
          <w:szCs w:val="26"/>
        </w:rPr>
        <w:t>13,16</w:t>
      </w:r>
      <w:r w:rsidR="009D7651">
        <w:rPr>
          <w:color w:val="000000"/>
          <w:sz w:val="26"/>
          <w:szCs w:val="26"/>
        </w:rPr>
        <w:t>, поступление – графы 8,16</w:t>
      </w:r>
      <w:r>
        <w:rPr>
          <w:color w:val="000000"/>
          <w:sz w:val="26"/>
          <w:szCs w:val="26"/>
        </w:rPr>
        <w:t>), в листе фонда (раздел 2</w:t>
      </w:r>
      <w:r w:rsidR="009D7651">
        <w:rPr>
          <w:color w:val="000000"/>
          <w:sz w:val="26"/>
          <w:szCs w:val="26"/>
        </w:rPr>
        <w:t>, графы 5, 10</w:t>
      </w:r>
      <w:r w:rsidR="00CF7AED">
        <w:rPr>
          <w:color w:val="000000"/>
          <w:sz w:val="26"/>
          <w:szCs w:val="26"/>
        </w:rPr>
        <w:t>–</w:t>
      </w:r>
      <w:r w:rsidR="009D7651">
        <w:rPr>
          <w:color w:val="000000"/>
          <w:sz w:val="26"/>
          <w:szCs w:val="26"/>
        </w:rPr>
        <w:t xml:space="preserve">14), </w:t>
      </w:r>
      <w:r w:rsidR="006F1A26">
        <w:rPr>
          <w:color w:val="000000"/>
          <w:sz w:val="26"/>
          <w:szCs w:val="26"/>
        </w:rPr>
        <w:t xml:space="preserve">в </w:t>
      </w:r>
      <w:r w:rsidR="009D7651">
        <w:rPr>
          <w:color w:val="000000"/>
          <w:sz w:val="26"/>
          <w:szCs w:val="26"/>
        </w:rPr>
        <w:t>дело фонда</w:t>
      </w:r>
      <w:r w:rsidR="006F1A26">
        <w:rPr>
          <w:color w:val="000000"/>
          <w:sz w:val="26"/>
          <w:szCs w:val="26"/>
        </w:rPr>
        <w:t>, в старой описи (при выбытии отдельных дел – в графе «Примечание» отметка «Выбыло», при переводе всех дел – новая итоговая запись)</w:t>
      </w:r>
      <w:r w:rsidR="009D7651">
        <w:rPr>
          <w:color w:val="000000"/>
          <w:sz w:val="26"/>
          <w:szCs w:val="26"/>
        </w:rPr>
        <w:t>.</w:t>
      </w:r>
      <w:r w:rsidR="00771910">
        <w:rPr>
          <w:color w:val="000000"/>
          <w:sz w:val="26"/>
          <w:szCs w:val="26"/>
        </w:rPr>
        <w:t xml:space="preserve"> Заключение и старая опись включаются в дело фонда.</w:t>
      </w:r>
    </w:p>
    <w:p w:rsidR="009D7651" w:rsidRDefault="009D7651" w:rsidP="009D7651">
      <w:pPr>
        <w:pStyle w:val="a7"/>
        <w:tabs>
          <w:tab w:val="left" w:pos="-142"/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CB33B9">
        <w:rPr>
          <w:rFonts w:hint="eastAsia"/>
          <w:color w:val="000000"/>
          <w:sz w:val="26"/>
          <w:szCs w:val="26"/>
        </w:rPr>
        <w:t>При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выделении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к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уничтожению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всех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архивных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документов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архивного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фонда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один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экземпляр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каждой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его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описи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дел</w:t>
      </w:r>
      <w:r w:rsidRPr="00CB33B9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документов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лист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фонда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помещаются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дело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фонда</w:t>
      </w:r>
      <w:r w:rsidRPr="00CB33B9">
        <w:rPr>
          <w:color w:val="000000"/>
          <w:sz w:val="26"/>
          <w:szCs w:val="26"/>
        </w:rPr>
        <w:t xml:space="preserve">. </w:t>
      </w:r>
      <w:r w:rsidRPr="00CB33B9">
        <w:rPr>
          <w:rFonts w:hint="eastAsia"/>
          <w:color w:val="000000"/>
          <w:sz w:val="26"/>
          <w:szCs w:val="26"/>
        </w:rPr>
        <w:t>Дело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фонда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включается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архивный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фонд</w:t>
      </w:r>
      <w:r>
        <w:rPr>
          <w:color w:val="000000"/>
          <w:sz w:val="26"/>
          <w:szCs w:val="26"/>
        </w:rPr>
        <w:t xml:space="preserve"> </w:t>
      </w:r>
      <w:r w:rsidRPr="00CB33B9">
        <w:rPr>
          <w:rFonts w:hint="eastAsia"/>
          <w:color w:val="000000"/>
          <w:sz w:val="26"/>
          <w:szCs w:val="26"/>
        </w:rPr>
        <w:t>архива</w:t>
      </w:r>
      <w:r>
        <w:rPr>
          <w:color w:val="000000"/>
          <w:sz w:val="26"/>
          <w:szCs w:val="26"/>
        </w:rPr>
        <w:t xml:space="preserve"> организации.</w:t>
      </w:r>
    </w:p>
    <w:p w:rsidR="00F135AF" w:rsidRDefault="009D7651" w:rsidP="002C7562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При выделении к уничтожению документов, не подлежащих хранению, готовится </w:t>
      </w:r>
      <w:r w:rsidR="00A067AD">
        <w:rPr>
          <w:color w:val="000000"/>
          <w:sz w:val="26"/>
          <w:szCs w:val="26"/>
        </w:rPr>
        <w:t xml:space="preserve">заключение и </w:t>
      </w:r>
      <w:r>
        <w:rPr>
          <w:color w:val="000000"/>
          <w:sz w:val="26"/>
          <w:szCs w:val="26"/>
        </w:rPr>
        <w:t>акт. Выбытие документо</w:t>
      </w:r>
      <w:r w:rsidR="00A067AD">
        <w:rPr>
          <w:color w:val="000000"/>
          <w:sz w:val="26"/>
          <w:szCs w:val="26"/>
        </w:rPr>
        <w:t>в фиксируется в Книге учета и в </w:t>
      </w:r>
      <w:r>
        <w:rPr>
          <w:color w:val="000000"/>
          <w:sz w:val="26"/>
          <w:szCs w:val="26"/>
        </w:rPr>
        <w:t xml:space="preserve">листе фондов. </w:t>
      </w:r>
      <w:r w:rsidR="00771910">
        <w:rPr>
          <w:color w:val="000000"/>
          <w:sz w:val="26"/>
          <w:szCs w:val="26"/>
        </w:rPr>
        <w:t>Заключение и а</w:t>
      </w:r>
      <w:r>
        <w:rPr>
          <w:color w:val="000000"/>
          <w:sz w:val="26"/>
          <w:szCs w:val="26"/>
        </w:rPr>
        <w:t>кт включа</w:t>
      </w:r>
      <w:r w:rsidR="0041567B">
        <w:rPr>
          <w:color w:val="000000"/>
          <w:sz w:val="26"/>
          <w:szCs w:val="26"/>
        </w:rPr>
        <w:t>ю</w:t>
      </w:r>
      <w:r>
        <w:rPr>
          <w:color w:val="000000"/>
          <w:sz w:val="26"/>
          <w:szCs w:val="26"/>
        </w:rPr>
        <w:t>тся в дело фонда.</w:t>
      </w:r>
    </w:p>
    <w:p w:rsidR="00F9123E" w:rsidRDefault="00F9123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E942CE" w:rsidRDefault="00E942CE" w:rsidP="00E942CE">
      <w:pPr>
        <w:pStyle w:val="a7"/>
        <w:tabs>
          <w:tab w:val="left" w:pos="0"/>
          <w:tab w:val="left" w:pos="1134"/>
        </w:tabs>
        <w:ind w:left="0" w:firstLine="709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Изъятие архивных документов</w:t>
      </w:r>
    </w:p>
    <w:p w:rsidR="00E942CE" w:rsidRDefault="00E942C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E942CE" w:rsidRPr="00E942CE" w:rsidRDefault="00E942C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942CE">
        <w:rPr>
          <w:color w:val="000000"/>
          <w:sz w:val="26"/>
          <w:szCs w:val="26"/>
        </w:rPr>
        <w:t xml:space="preserve">Изъятие документов из архива организации допускается только: </w:t>
      </w:r>
    </w:p>
    <w:p w:rsidR="00E942CE" w:rsidRDefault="00E942CE" w:rsidP="00E942C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942CE">
        <w:rPr>
          <w:color w:val="000000"/>
          <w:sz w:val="26"/>
          <w:szCs w:val="26"/>
        </w:rPr>
        <w:t>по решению судебных и (или) правоохранительных органов в соответствии со статьей 183 Уголовно-процессуального кодекса Российской Федерации</w:t>
      </w:r>
    </w:p>
    <w:p w:rsidR="00E942CE" w:rsidRDefault="00E942CE" w:rsidP="00E942CE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E942CE">
        <w:rPr>
          <w:color w:val="000000"/>
          <w:sz w:val="26"/>
          <w:szCs w:val="26"/>
        </w:rPr>
        <w:t>по письменному обращению владельца о возврате ему не по</w:t>
      </w:r>
      <w:r w:rsidR="00FF7F93">
        <w:rPr>
          <w:color w:val="000000"/>
          <w:sz w:val="26"/>
          <w:szCs w:val="26"/>
        </w:rPr>
        <w:t>лученных в </w:t>
      </w:r>
      <w:r w:rsidRPr="00E942CE">
        <w:rPr>
          <w:color w:val="000000"/>
          <w:sz w:val="26"/>
          <w:szCs w:val="26"/>
        </w:rPr>
        <w:t xml:space="preserve">свое время подлинных личных документов. </w:t>
      </w:r>
    </w:p>
    <w:p w:rsidR="00E942CE" w:rsidRDefault="00E942C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Другие варианты изъятия документов законодательством об архивном деле в Российской Федерации не предусмотрены.</w:t>
      </w:r>
    </w:p>
    <w:p w:rsidR="00DA17BA" w:rsidRDefault="00E942C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Изъятие производится с разрешения руководителя организации. </w:t>
      </w:r>
      <w:r w:rsidRPr="00E942CE">
        <w:rPr>
          <w:color w:val="000000"/>
          <w:sz w:val="26"/>
          <w:szCs w:val="26"/>
        </w:rPr>
        <w:t xml:space="preserve">С изымаемых документов </w:t>
      </w:r>
      <w:r>
        <w:rPr>
          <w:color w:val="000000"/>
          <w:sz w:val="26"/>
          <w:szCs w:val="26"/>
        </w:rPr>
        <w:t xml:space="preserve">необходимо </w:t>
      </w:r>
      <w:r w:rsidRPr="00E942CE">
        <w:rPr>
          <w:color w:val="000000"/>
          <w:sz w:val="26"/>
          <w:szCs w:val="26"/>
        </w:rPr>
        <w:t>изгот</w:t>
      </w:r>
      <w:r>
        <w:rPr>
          <w:color w:val="000000"/>
          <w:sz w:val="26"/>
          <w:szCs w:val="26"/>
        </w:rPr>
        <w:t>о</w:t>
      </w:r>
      <w:r w:rsidRPr="00E942CE">
        <w:rPr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>ить</w:t>
      </w:r>
      <w:r w:rsidRPr="00E942CE">
        <w:rPr>
          <w:color w:val="000000"/>
          <w:sz w:val="26"/>
          <w:szCs w:val="26"/>
        </w:rPr>
        <w:t xml:space="preserve"> копии, завер</w:t>
      </w:r>
      <w:r>
        <w:rPr>
          <w:color w:val="000000"/>
          <w:sz w:val="26"/>
          <w:szCs w:val="26"/>
        </w:rPr>
        <w:t>ить их</w:t>
      </w:r>
      <w:r w:rsidRPr="00E942CE">
        <w:rPr>
          <w:color w:val="000000"/>
          <w:sz w:val="26"/>
          <w:szCs w:val="26"/>
        </w:rPr>
        <w:t xml:space="preserve"> подписью работника архива </w:t>
      </w:r>
      <w:r>
        <w:rPr>
          <w:color w:val="000000"/>
          <w:sz w:val="26"/>
          <w:szCs w:val="26"/>
        </w:rPr>
        <w:t>(</w:t>
      </w:r>
      <w:r w:rsidRPr="00E942CE">
        <w:rPr>
          <w:color w:val="000000"/>
          <w:sz w:val="26"/>
          <w:szCs w:val="26"/>
        </w:rPr>
        <w:t>лица, ответственного за архив</w:t>
      </w:r>
      <w:r>
        <w:rPr>
          <w:color w:val="000000"/>
          <w:sz w:val="26"/>
          <w:szCs w:val="26"/>
        </w:rPr>
        <w:t xml:space="preserve"> в организации)</w:t>
      </w:r>
      <w:r w:rsidRPr="00E942CE">
        <w:rPr>
          <w:color w:val="000000"/>
          <w:sz w:val="26"/>
          <w:szCs w:val="26"/>
        </w:rPr>
        <w:t xml:space="preserve"> и печатью организации</w:t>
      </w:r>
      <w:r>
        <w:rPr>
          <w:color w:val="000000"/>
          <w:sz w:val="26"/>
          <w:szCs w:val="26"/>
        </w:rPr>
        <w:t xml:space="preserve">. </w:t>
      </w:r>
    </w:p>
    <w:p w:rsidR="00C0175C" w:rsidRDefault="00DA17BA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изъятии отдельных листов дела о</w:t>
      </w:r>
      <w:r w:rsidR="00E942CE">
        <w:rPr>
          <w:color w:val="000000"/>
          <w:sz w:val="26"/>
          <w:szCs w:val="26"/>
        </w:rPr>
        <w:t>формленная копия документа</w:t>
      </w:r>
      <w:r w:rsidR="00E942CE" w:rsidRPr="00E942CE">
        <w:rPr>
          <w:color w:val="000000"/>
          <w:sz w:val="26"/>
          <w:szCs w:val="26"/>
        </w:rPr>
        <w:t xml:space="preserve"> </w:t>
      </w:r>
      <w:r w:rsidR="00A067AD">
        <w:rPr>
          <w:color w:val="000000"/>
          <w:sz w:val="26"/>
          <w:szCs w:val="26"/>
        </w:rPr>
        <w:t xml:space="preserve">(заверенная в соответствующем порядке) </w:t>
      </w:r>
      <w:r w:rsidR="00E942CE" w:rsidRPr="00E942CE">
        <w:rPr>
          <w:color w:val="000000"/>
          <w:sz w:val="26"/>
          <w:szCs w:val="26"/>
        </w:rPr>
        <w:t>приобща</w:t>
      </w:r>
      <w:r w:rsidR="00E942CE">
        <w:rPr>
          <w:color w:val="000000"/>
          <w:sz w:val="26"/>
          <w:szCs w:val="26"/>
        </w:rPr>
        <w:t>е</w:t>
      </w:r>
      <w:r w:rsidR="00E942CE" w:rsidRPr="00E942CE">
        <w:rPr>
          <w:color w:val="000000"/>
          <w:sz w:val="26"/>
          <w:szCs w:val="26"/>
        </w:rPr>
        <w:t>тся к соответствующе</w:t>
      </w:r>
      <w:r w:rsidR="00E942CE">
        <w:rPr>
          <w:color w:val="000000"/>
          <w:sz w:val="26"/>
          <w:szCs w:val="26"/>
        </w:rPr>
        <w:t>му делу</w:t>
      </w:r>
      <w:r w:rsidR="00E942CE" w:rsidRPr="00E942CE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Документ </w:t>
      </w:r>
      <w:r w:rsidR="00A067AD">
        <w:rPr>
          <w:color w:val="000000"/>
          <w:sz w:val="26"/>
          <w:szCs w:val="26"/>
        </w:rPr>
        <w:t>из </w:t>
      </w:r>
      <w:r>
        <w:rPr>
          <w:color w:val="000000"/>
          <w:sz w:val="26"/>
          <w:szCs w:val="26"/>
        </w:rPr>
        <w:t>сшитого дела аккуратно заменяется (подлинник вырезается, копия помещается вместо него). Если из дела изымается более 10 листов – дело расшивается, листы заменяются. В листе заверителе данного дела делается новая запись с указанием на листы</w:t>
      </w:r>
      <w:r w:rsidR="00A067AD">
        <w:rPr>
          <w:color w:val="000000"/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которые были заменены, а также основания замены, дату и сведения о лице производившего данные действия. </w:t>
      </w:r>
      <w:r w:rsidR="00A067AD">
        <w:rPr>
          <w:color w:val="000000"/>
          <w:sz w:val="26"/>
          <w:szCs w:val="26"/>
        </w:rPr>
        <w:t xml:space="preserve">Старый лист-заверитель сохраняется в деле. </w:t>
      </w:r>
      <w:r>
        <w:rPr>
          <w:color w:val="000000"/>
          <w:sz w:val="26"/>
          <w:szCs w:val="26"/>
        </w:rPr>
        <w:t>В описи дел в графе «Примечание» делается ссылка о произведенных действиях со ссылкой на документ основание.</w:t>
      </w:r>
      <w:r w:rsidR="00A067AD">
        <w:rPr>
          <w:color w:val="000000"/>
          <w:sz w:val="26"/>
          <w:szCs w:val="26"/>
        </w:rPr>
        <w:t xml:space="preserve"> </w:t>
      </w:r>
    </w:p>
    <w:p w:rsidR="00E942CE" w:rsidRDefault="00E942CE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 изъятии всего дела в описи в графе «Примечание»</w:t>
      </w:r>
      <w:r w:rsidR="001B14DF">
        <w:rPr>
          <w:color w:val="000000"/>
          <w:sz w:val="26"/>
          <w:szCs w:val="26"/>
        </w:rPr>
        <w:t xml:space="preserve"> делается ссылка на </w:t>
      </w:r>
      <w:r>
        <w:rPr>
          <w:color w:val="000000"/>
          <w:sz w:val="26"/>
          <w:szCs w:val="26"/>
        </w:rPr>
        <w:t>копийность документа с указанием реквизитов основания замены подлинника</w:t>
      </w:r>
      <w:r w:rsidR="001B14DF">
        <w:rPr>
          <w:color w:val="000000"/>
          <w:sz w:val="26"/>
          <w:szCs w:val="26"/>
        </w:rPr>
        <w:t xml:space="preserve"> на </w:t>
      </w:r>
      <w:r>
        <w:rPr>
          <w:color w:val="000000"/>
          <w:sz w:val="26"/>
          <w:szCs w:val="26"/>
        </w:rPr>
        <w:t>копию</w:t>
      </w:r>
      <w:r w:rsidR="009D7651">
        <w:rPr>
          <w:color w:val="000000"/>
          <w:sz w:val="26"/>
          <w:szCs w:val="26"/>
        </w:rPr>
        <w:t>, в том числе: постановление о производстве выемки, протоколы выемки, личное заявление владельца (при выемк</w:t>
      </w:r>
      <w:r w:rsidR="00DA17BA">
        <w:rPr>
          <w:color w:val="000000"/>
          <w:sz w:val="26"/>
          <w:szCs w:val="26"/>
        </w:rPr>
        <w:t>е</w:t>
      </w:r>
      <w:r w:rsidR="009D7651">
        <w:rPr>
          <w:color w:val="000000"/>
          <w:sz w:val="26"/>
          <w:szCs w:val="26"/>
        </w:rPr>
        <w:t xml:space="preserve"> </w:t>
      </w:r>
      <w:r w:rsidR="00DA17BA">
        <w:rPr>
          <w:color w:val="000000"/>
          <w:sz w:val="26"/>
          <w:szCs w:val="26"/>
        </w:rPr>
        <w:t xml:space="preserve">трудовой книжки или других подлинников </w:t>
      </w:r>
      <w:r w:rsidR="009D7651">
        <w:rPr>
          <w:color w:val="000000"/>
          <w:sz w:val="26"/>
          <w:szCs w:val="26"/>
        </w:rPr>
        <w:t>документов</w:t>
      </w:r>
      <w:r w:rsidR="00DA17BA">
        <w:rPr>
          <w:color w:val="000000"/>
          <w:sz w:val="26"/>
          <w:szCs w:val="26"/>
        </w:rPr>
        <w:t>, принадлежащих физическому лицу</w:t>
      </w:r>
      <w:r w:rsidR="009D7651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 xml:space="preserve">. </w:t>
      </w:r>
    </w:p>
    <w:p w:rsidR="00A067AD" w:rsidRDefault="00A067AD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Информация о выемке документов также отражается:</w:t>
      </w:r>
    </w:p>
    <w:p w:rsidR="00A067AD" w:rsidRDefault="00A067AD" w:rsidP="00A067AD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реестре описей (графа 11);</w:t>
      </w:r>
    </w:p>
    <w:p w:rsidR="00A067AD" w:rsidRDefault="00A067AD" w:rsidP="00A067AD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деле фонда.</w:t>
      </w:r>
    </w:p>
    <w:p w:rsidR="00C0175C" w:rsidRPr="00C0175C" w:rsidRDefault="00C0175C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C0175C">
        <w:rPr>
          <w:color w:val="000000"/>
          <w:sz w:val="26"/>
          <w:szCs w:val="26"/>
        </w:rPr>
        <w:t xml:space="preserve">В случае возврата документов из судебных и (или) правоохранительных органов, </w:t>
      </w:r>
      <w:r w:rsidR="001B14DF">
        <w:rPr>
          <w:color w:val="000000"/>
          <w:sz w:val="26"/>
          <w:szCs w:val="26"/>
        </w:rPr>
        <w:t>подлинники</w:t>
      </w:r>
      <w:r w:rsidRPr="00C0175C">
        <w:rPr>
          <w:color w:val="000000"/>
          <w:sz w:val="26"/>
          <w:szCs w:val="26"/>
        </w:rPr>
        <w:t xml:space="preserve"> помещаются (подкладываются) на место прежнего нахождения.</w:t>
      </w:r>
      <w:r w:rsidR="00A067AD">
        <w:rPr>
          <w:color w:val="000000"/>
          <w:sz w:val="26"/>
          <w:szCs w:val="26"/>
        </w:rPr>
        <w:t xml:space="preserve"> </w:t>
      </w:r>
      <w:r w:rsidRPr="00C0175C">
        <w:rPr>
          <w:color w:val="000000"/>
          <w:sz w:val="26"/>
          <w:szCs w:val="26"/>
        </w:rPr>
        <w:t>Изготовленные с них копии</w:t>
      </w:r>
      <w:r>
        <w:rPr>
          <w:color w:val="000000"/>
          <w:sz w:val="26"/>
          <w:szCs w:val="26"/>
        </w:rPr>
        <w:t xml:space="preserve"> могут быть уничтожены или использованы в работе как фонд пользования. </w:t>
      </w:r>
      <w:r w:rsidR="00A067AD">
        <w:rPr>
          <w:color w:val="000000"/>
          <w:sz w:val="26"/>
          <w:szCs w:val="26"/>
        </w:rPr>
        <w:t>В учетных документах делаются соответствующие отметки аналогичные выемке.</w:t>
      </w:r>
    </w:p>
    <w:p w:rsidR="001B14DF" w:rsidRDefault="001B14DF" w:rsidP="001B14D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 w:rsidRPr="001B14DF">
        <w:rPr>
          <w:color w:val="000000"/>
          <w:sz w:val="26"/>
          <w:szCs w:val="26"/>
        </w:rPr>
        <w:t xml:space="preserve">Изъятие </w:t>
      </w:r>
      <w:r>
        <w:rPr>
          <w:color w:val="000000"/>
          <w:sz w:val="26"/>
          <w:szCs w:val="26"/>
        </w:rPr>
        <w:t xml:space="preserve">и </w:t>
      </w:r>
      <w:r w:rsidRPr="001B14DF">
        <w:rPr>
          <w:color w:val="000000"/>
          <w:sz w:val="26"/>
          <w:szCs w:val="26"/>
        </w:rPr>
        <w:t>возврат документов оформля</w:t>
      </w:r>
      <w:r>
        <w:rPr>
          <w:color w:val="000000"/>
          <w:sz w:val="26"/>
          <w:szCs w:val="26"/>
        </w:rPr>
        <w:t>ю</w:t>
      </w:r>
      <w:r w:rsidRPr="001B14DF">
        <w:rPr>
          <w:color w:val="000000"/>
          <w:sz w:val="26"/>
          <w:szCs w:val="26"/>
        </w:rPr>
        <w:t>тся актом приема</w:t>
      </w:r>
      <w:r w:rsidR="0024346F">
        <w:rPr>
          <w:color w:val="000000"/>
          <w:sz w:val="26"/>
          <w:szCs w:val="26"/>
        </w:rPr>
        <w:t>-</w:t>
      </w:r>
      <w:r w:rsidRPr="001B14DF">
        <w:rPr>
          <w:color w:val="000000"/>
          <w:sz w:val="26"/>
          <w:szCs w:val="26"/>
        </w:rPr>
        <w:t>передачи</w:t>
      </w:r>
      <w:r w:rsidR="00A067AD">
        <w:rPr>
          <w:color w:val="000000"/>
          <w:sz w:val="26"/>
          <w:szCs w:val="26"/>
        </w:rPr>
        <w:t xml:space="preserve"> </w:t>
      </w:r>
      <w:r w:rsidRPr="001B14DF">
        <w:rPr>
          <w:color w:val="000000"/>
          <w:sz w:val="26"/>
          <w:szCs w:val="26"/>
        </w:rPr>
        <w:t>документов.</w:t>
      </w:r>
    </w:p>
    <w:p w:rsidR="001B14DF" w:rsidRDefault="001B14DF" w:rsidP="001B14D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Документ – основание приобщается к делу фонда, за</w:t>
      </w:r>
      <w:r w:rsidR="00771910">
        <w:rPr>
          <w:color w:val="000000"/>
          <w:sz w:val="26"/>
          <w:szCs w:val="26"/>
        </w:rPr>
        <w:t>головок включается во </w:t>
      </w:r>
      <w:r>
        <w:rPr>
          <w:color w:val="000000"/>
          <w:sz w:val="26"/>
          <w:szCs w:val="26"/>
        </w:rPr>
        <w:t>внутреннюю опись.</w:t>
      </w:r>
      <w:r w:rsidR="0077191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 случае изъятия документов изменения в другие учетные документы не вносятся.</w:t>
      </w:r>
    </w:p>
    <w:p w:rsidR="00C0175C" w:rsidRPr="00ED23F2" w:rsidRDefault="00C0175C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</w:p>
    <w:p w:rsidR="00E7616D" w:rsidRDefault="00922586" w:rsidP="00E7616D">
      <w:pPr>
        <w:pStyle w:val="a7"/>
        <w:numPr>
          <w:ilvl w:val="1"/>
          <w:numId w:val="28"/>
        </w:numPr>
        <w:tabs>
          <w:tab w:val="left" w:pos="426"/>
        </w:tabs>
        <w:ind w:left="0" w:firstLine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Учет </w:t>
      </w:r>
      <w:r w:rsidR="003F3FB5">
        <w:rPr>
          <w:b/>
          <w:color w:val="000000"/>
          <w:sz w:val="26"/>
          <w:szCs w:val="26"/>
        </w:rPr>
        <w:t>изменений</w:t>
      </w:r>
      <w:r>
        <w:rPr>
          <w:b/>
          <w:color w:val="000000"/>
          <w:sz w:val="26"/>
          <w:szCs w:val="26"/>
        </w:rPr>
        <w:t xml:space="preserve"> в составе и объеме фондов </w:t>
      </w:r>
    </w:p>
    <w:p w:rsidR="003F3FB5" w:rsidRPr="003F3FB5" w:rsidRDefault="00922586" w:rsidP="00E7616D">
      <w:pPr>
        <w:pStyle w:val="a7"/>
        <w:tabs>
          <w:tab w:val="left" w:pos="426"/>
        </w:tabs>
        <w:ind w:left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по результатам внутриархивных работ</w:t>
      </w:r>
    </w:p>
    <w:p w:rsidR="00D862A9" w:rsidRPr="00ED23F2" w:rsidRDefault="00D862A9" w:rsidP="009B3F7F">
      <w:pPr>
        <w:pStyle w:val="a7"/>
        <w:jc w:val="center"/>
        <w:rPr>
          <w:color w:val="000000"/>
          <w:sz w:val="26"/>
          <w:szCs w:val="26"/>
        </w:rPr>
      </w:pPr>
    </w:p>
    <w:p w:rsidR="005404DB" w:rsidRPr="00ED23F2" w:rsidRDefault="00922586" w:rsidP="009B3F7F">
      <w:pPr>
        <w:pStyle w:val="a7"/>
        <w:tabs>
          <w:tab w:val="left" w:pos="0"/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Объем документов в архиве организации может изменяться не только при поступлении и выбытии документов, но также при проведении внутриархивных работ, в том числе:</w:t>
      </w:r>
    </w:p>
    <w:p w:rsidR="00181857" w:rsidRDefault="00922586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проверка наличия и состояния архивных документов, в </w:t>
      </w:r>
      <w:r w:rsidR="00181857">
        <w:rPr>
          <w:color w:val="000000"/>
          <w:sz w:val="26"/>
          <w:szCs w:val="26"/>
        </w:rPr>
        <w:t>ходе,</w:t>
      </w:r>
      <w:r>
        <w:rPr>
          <w:color w:val="000000"/>
          <w:sz w:val="26"/>
          <w:szCs w:val="26"/>
        </w:rPr>
        <w:t xml:space="preserve"> которой выявлены неучтенные единицы хранения</w:t>
      </w:r>
      <w:r w:rsidR="00181857">
        <w:rPr>
          <w:color w:val="000000"/>
          <w:sz w:val="26"/>
          <w:szCs w:val="26"/>
        </w:rPr>
        <w:t xml:space="preserve"> или утраты;</w:t>
      </w:r>
    </w:p>
    <w:p w:rsidR="00181857" w:rsidRDefault="0018185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 xml:space="preserve">проведение экспертизы ценности документов при выделении их к уничтожению, </w:t>
      </w:r>
      <w:r>
        <w:rPr>
          <w:rStyle w:val="fontstyle01"/>
          <w:rFonts w:ascii="Times New Roman" w:hAnsi="Times New Roman"/>
          <w:sz w:val="26"/>
          <w:szCs w:val="26"/>
        </w:rPr>
        <w:t>по результатам которой были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обнаружены документы</w:t>
      </w:r>
      <w:r w:rsidR="007B0A5B">
        <w:rPr>
          <w:rStyle w:val="fontstyle01"/>
          <w:rFonts w:ascii="Times New Roman" w:hAnsi="Times New Roman"/>
          <w:sz w:val="26"/>
          <w:szCs w:val="26"/>
        </w:rPr>
        <w:t>,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подлежащие включению в </w:t>
      </w:r>
      <w:r>
        <w:rPr>
          <w:rStyle w:val="fontstyle01"/>
          <w:rFonts w:ascii="Times New Roman" w:hAnsi="Times New Roman"/>
          <w:sz w:val="26"/>
          <w:szCs w:val="26"/>
        </w:rPr>
        <w:t xml:space="preserve">соответствующие годовые разделы </w:t>
      </w:r>
      <w:r w:rsidRPr="00ED23F2">
        <w:rPr>
          <w:rStyle w:val="fontstyle01"/>
          <w:rFonts w:ascii="Times New Roman" w:hAnsi="Times New Roman"/>
          <w:sz w:val="26"/>
          <w:szCs w:val="26"/>
        </w:rPr>
        <w:t>опис</w:t>
      </w:r>
      <w:r>
        <w:rPr>
          <w:rStyle w:val="fontstyle01"/>
          <w:rFonts w:ascii="Times New Roman" w:hAnsi="Times New Roman"/>
          <w:sz w:val="26"/>
          <w:szCs w:val="26"/>
        </w:rPr>
        <w:t>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дел</w:t>
      </w:r>
      <w:r>
        <w:rPr>
          <w:rStyle w:val="fontstyle01"/>
          <w:rFonts w:ascii="Times New Roman" w:hAnsi="Times New Roman"/>
          <w:sz w:val="26"/>
          <w:szCs w:val="26"/>
        </w:rPr>
        <w:t>;</w:t>
      </w:r>
    </w:p>
    <w:p w:rsidR="00181857" w:rsidRDefault="0018185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сверка учетных документов, по итогам которой выявлены ошибки, допущенные при подсчете количества единиц хранения</w:t>
      </w:r>
      <w:r>
        <w:rPr>
          <w:rStyle w:val="fontstyle01"/>
          <w:rFonts w:ascii="Times New Roman" w:hAnsi="Times New Roman"/>
          <w:sz w:val="26"/>
          <w:szCs w:val="26"/>
        </w:rPr>
        <w:t>;</w:t>
      </w:r>
    </w:p>
    <w:p w:rsidR="005404DB" w:rsidRDefault="0018185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rStyle w:val="fontstyle01"/>
          <w:rFonts w:ascii="Times New Roman" w:hAnsi="Times New Roman"/>
          <w:sz w:val="26"/>
          <w:szCs w:val="26"/>
        </w:rPr>
      </w:pPr>
      <w:r w:rsidRPr="00ED23F2">
        <w:rPr>
          <w:rStyle w:val="fontstyle01"/>
          <w:rFonts w:ascii="Times New Roman" w:hAnsi="Times New Roman"/>
          <w:sz w:val="26"/>
          <w:szCs w:val="26"/>
        </w:rPr>
        <w:t>реставрация архивных документов, в ходе которой произошло разделение исходного дела на несколько дел или документы были объединены в одно дело</w:t>
      </w:r>
      <w:r>
        <w:rPr>
          <w:rStyle w:val="fontstyle01"/>
          <w:rFonts w:ascii="Times New Roman" w:hAnsi="Times New Roman"/>
          <w:sz w:val="26"/>
          <w:szCs w:val="26"/>
        </w:rPr>
        <w:t>;</w:t>
      </w:r>
    </w:p>
    <w:p w:rsidR="00181857" w:rsidRPr="00ED23F2" w:rsidRDefault="00181857" w:rsidP="009B3F7F">
      <w:pPr>
        <w:pStyle w:val="a7"/>
        <w:numPr>
          <w:ilvl w:val="0"/>
          <w:numId w:val="37"/>
        </w:numPr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rStyle w:val="fontstyle01"/>
          <w:rFonts w:ascii="Times New Roman" w:hAnsi="Times New Roman"/>
          <w:sz w:val="26"/>
          <w:szCs w:val="26"/>
        </w:rPr>
        <w:t>п</w:t>
      </w:r>
      <w:r w:rsidRPr="00ED23F2">
        <w:rPr>
          <w:rStyle w:val="fontstyle01"/>
          <w:rFonts w:ascii="Times New Roman" w:hAnsi="Times New Roman"/>
          <w:sz w:val="26"/>
          <w:szCs w:val="26"/>
        </w:rPr>
        <w:t>роизв</w:t>
      </w:r>
      <w:r>
        <w:rPr>
          <w:rStyle w:val="fontstyle01"/>
          <w:rFonts w:ascii="Times New Roman" w:hAnsi="Times New Roman"/>
          <w:sz w:val="26"/>
          <w:szCs w:val="26"/>
        </w:rPr>
        <w:t>едена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переработка имеющихся описей дел, в результате которой </w:t>
      </w:r>
      <w:r>
        <w:rPr>
          <w:rStyle w:val="fontstyle01"/>
          <w:rFonts w:ascii="Times New Roman" w:hAnsi="Times New Roman"/>
          <w:sz w:val="26"/>
          <w:szCs w:val="26"/>
        </w:rPr>
        <w:t>дела были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разделен</w:t>
      </w:r>
      <w:r>
        <w:rPr>
          <w:rStyle w:val="fontstyle01"/>
          <w:rFonts w:ascii="Times New Roman" w:hAnsi="Times New Roman"/>
          <w:sz w:val="26"/>
          <w:szCs w:val="26"/>
        </w:rPr>
        <w:t>ы</w:t>
      </w:r>
      <w:r w:rsidRPr="00ED23F2">
        <w:rPr>
          <w:rStyle w:val="fontstyle01"/>
          <w:rFonts w:ascii="Times New Roman" w:hAnsi="Times New Roman"/>
          <w:sz w:val="26"/>
          <w:szCs w:val="26"/>
        </w:rPr>
        <w:t xml:space="preserve"> или объед</w:t>
      </w:r>
      <w:r>
        <w:rPr>
          <w:rStyle w:val="fontstyle01"/>
          <w:rFonts w:ascii="Times New Roman" w:hAnsi="Times New Roman"/>
          <w:sz w:val="26"/>
          <w:szCs w:val="26"/>
        </w:rPr>
        <w:t>инены.</w:t>
      </w:r>
    </w:p>
    <w:p w:rsidR="00181857" w:rsidRDefault="00181857" w:rsidP="009B3F7F">
      <w:pPr>
        <w:pStyle w:val="a7"/>
        <w:tabs>
          <w:tab w:val="left" w:pos="1134"/>
        </w:tabs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Выявленные изменения в составе и объеме документов фиксируются в Книге учета, в листе фондов и реестре описей (при наличии).</w:t>
      </w:r>
    </w:p>
    <w:p w:rsidR="00181857" w:rsidRDefault="00181857" w:rsidP="009B3F7F">
      <w:pPr>
        <w:rPr>
          <w:rStyle w:val="fontstyle01"/>
          <w:rFonts w:ascii="Times New Roman" w:hAnsi="Times New Roman"/>
          <w:sz w:val="26"/>
          <w:szCs w:val="26"/>
        </w:rPr>
      </w:pPr>
    </w:p>
    <w:sectPr w:rsidR="00181857" w:rsidSect="009B3F7F">
      <w:pgSz w:w="11906" w:h="16838"/>
      <w:pgMar w:top="1134" w:right="567" w:bottom="1134" w:left="1701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5DD" w:rsidRDefault="005B25DD" w:rsidP="00E27FD3">
      <w:r>
        <w:separator/>
      </w:r>
    </w:p>
  </w:endnote>
  <w:endnote w:type="continuationSeparator" w:id="0">
    <w:p w:rsidR="005B25DD" w:rsidRDefault="005B25DD" w:rsidP="00E2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Arial Unicode MS"/>
    <w:charset w:val="86"/>
    <w:family w:val="auto"/>
    <w:pitch w:val="variable"/>
    <w:sig w:usb0="00000287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5DD" w:rsidRPr="00E27FD3" w:rsidRDefault="005B25DD" w:rsidP="00E27FD3">
    <w:pPr>
      <w:pStyle w:val="af"/>
      <w:jc w:val="center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5DD" w:rsidRDefault="005B25DD" w:rsidP="00E27FD3">
      <w:r>
        <w:separator/>
      </w:r>
    </w:p>
  </w:footnote>
  <w:footnote w:type="continuationSeparator" w:id="0">
    <w:p w:rsidR="005B25DD" w:rsidRDefault="005B25DD" w:rsidP="00E27F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5DD" w:rsidRPr="005E6DDA" w:rsidRDefault="005B25DD" w:rsidP="00E27FD3">
    <w:pPr>
      <w:pStyle w:val="ad"/>
      <w:jc w:val="center"/>
      <w:rPr>
        <w:sz w:val="26"/>
        <w:szCs w:val="26"/>
      </w:rPr>
    </w:pPr>
    <w:r w:rsidRPr="005E6DDA">
      <w:rPr>
        <w:sz w:val="26"/>
        <w:szCs w:val="26"/>
      </w:rPr>
      <w:fldChar w:fldCharType="begin"/>
    </w:r>
    <w:r w:rsidRPr="005E6DDA">
      <w:rPr>
        <w:sz w:val="26"/>
        <w:szCs w:val="26"/>
      </w:rPr>
      <w:instrText>PAGE   \* MERGEFORMAT</w:instrText>
    </w:r>
    <w:r w:rsidRPr="005E6DDA">
      <w:rPr>
        <w:sz w:val="26"/>
        <w:szCs w:val="26"/>
      </w:rPr>
      <w:fldChar w:fldCharType="separate"/>
    </w:r>
    <w:r w:rsidR="008872A6">
      <w:rPr>
        <w:noProof/>
        <w:sz w:val="26"/>
        <w:szCs w:val="26"/>
      </w:rPr>
      <w:t>40</w:t>
    </w:r>
    <w:r w:rsidRPr="005E6DDA">
      <w:rPr>
        <w:noProof/>
        <w:sz w:val="26"/>
        <w:szCs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7DACCDA8"/>
    <w:name w:val="WW8Num3"/>
    <w:lvl w:ilvl="0">
      <w:start w:val="195"/>
      <w:numFmt w:val="decimal"/>
      <w:lvlText w:val="%1."/>
      <w:lvlJc w:val="left"/>
      <w:pPr>
        <w:tabs>
          <w:tab w:val="num" w:pos="1549"/>
        </w:tabs>
        <w:ind w:left="1549" w:hanging="480"/>
      </w:pPr>
      <w:rPr>
        <w:rFonts w:ascii="Times New Roman" w:hAnsi="Times New Roman" w:cs="Times New Roman" w:hint="default"/>
        <w:b w:val="0"/>
        <w:bCs w:val="0"/>
        <w:color w:val="auto"/>
        <w:spacing w:val="2"/>
        <w:sz w:val="28"/>
        <w:szCs w:val="28"/>
        <w:lang w:val="ru-RU"/>
      </w:rPr>
    </w:lvl>
  </w:abstractNum>
  <w:abstractNum w:abstractNumId="1">
    <w:nsid w:val="00000020"/>
    <w:multiLevelType w:val="multi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/>
        <w:bCs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>
    <w:nsid w:val="00000021"/>
    <w:multiLevelType w:val="multilevel"/>
    <w:tmpl w:val="00000021"/>
    <w:name w:val="WW8Num33"/>
    <w:lvl w:ilvl="0">
      <w:start w:val="195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  <w:bCs w:val="0"/>
        <w:color w:val="00000A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2246AD"/>
    <w:multiLevelType w:val="hybridMultilevel"/>
    <w:tmpl w:val="467C7398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6E73DC"/>
    <w:multiLevelType w:val="hybridMultilevel"/>
    <w:tmpl w:val="7BFAA6A2"/>
    <w:lvl w:ilvl="0" w:tplc="717E5C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3A339F7"/>
    <w:multiLevelType w:val="hybridMultilevel"/>
    <w:tmpl w:val="F12CDCD8"/>
    <w:lvl w:ilvl="0" w:tplc="43D82B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5037280"/>
    <w:multiLevelType w:val="hybridMultilevel"/>
    <w:tmpl w:val="74961C6C"/>
    <w:lvl w:ilvl="0" w:tplc="17AEDA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63435D5"/>
    <w:multiLevelType w:val="hybridMultilevel"/>
    <w:tmpl w:val="C7FC854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7CD62CA"/>
    <w:multiLevelType w:val="hybridMultilevel"/>
    <w:tmpl w:val="69763652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8F66A5C"/>
    <w:multiLevelType w:val="hybridMultilevel"/>
    <w:tmpl w:val="584E0090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9291376"/>
    <w:multiLevelType w:val="hybridMultilevel"/>
    <w:tmpl w:val="A0C4F5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E24DB3"/>
    <w:multiLevelType w:val="hybridMultilevel"/>
    <w:tmpl w:val="B6486A66"/>
    <w:lvl w:ilvl="0" w:tplc="301C12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CD9105A"/>
    <w:multiLevelType w:val="hybridMultilevel"/>
    <w:tmpl w:val="E16C9546"/>
    <w:lvl w:ilvl="0" w:tplc="92FE8F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F892199"/>
    <w:multiLevelType w:val="hybridMultilevel"/>
    <w:tmpl w:val="E0F2349E"/>
    <w:lvl w:ilvl="0" w:tplc="9B9657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7A96A0F"/>
    <w:multiLevelType w:val="hybridMultilevel"/>
    <w:tmpl w:val="1BA28A06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9FE5288"/>
    <w:multiLevelType w:val="hybridMultilevel"/>
    <w:tmpl w:val="FF60B2CA"/>
    <w:lvl w:ilvl="0" w:tplc="45B47EFE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B680FC9"/>
    <w:multiLevelType w:val="hybridMultilevel"/>
    <w:tmpl w:val="6DCEDA78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B9F69E6"/>
    <w:multiLevelType w:val="hybridMultilevel"/>
    <w:tmpl w:val="B972F268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1C54066F"/>
    <w:multiLevelType w:val="hybridMultilevel"/>
    <w:tmpl w:val="F586B9AC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E6E210D"/>
    <w:multiLevelType w:val="multilevel"/>
    <w:tmpl w:val="C750BDAA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0">
    <w:nsid w:val="25DB6B99"/>
    <w:multiLevelType w:val="hybridMultilevel"/>
    <w:tmpl w:val="4ACAADA4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938150E"/>
    <w:multiLevelType w:val="hybridMultilevel"/>
    <w:tmpl w:val="E6A25A12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0130D59"/>
    <w:multiLevelType w:val="multilevel"/>
    <w:tmpl w:val="9968964C"/>
    <w:lvl w:ilvl="0">
      <w:start w:val="1"/>
      <w:numFmt w:val="bullet"/>
      <w:lvlText w:val="–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3">
    <w:nsid w:val="30E91DB6"/>
    <w:multiLevelType w:val="hybridMultilevel"/>
    <w:tmpl w:val="FC283366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8BE0B65"/>
    <w:multiLevelType w:val="hybridMultilevel"/>
    <w:tmpl w:val="9BC0BC1E"/>
    <w:lvl w:ilvl="0" w:tplc="E36C5D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BC2475C"/>
    <w:multiLevelType w:val="multilevel"/>
    <w:tmpl w:val="6CECF2AA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6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6">
    <w:nsid w:val="3D5070AE"/>
    <w:multiLevelType w:val="hybridMultilevel"/>
    <w:tmpl w:val="1CD200E0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FAA2D66"/>
    <w:multiLevelType w:val="hybridMultilevel"/>
    <w:tmpl w:val="DFFC7ABC"/>
    <w:name w:val="WW8Num34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456EC0"/>
    <w:multiLevelType w:val="multilevel"/>
    <w:tmpl w:val="BC127A8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39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  <w:color w:val="auto"/>
      </w:rPr>
    </w:lvl>
  </w:abstractNum>
  <w:abstractNum w:abstractNumId="29">
    <w:nsid w:val="45B45633"/>
    <w:multiLevelType w:val="hybridMultilevel"/>
    <w:tmpl w:val="7062CA0C"/>
    <w:lvl w:ilvl="0" w:tplc="8B9C6A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8827941"/>
    <w:multiLevelType w:val="hybridMultilevel"/>
    <w:tmpl w:val="6EF2A2BA"/>
    <w:lvl w:ilvl="0" w:tplc="E2B2467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4A9038DF"/>
    <w:multiLevelType w:val="hybridMultilevel"/>
    <w:tmpl w:val="D19AA2FE"/>
    <w:lvl w:ilvl="0" w:tplc="C36CB7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0051664"/>
    <w:multiLevelType w:val="multilevel"/>
    <w:tmpl w:val="47700DD8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6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3">
    <w:nsid w:val="519D3A8B"/>
    <w:multiLevelType w:val="hybridMultilevel"/>
    <w:tmpl w:val="294E0938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2717C06"/>
    <w:multiLevelType w:val="hybridMultilevel"/>
    <w:tmpl w:val="AB4E552A"/>
    <w:lvl w:ilvl="0" w:tplc="9A9CF5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D53C29"/>
    <w:multiLevelType w:val="multilevel"/>
    <w:tmpl w:val="E80A51A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6">
    <w:nsid w:val="599E55FE"/>
    <w:multiLevelType w:val="hybridMultilevel"/>
    <w:tmpl w:val="768C62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A413F75"/>
    <w:multiLevelType w:val="multilevel"/>
    <w:tmpl w:val="20BADF0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6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38">
    <w:nsid w:val="5BCA2541"/>
    <w:multiLevelType w:val="hybridMultilevel"/>
    <w:tmpl w:val="EC202A3C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F410CC8"/>
    <w:multiLevelType w:val="hybridMultilevel"/>
    <w:tmpl w:val="22FA57B0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5FF21769"/>
    <w:multiLevelType w:val="hybridMultilevel"/>
    <w:tmpl w:val="ACACCB1A"/>
    <w:lvl w:ilvl="0" w:tplc="B07040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4A020CB"/>
    <w:multiLevelType w:val="hybridMultilevel"/>
    <w:tmpl w:val="9F3419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8E15EC6"/>
    <w:multiLevelType w:val="hybridMultilevel"/>
    <w:tmpl w:val="4656D066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6C903230"/>
    <w:multiLevelType w:val="hybridMultilevel"/>
    <w:tmpl w:val="610EC1AE"/>
    <w:lvl w:ilvl="0" w:tplc="45B47EFE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6CE25891"/>
    <w:multiLevelType w:val="hybridMultilevel"/>
    <w:tmpl w:val="EF60CFAE"/>
    <w:lvl w:ilvl="0" w:tplc="0C5443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D040E4D"/>
    <w:multiLevelType w:val="hybridMultilevel"/>
    <w:tmpl w:val="B4628EC8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4646814"/>
    <w:multiLevelType w:val="hybridMultilevel"/>
    <w:tmpl w:val="8446DC5E"/>
    <w:lvl w:ilvl="0" w:tplc="1E26F6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4EE1700"/>
    <w:multiLevelType w:val="multilevel"/>
    <w:tmpl w:val="A030BA72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8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8" w:hanging="1800"/>
      </w:pPr>
      <w:rPr>
        <w:rFonts w:hint="default"/>
      </w:rPr>
    </w:lvl>
  </w:abstractNum>
  <w:num w:numId="1">
    <w:abstractNumId w:val="35"/>
  </w:num>
  <w:num w:numId="2">
    <w:abstractNumId w:val="18"/>
  </w:num>
  <w:num w:numId="3">
    <w:abstractNumId w:val="13"/>
  </w:num>
  <w:num w:numId="4">
    <w:abstractNumId w:val="32"/>
  </w:num>
  <w:num w:numId="5">
    <w:abstractNumId w:val="46"/>
  </w:num>
  <w:num w:numId="6">
    <w:abstractNumId w:val="7"/>
  </w:num>
  <w:num w:numId="7">
    <w:abstractNumId w:val="9"/>
  </w:num>
  <w:num w:numId="8">
    <w:abstractNumId w:val="17"/>
  </w:num>
  <w:num w:numId="9">
    <w:abstractNumId w:val="16"/>
  </w:num>
  <w:num w:numId="10">
    <w:abstractNumId w:val="33"/>
  </w:num>
  <w:num w:numId="11">
    <w:abstractNumId w:val="23"/>
  </w:num>
  <w:num w:numId="12">
    <w:abstractNumId w:val="14"/>
  </w:num>
  <w:num w:numId="13">
    <w:abstractNumId w:val="43"/>
  </w:num>
  <w:num w:numId="14">
    <w:abstractNumId w:val="5"/>
  </w:num>
  <w:num w:numId="15">
    <w:abstractNumId w:val="42"/>
  </w:num>
  <w:num w:numId="16">
    <w:abstractNumId w:val="25"/>
  </w:num>
  <w:num w:numId="17">
    <w:abstractNumId w:val="37"/>
  </w:num>
  <w:num w:numId="18">
    <w:abstractNumId w:val="20"/>
  </w:num>
  <w:num w:numId="19">
    <w:abstractNumId w:val="29"/>
  </w:num>
  <w:num w:numId="20">
    <w:abstractNumId w:val="15"/>
  </w:num>
  <w:num w:numId="21">
    <w:abstractNumId w:val="3"/>
  </w:num>
  <w:num w:numId="22">
    <w:abstractNumId w:val="11"/>
  </w:num>
  <w:num w:numId="23">
    <w:abstractNumId w:val="26"/>
  </w:num>
  <w:num w:numId="24">
    <w:abstractNumId w:val="10"/>
  </w:num>
  <w:num w:numId="25">
    <w:abstractNumId w:val="45"/>
  </w:num>
  <w:num w:numId="26">
    <w:abstractNumId w:val="21"/>
  </w:num>
  <w:num w:numId="27">
    <w:abstractNumId w:val="40"/>
  </w:num>
  <w:num w:numId="28">
    <w:abstractNumId w:val="47"/>
  </w:num>
  <w:num w:numId="29">
    <w:abstractNumId w:val="28"/>
  </w:num>
  <w:num w:numId="30">
    <w:abstractNumId w:val="34"/>
  </w:num>
  <w:num w:numId="31">
    <w:abstractNumId w:val="8"/>
  </w:num>
  <w:num w:numId="32">
    <w:abstractNumId w:val="38"/>
  </w:num>
  <w:num w:numId="33">
    <w:abstractNumId w:val="19"/>
  </w:num>
  <w:num w:numId="34">
    <w:abstractNumId w:val="22"/>
  </w:num>
  <w:num w:numId="35">
    <w:abstractNumId w:val="44"/>
  </w:num>
  <w:num w:numId="36">
    <w:abstractNumId w:val="30"/>
  </w:num>
  <w:num w:numId="37">
    <w:abstractNumId w:val="39"/>
  </w:num>
  <w:num w:numId="38">
    <w:abstractNumId w:val="31"/>
  </w:num>
  <w:num w:numId="39">
    <w:abstractNumId w:val="12"/>
  </w:num>
  <w:num w:numId="40">
    <w:abstractNumId w:val="6"/>
  </w:num>
  <w:num w:numId="41">
    <w:abstractNumId w:val="24"/>
  </w:num>
  <w:num w:numId="42">
    <w:abstractNumId w:val="4"/>
  </w:num>
  <w:num w:numId="43">
    <w:abstractNumId w:val="41"/>
  </w:num>
  <w:num w:numId="44">
    <w:abstractNumId w:val="3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1FA"/>
    <w:rsid w:val="0000519B"/>
    <w:rsid w:val="00006B88"/>
    <w:rsid w:val="00011803"/>
    <w:rsid w:val="0001391B"/>
    <w:rsid w:val="00027068"/>
    <w:rsid w:val="0003311E"/>
    <w:rsid w:val="000331FB"/>
    <w:rsid w:val="00035042"/>
    <w:rsid w:val="00040A5E"/>
    <w:rsid w:val="00041093"/>
    <w:rsid w:val="000416F0"/>
    <w:rsid w:val="000430F6"/>
    <w:rsid w:val="00043C04"/>
    <w:rsid w:val="00044021"/>
    <w:rsid w:val="00046133"/>
    <w:rsid w:val="00052694"/>
    <w:rsid w:val="00053AF3"/>
    <w:rsid w:val="00056064"/>
    <w:rsid w:val="00074026"/>
    <w:rsid w:val="00074671"/>
    <w:rsid w:val="00074CEB"/>
    <w:rsid w:val="0009219E"/>
    <w:rsid w:val="0009329E"/>
    <w:rsid w:val="000949C8"/>
    <w:rsid w:val="00096BFB"/>
    <w:rsid w:val="00097198"/>
    <w:rsid w:val="000A1D8D"/>
    <w:rsid w:val="000A58F3"/>
    <w:rsid w:val="000A74A0"/>
    <w:rsid w:val="000B1349"/>
    <w:rsid w:val="000B22BF"/>
    <w:rsid w:val="000C1832"/>
    <w:rsid w:val="000C2FD5"/>
    <w:rsid w:val="000C3D77"/>
    <w:rsid w:val="000C66E0"/>
    <w:rsid w:val="000D150C"/>
    <w:rsid w:val="000D1979"/>
    <w:rsid w:val="000D4652"/>
    <w:rsid w:val="000D5BBF"/>
    <w:rsid w:val="000D5EC0"/>
    <w:rsid w:val="000D6270"/>
    <w:rsid w:val="000E10D5"/>
    <w:rsid w:val="000E15C8"/>
    <w:rsid w:val="000F424A"/>
    <w:rsid w:val="000F5554"/>
    <w:rsid w:val="000F5757"/>
    <w:rsid w:val="000F59A5"/>
    <w:rsid w:val="000F7780"/>
    <w:rsid w:val="000F788A"/>
    <w:rsid w:val="00100B8A"/>
    <w:rsid w:val="0010764B"/>
    <w:rsid w:val="001161FA"/>
    <w:rsid w:val="00120937"/>
    <w:rsid w:val="00121476"/>
    <w:rsid w:val="00130945"/>
    <w:rsid w:val="00130F8A"/>
    <w:rsid w:val="0013355D"/>
    <w:rsid w:val="001363C0"/>
    <w:rsid w:val="00140185"/>
    <w:rsid w:val="001421A3"/>
    <w:rsid w:val="00144EA9"/>
    <w:rsid w:val="00151C0D"/>
    <w:rsid w:val="00152105"/>
    <w:rsid w:val="00154074"/>
    <w:rsid w:val="0015571F"/>
    <w:rsid w:val="00157E91"/>
    <w:rsid w:val="00166BA1"/>
    <w:rsid w:val="00166F89"/>
    <w:rsid w:val="001713C9"/>
    <w:rsid w:val="00171B1E"/>
    <w:rsid w:val="00174769"/>
    <w:rsid w:val="00175CF6"/>
    <w:rsid w:val="00181857"/>
    <w:rsid w:val="00187303"/>
    <w:rsid w:val="00192C63"/>
    <w:rsid w:val="00194431"/>
    <w:rsid w:val="00196906"/>
    <w:rsid w:val="00196E2A"/>
    <w:rsid w:val="001A2B9C"/>
    <w:rsid w:val="001A324B"/>
    <w:rsid w:val="001A51B7"/>
    <w:rsid w:val="001A6BA6"/>
    <w:rsid w:val="001B14DF"/>
    <w:rsid w:val="001B1842"/>
    <w:rsid w:val="001B4D65"/>
    <w:rsid w:val="001B6169"/>
    <w:rsid w:val="001C0A29"/>
    <w:rsid w:val="001C0DE7"/>
    <w:rsid w:val="001C2940"/>
    <w:rsid w:val="001C2B64"/>
    <w:rsid w:val="001C426C"/>
    <w:rsid w:val="001C5775"/>
    <w:rsid w:val="001C5CE4"/>
    <w:rsid w:val="001D2096"/>
    <w:rsid w:val="001D5426"/>
    <w:rsid w:val="001D5914"/>
    <w:rsid w:val="001D5D9A"/>
    <w:rsid w:val="001D617F"/>
    <w:rsid w:val="001D6587"/>
    <w:rsid w:val="001D66EB"/>
    <w:rsid w:val="001E2E85"/>
    <w:rsid w:val="001E2FB2"/>
    <w:rsid w:val="001E4BC9"/>
    <w:rsid w:val="001E79ED"/>
    <w:rsid w:val="001F13AF"/>
    <w:rsid w:val="001F37B0"/>
    <w:rsid w:val="002006B7"/>
    <w:rsid w:val="0020105D"/>
    <w:rsid w:val="00201F5A"/>
    <w:rsid w:val="00205F7B"/>
    <w:rsid w:val="002074F5"/>
    <w:rsid w:val="002156FF"/>
    <w:rsid w:val="00216D81"/>
    <w:rsid w:val="002220C2"/>
    <w:rsid w:val="00232A7E"/>
    <w:rsid w:val="00236C6F"/>
    <w:rsid w:val="0023786A"/>
    <w:rsid w:val="002410F8"/>
    <w:rsid w:val="002420FD"/>
    <w:rsid w:val="0024346F"/>
    <w:rsid w:val="00243AE1"/>
    <w:rsid w:val="002475AC"/>
    <w:rsid w:val="00252C53"/>
    <w:rsid w:val="002549E6"/>
    <w:rsid w:val="00254DCB"/>
    <w:rsid w:val="00255385"/>
    <w:rsid w:val="00260DB5"/>
    <w:rsid w:val="00262217"/>
    <w:rsid w:val="00272E62"/>
    <w:rsid w:val="00273E03"/>
    <w:rsid w:val="0028022F"/>
    <w:rsid w:val="00285E1D"/>
    <w:rsid w:val="002861B7"/>
    <w:rsid w:val="002864EF"/>
    <w:rsid w:val="00290349"/>
    <w:rsid w:val="00290796"/>
    <w:rsid w:val="002911ED"/>
    <w:rsid w:val="00291669"/>
    <w:rsid w:val="00291FB4"/>
    <w:rsid w:val="002921E0"/>
    <w:rsid w:val="002924D1"/>
    <w:rsid w:val="00292D3A"/>
    <w:rsid w:val="00293535"/>
    <w:rsid w:val="002952E4"/>
    <w:rsid w:val="002A5B7E"/>
    <w:rsid w:val="002B077D"/>
    <w:rsid w:val="002B0AB0"/>
    <w:rsid w:val="002B3ADF"/>
    <w:rsid w:val="002C59E6"/>
    <w:rsid w:val="002C7562"/>
    <w:rsid w:val="002D345D"/>
    <w:rsid w:val="002E02E0"/>
    <w:rsid w:val="002E059B"/>
    <w:rsid w:val="002E0FF7"/>
    <w:rsid w:val="002E10C5"/>
    <w:rsid w:val="002E1ACF"/>
    <w:rsid w:val="002E1EDA"/>
    <w:rsid w:val="002E578C"/>
    <w:rsid w:val="002E7830"/>
    <w:rsid w:val="002F0CBA"/>
    <w:rsid w:val="00301E99"/>
    <w:rsid w:val="003033D6"/>
    <w:rsid w:val="00304268"/>
    <w:rsid w:val="003045E5"/>
    <w:rsid w:val="0030535E"/>
    <w:rsid w:val="00307730"/>
    <w:rsid w:val="00310839"/>
    <w:rsid w:val="003145BD"/>
    <w:rsid w:val="00321B9E"/>
    <w:rsid w:val="0032492D"/>
    <w:rsid w:val="00326D79"/>
    <w:rsid w:val="0033572C"/>
    <w:rsid w:val="003369EA"/>
    <w:rsid w:val="00336D2E"/>
    <w:rsid w:val="0034080A"/>
    <w:rsid w:val="00344E34"/>
    <w:rsid w:val="003452C0"/>
    <w:rsid w:val="003458EE"/>
    <w:rsid w:val="0035026D"/>
    <w:rsid w:val="00352832"/>
    <w:rsid w:val="00356068"/>
    <w:rsid w:val="00362CBB"/>
    <w:rsid w:val="003727CF"/>
    <w:rsid w:val="00374616"/>
    <w:rsid w:val="00381BA5"/>
    <w:rsid w:val="00382520"/>
    <w:rsid w:val="00382818"/>
    <w:rsid w:val="00387103"/>
    <w:rsid w:val="0039036A"/>
    <w:rsid w:val="003921D3"/>
    <w:rsid w:val="00392543"/>
    <w:rsid w:val="00392FE0"/>
    <w:rsid w:val="00396829"/>
    <w:rsid w:val="00397785"/>
    <w:rsid w:val="003A04C4"/>
    <w:rsid w:val="003A2E6F"/>
    <w:rsid w:val="003A33E9"/>
    <w:rsid w:val="003A5085"/>
    <w:rsid w:val="003A7022"/>
    <w:rsid w:val="003B2060"/>
    <w:rsid w:val="003B2BE6"/>
    <w:rsid w:val="003B64B3"/>
    <w:rsid w:val="003C0E17"/>
    <w:rsid w:val="003C4BD7"/>
    <w:rsid w:val="003D560A"/>
    <w:rsid w:val="003D6856"/>
    <w:rsid w:val="003E4B9C"/>
    <w:rsid w:val="003F009D"/>
    <w:rsid w:val="003F21F4"/>
    <w:rsid w:val="003F3FB5"/>
    <w:rsid w:val="00401E00"/>
    <w:rsid w:val="00405507"/>
    <w:rsid w:val="00407FEE"/>
    <w:rsid w:val="00411C7F"/>
    <w:rsid w:val="00412142"/>
    <w:rsid w:val="00414A35"/>
    <w:rsid w:val="0041567B"/>
    <w:rsid w:val="00420558"/>
    <w:rsid w:val="0042465A"/>
    <w:rsid w:val="00424D55"/>
    <w:rsid w:val="004266B6"/>
    <w:rsid w:val="00426CD7"/>
    <w:rsid w:val="00427A65"/>
    <w:rsid w:val="004377A6"/>
    <w:rsid w:val="00437C61"/>
    <w:rsid w:val="00437CD7"/>
    <w:rsid w:val="00442E8F"/>
    <w:rsid w:val="004433E0"/>
    <w:rsid w:val="004513FD"/>
    <w:rsid w:val="004537C1"/>
    <w:rsid w:val="004554ED"/>
    <w:rsid w:val="00455A18"/>
    <w:rsid w:val="00455F6E"/>
    <w:rsid w:val="00456716"/>
    <w:rsid w:val="00460793"/>
    <w:rsid w:val="0046476E"/>
    <w:rsid w:val="004671DD"/>
    <w:rsid w:val="00470D16"/>
    <w:rsid w:val="0047280A"/>
    <w:rsid w:val="00472CF9"/>
    <w:rsid w:val="0047636D"/>
    <w:rsid w:val="00476547"/>
    <w:rsid w:val="00483600"/>
    <w:rsid w:val="004873DD"/>
    <w:rsid w:val="00487F75"/>
    <w:rsid w:val="0049657B"/>
    <w:rsid w:val="004A14AC"/>
    <w:rsid w:val="004A2A60"/>
    <w:rsid w:val="004B4AFF"/>
    <w:rsid w:val="004B6B04"/>
    <w:rsid w:val="004B7591"/>
    <w:rsid w:val="004C1805"/>
    <w:rsid w:val="004C1814"/>
    <w:rsid w:val="004D0289"/>
    <w:rsid w:val="004D033E"/>
    <w:rsid w:val="004D0714"/>
    <w:rsid w:val="004D0BA8"/>
    <w:rsid w:val="004D1A6B"/>
    <w:rsid w:val="004D30E7"/>
    <w:rsid w:val="004E1E3E"/>
    <w:rsid w:val="004E230E"/>
    <w:rsid w:val="004E4E28"/>
    <w:rsid w:val="00501D0B"/>
    <w:rsid w:val="0052018E"/>
    <w:rsid w:val="00525E03"/>
    <w:rsid w:val="00526679"/>
    <w:rsid w:val="00527836"/>
    <w:rsid w:val="00527900"/>
    <w:rsid w:val="00530D14"/>
    <w:rsid w:val="005404DB"/>
    <w:rsid w:val="005519B7"/>
    <w:rsid w:val="00551E3E"/>
    <w:rsid w:val="00553023"/>
    <w:rsid w:val="00565F25"/>
    <w:rsid w:val="005707E5"/>
    <w:rsid w:val="00570A6A"/>
    <w:rsid w:val="005848F3"/>
    <w:rsid w:val="00584B2F"/>
    <w:rsid w:val="005913B8"/>
    <w:rsid w:val="00593DE1"/>
    <w:rsid w:val="005A0E2F"/>
    <w:rsid w:val="005A5E1E"/>
    <w:rsid w:val="005A5F2A"/>
    <w:rsid w:val="005B25DD"/>
    <w:rsid w:val="005C35EA"/>
    <w:rsid w:val="005D07F6"/>
    <w:rsid w:val="005D10DB"/>
    <w:rsid w:val="005D219D"/>
    <w:rsid w:val="005D56A8"/>
    <w:rsid w:val="005D7204"/>
    <w:rsid w:val="005E27E4"/>
    <w:rsid w:val="005E2FB0"/>
    <w:rsid w:val="005E4BEF"/>
    <w:rsid w:val="005E6DDA"/>
    <w:rsid w:val="005F30F1"/>
    <w:rsid w:val="006054F8"/>
    <w:rsid w:val="00610BC3"/>
    <w:rsid w:val="00616F05"/>
    <w:rsid w:val="0062269B"/>
    <w:rsid w:val="00625AE5"/>
    <w:rsid w:val="006325F9"/>
    <w:rsid w:val="00634337"/>
    <w:rsid w:val="00634DBC"/>
    <w:rsid w:val="00640741"/>
    <w:rsid w:val="00642A56"/>
    <w:rsid w:val="00643CF0"/>
    <w:rsid w:val="00645197"/>
    <w:rsid w:val="00647052"/>
    <w:rsid w:val="0065767F"/>
    <w:rsid w:val="006653AD"/>
    <w:rsid w:val="00665E45"/>
    <w:rsid w:val="0067046C"/>
    <w:rsid w:val="00677EE6"/>
    <w:rsid w:val="00682BB7"/>
    <w:rsid w:val="00683E48"/>
    <w:rsid w:val="00685046"/>
    <w:rsid w:val="00691DBD"/>
    <w:rsid w:val="00695E25"/>
    <w:rsid w:val="006A0A9C"/>
    <w:rsid w:val="006C0124"/>
    <w:rsid w:val="006C2E1C"/>
    <w:rsid w:val="006C674A"/>
    <w:rsid w:val="006D230E"/>
    <w:rsid w:val="006D69B4"/>
    <w:rsid w:val="006E2DCB"/>
    <w:rsid w:val="006E3C73"/>
    <w:rsid w:val="006E5BAE"/>
    <w:rsid w:val="006F13DC"/>
    <w:rsid w:val="006F193C"/>
    <w:rsid w:val="006F1A26"/>
    <w:rsid w:val="006F3E37"/>
    <w:rsid w:val="0070006A"/>
    <w:rsid w:val="00700819"/>
    <w:rsid w:val="007046BA"/>
    <w:rsid w:val="0070599E"/>
    <w:rsid w:val="0070707E"/>
    <w:rsid w:val="00707A61"/>
    <w:rsid w:val="00707ABF"/>
    <w:rsid w:val="007104A6"/>
    <w:rsid w:val="00713D77"/>
    <w:rsid w:val="00715251"/>
    <w:rsid w:val="00716D5A"/>
    <w:rsid w:val="00717099"/>
    <w:rsid w:val="00723F2A"/>
    <w:rsid w:val="00726A81"/>
    <w:rsid w:val="00726F75"/>
    <w:rsid w:val="00727DDF"/>
    <w:rsid w:val="00730DA5"/>
    <w:rsid w:val="0073182F"/>
    <w:rsid w:val="00734545"/>
    <w:rsid w:val="00740759"/>
    <w:rsid w:val="007409E9"/>
    <w:rsid w:val="0074147E"/>
    <w:rsid w:val="00746907"/>
    <w:rsid w:val="00750F8F"/>
    <w:rsid w:val="0075578F"/>
    <w:rsid w:val="007558E1"/>
    <w:rsid w:val="00765797"/>
    <w:rsid w:val="007668F5"/>
    <w:rsid w:val="00771910"/>
    <w:rsid w:val="00777442"/>
    <w:rsid w:val="007800FA"/>
    <w:rsid w:val="00783800"/>
    <w:rsid w:val="00790EB8"/>
    <w:rsid w:val="00795E32"/>
    <w:rsid w:val="007A0A60"/>
    <w:rsid w:val="007A5F53"/>
    <w:rsid w:val="007A6846"/>
    <w:rsid w:val="007B0684"/>
    <w:rsid w:val="007B0A5B"/>
    <w:rsid w:val="007B1A4C"/>
    <w:rsid w:val="007B1D15"/>
    <w:rsid w:val="007B2B1F"/>
    <w:rsid w:val="007B33DE"/>
    <w:rsid w:val="007B35EA"/>
    <w:rsid w:val="007C5B6E"/>
    <w:rsid w:val="007C6D3F"/>
    <w:rsid w:val="007D0916"/>
    <w:rsid w:val="007D53F5"/>
    <w:rsid w:val="007D589D"/>
    <w:rsid w:val="007D68F9"/>
    <w:rsid w:val="007E09D6"/>
    <w:rsid w:val="007E101A"/>
    <w:rsid w:val="007E3540"/>
    <w:rsid w:val="007E4CCE"/>
    <w:rsid w:val="007E5792"/>
    <w:rsid w:val="007E617C"/>
    <w:rsid w:val="007E7505"/>
    <w:rsid w:val="007F17AE"/>
    <w:rsid w:val="007F40FD"/>
    <w:rsid w:val="007F7DE9"/>
    <w:rsid w:val="00810636"/>
    <w:rsid w:val="00810D2B"/>
    <w:rsid w:val="00814283"/>
    <w:rsid w:val="00815315"/>
    <w:rsid w:val="008175A7"/>
    <w:rsid w:val="008179F2"/>
    <w:rsid w:val="008226C7"/>
    <w:rsid w:val="00822F12"/>
    <w:rsid w:val="008236C6"/>
    <w:rsid w:val="00823D9E"/>
    <w:rsid w:val="00832300"/>
    <w:rsid w:val="00832830"/>
    <w:rsid w:val="00834BCA"/>
    <w:rsid w:val="008358E1"/>
    <w:rsid w:val="00840D04"/>
    <w:rsid w:val="00841B70"/>
    <w:rsid w:val="008421F5"/>
    <w:rsid w:val="0084378B"/>
    <w:rsid w:val="00846457"/>
    <w:rsid w:val="00847025"/>
    <w:rsid w:val="00847C73"/>
    <w:rsid w:val="008604F5"/>
    <w:rsid w:val="00861A77"/>
    <w:rsid w:val="0086443A"/>
    <w:rsid w:val="00865B40"/>
    <w:rsid w:val="00871019"/>
    <w:rsid w:val="00871B41"/>
    <w:rsid w:val="00871B47"/>
    <w:rsid w:val="00875382"/>
    <w:rsid w:val="008821C1"/>
    <w:rsid w:val="00883612"/>
    <w:rsid w:val="008843F2"/>
    <w:rsid w:val="00884C21"/>
    <w:rsid w:val="00885069"/>
    <w:rsid w:val="008872A6"/>
    <w:rsid w:val="008933BC"/>
    <w:rsid w:val="008961C1"/>
    <w:rsid w:val="008A1F2D"/>
    <w:rsid w:val="008A53B5"/>
    <w:rsid w:val="008B0534"/>
    <w:rsid w:val="008B5868"/>
    <w:rsid w:val="008B6B66"/>
    <w:rsid w:val="008B7AC4"/>
    <w:rsid w:val="008C05B4"/>
    <w:rsid w:val="008D0ACA"/>
    <w:rsid w:val="008E21ED"/>
    <w:rsid w:val="008E3A8D"/>
    <w:rsid w:val="008E3B29"/>
    <w:rsid w:val="00905FD8"/>
    <w:rsid w:val="0091267E"/>
    <w:rsid w:val="00913C31"/>
    <w:rsid w:val="00915F82"/>
    <w:rsid w:val="00922586"/>
    <w:rsid w:val="00932661"/>
    <w:rsid w:val="00933507"/>
    <w:rsid w:val="009378D8"/>
    <w:rsid w:val="009408BB"/>
    <w:rsid w:val="009418E9"/>
    <w:rsid w:val="00943605"/>
    <w:rsid w:val="0094492D"/>
    <w:rsid w:val="0094703A"/>
    <w:rsid w:val="00951F2F"/>
    <w:rsid w:val="00952DC2"/>
    <w:rsid w:val="009658B0"/>
    <w:rsid w:val="00970017"/>
    <w:rsid w:val="00970DE3"/>
    <w:rsid w:val="00972E9C"/>
    <w:rsid w:val="009760A5"/>
    <w:rsid w:val="00977010"/>
    <w:rsid w:val="00977B08"/>
    <w:rsid w:val="00984303"/>
    <w:rsid w:val="00984426"/>
    <w:rsid w:val="00992409"/>
    <w:rsid w:val="00996110"/>
    <w:rsid w:val="009A74B0"/>
    <w:rsid w:val="009A759A"/>
    <w:rsid w:val="009B152F"/>
    <w:rsid w:val="009B24C8"/>
    <w:rsid w:val="009B34ED"/>
    <w:rsid w:val="009B3F7F"/>
    <w:rsid w:val="009B57A9"/>
    <w:rsid w:val="009C0CBD"/>
    <w:rsid w:val="009C2F06"/>
    <w:rsid w:val="009C382D"/>
    <w:rsid w:val="009D04C8"/>
    <w:rsid w:val="009D4672"/>
    <w:rsid w:val="009D7651"/>
    <w:rsid w:val="009E2162"/>
    <w:rsid w:val="009E6C9A"/>
    <w:rsid w:val="009E7D93"/>
    <w:rsid w:val="009F4628"/>
    <w:rsid w:val="009F4791"/>
    <w:rsid w:val="00A003CE"/>
    <w:rsid w:val="00A02513"/>
    <w:rsid w:val="00A067AD"/>
    <w:rsid w:val="00A10034"/>
    <w:rsid w:val="00A11722"/>
    <w:rsid w:val="00A130F0"/>
    <w:rsid w:val="00A15ABC"/>
    <w:rsid w:val="00A16E95"/>
    <w:rsid w:val="00A2782A"/>
    <w:rsid w:val="00A27CC9"/>
    <w:rsid w:val="00A31AD3"/>
    <w:rsid w:val="00A338E6"/>
    <w:rsid w:val="00A353EA"/>
    <w:rsid w:val="00A40470"/>
    <w:rsid w:val="00A40F67"/>
    <w:rsid w:val="00A42521"/>
    <w:rsid w:val="00A4463D"/>
    <w:rsid w:val="00A446CE"/>
    <w:rsid w:val="00A45831"/>
    <w:rsid w:val="00A6233F"/>
    <w:rsid w:val="00A62500"/>
    <w:rsid w:val="00A6768E"/>
    <w:rsid w:val="00A6771C"/>
    <w:rsid w:val="00A67E43"/>
    <w:rsid w:val="00A7168D"/>
    <w:rsid w:val="00A735B6"/>
    <w:rsid w:val="00A736F6"/>
    <w:rsid w:val="00A73710"/>
    <w:rsid w:val="00A74310"/>
    <w:rsid w:val="00A90125"/>
    <w:rsid w:val="00A91BEA"/>
    <w:rsid w:val="00A944E2"/>
    <w:rsid w:val="00A954C0"/>
    <w:rsid w:val="00A955EF"/>
    <w:rsid w:val="00A97DF6"/>
    <w:rsid w:val="00AA1604"/>
    <w:rsid w:val="00AB37EF"/>
    <w:rsid w:val="00AB6C6C"/>
    <w:rsid w:val="00AC77C8"/>
    <w:rsid w:val="00AC78DE"/>
    <w:rsid w:val="00AD0D54"/>
    <w:rsid w:val="00AD1389"/>
    <w:rsid w:val="00AD381A"/>
    <w:rsid w:val="00AE5471"/>
    <w:rsid w:val="00B00CDD"/>
    <w:rsid w:val="00B02D15"/>
    <w:rsid w:val="00B070A5"/>
    <w:rsid w:val="00B120C9"/>
    <w:rsid w:val="00B1390C"/>
    <w:rsid w:val="00B13E07"/>
    <w:rsid w:val="00B14021"/>
    <w:rsid w:val="00B22C3C"/>
    <w:rsid w:val="00B250D2"/>
    <w:rsid w:val="00B261EB"/>
    <w:rsid w:val="00B265B5"/>
    <w:rsid w:val="00B3477A"/>
    <w:rsid w:val="00B35696"/>
    <w:rsid w:val="00B35F19"/>
    <w:rsid w:val="00B40BD0"/>
    <w:rsid w:val="00B42877"/>
    <w:rsid w:val="00B50204"/>
    <w:rsid w:val="00B51A95"/>
    <w:rsid w:val="00B538AE"/>
    <w:rsid w:val="00B54860"/>
    <w:rsid w:val="00B5633D"/>
    <w:rsid w:val="00B566E4"/>
    <w:rsid w:val="00B57BAF"/>
    <w:rsid w:val="00B611F9"/>
    <w:rsid w:val="00B70A46"/>
    <w:rsid w:val="00B718E1"/>
    <w:rsid w:val="00B718E9"/>
    <w:rsid w:val="00B77120"/>
    <w:rsid w:val="00B82028"/>
    <w:rsid w:val="00B825FD"/>
    <w:rsid w:val="00B836F0"/>
    <w:rsid w:val="00B8572F"/>
    <w:rsid w:val="00B863DD"/>
    <w:rsid w:val="00B87FA7"/>
    <w:rsid w:val="00B9089B"/>
    <w:rsid w:val="00B933E0"/>
    <w:rsid w:val="00B93A8B"/>
    <w:rsid w:val="00B9439E"/>
    <w:rsid w:val="00B969C6"/>
    <w:rsid w:val="00BA197E"/>
    <w:rsid w:val="00BA4B02"/>
    <w:rsid w:val="00BA707D"/>
    <w:rsid w:val="00BB59C4"/>
    <w:rsid w:val="00BB6D41"/>
    <w:rsid w:val="00BC774F"/>
    <w:rsid w:val="00BD3094"/>
    <w:rsid w:val="00BD3A99"/>
    <w:rsid w:val="00BD462E"/>
    <w:rsid w:val="00BD7AF0"/>
    <w:rsid w:val="00BE001F"/>
    <w:rsid w:val="00BE6A52"/>
    <w:rsid w:val="00BF0732"/>
    <w:rsid w:val="00BF1124"/>
    <w:rsid w:val="00C015BC"/>
    <w:rsid w:val="00C0175C"/>
    <w:rsid w:val="00C05188"/>
    <w:rsid w:val="00C10666"/>
    <w:rsid w:val="00C25920"/>
    <w:rsid w:val="00C26029"/>
    <w:rsid w:val="00C31031"/>
    <w:rsid w:val="00C3484F"/>
    <w:rsid w:val="00C34D4D"/>
    <w:rsid w:val="00C42197"/>
    <w:rsid w:val="00C446F8"/>
    <w:rsid w:val="00C46318"/>
    <w:rsid w:val="00C46605"/>
    <w:rsid w:val="00C53863"/>
    <w:rsid w:val="00C5587B"/>
    <w:rsid w:val="00C60490"/>
    <w:rsid w:val="00C60D9E"/>
    <w:rsid w:val="00C64448"/>
    <w:rsid w:val="00C65BF2"/>
    <w:rsid w:val="00C67A6D"/>
    <w:rsid w:val="00C719BF"/>
    <w:rsid w:val="00C72377"/>
    <w:rsid w:val="00C74462"/>
    <w:rsid w:val="00C77F4D"/>
    <w:rsid w:val="00C86C13"/>
    <w:rsid w:val="00C8784B"/>
    <w:rsid w:val="00C93E2E"/>
    <w:rsid w:val="00C949CC"/>
    <w:rsid w:val="00C951C0"/>
    <w:rsid w:val="00CB0102"/>
    <w:rsid w:val="00CB33B9"/>
    <w:rsid w:val="00CC2993"/>
    <w:rsid w:val="00CC45F8"/>
    <w:rsid w:val="00CC536C"/>
    <w:rsid w:val="00CD1236"/>
    <w:rsid w:val="00CD2D3D"/>
    <w:rsid w:val="00CD36B0"/>
    <w:rsid w:val="00CD396D"/>
    <w:rsid w:val="00CD553A"/>
    <w:rsid w:val="00CD5B7E"/>
    <w:rsid w:val="00CD7B82"/>
    <w:rsid w:val="00CE0E20"/>
    <w:rsid w:val="00CE1464"/>
    <w:rsid w:val="00CE1C3F"/>
    <w:rsid w:val="00CF2FC7"/>
    <w:rsid w:val="00CF5B10"/>
    <w:rsid w:val="00CF6B75"/>
    <w:rsid w:val="00CF7AA6"/>
    <w:rsid w:val="00CF7AED"/>
    <w:rsid w:val="00D03F56"/>
    <w:rsid w:val="00D07255"/>
    <w:rsid w:val="00D1124D"/>
    <w:rsid w:val="00D117CD"/>
    <w:rsid w:val="00D1325F"/>
    <w:rsid w:val="00D1676C"/>
    <w:rsid w:val="00D17CD2"/>
    <w:rsid w:val="00D2252C"/>
    <w:rsid w:val="00D23B7E"/>
    <w:rsid w:val="00D27C11"/>
    <w:rsid w:val="00D33CF8"/>
    <w:rsid w:val="00D370BE"/>
    <w:rsid w:val="00D42BC0"/>
    <w:rsid w:val="00D456BC"/>
    <w:rsid w:val="00D51121"/>
    <w:rsid w:val="00D52B0E"/>
    <w:rsid w:val="00D55002"/>
    <w:rsid w:val="00D55DC7"/>
    <w:rsid w:val="00D56AA7"/>
    <w:rsid w:val="00D61360"/>
    <w:rsid w:val="00D6453D"/>
    <w:rsid w:val="00D6759B"/>
    <w:rsid w:val="00D67824"/>
    <w:rsid w:val="00D7105D"/>
    <w:rsid w:val="00D72F24"/>
    <w:rsid w:val="00D77B52"/>
    <w:rsid w:val="00D800BA"/>
    <w:rsid w:val="00D805D4"/>
    <w:rsid w:val="00D81C31"/>
    <w:rsid w:val="00D862A9"/>
    <w:rsid w:val="00D8794D"/>
    <w:rsid w:val="00D91DB7"/>
    <w:rsid w:val="00D9333B"/>
    <w:rsid w:val="00DA0C51"/>
    <w:rsid w:val="00DA0FFA"/>
    <w:rsid w:val="00DA17BA"/>
    <w:rsid w:val="00DA1FD6"/>
    <w:rsid w:val="00DA62D4"/>
    <w:rsid w:val="00DA6859"/>
    <w:rsid w:val="00DA6DAF"/>
    <w:rsid w:val="00DB0591"/>
    <w:rsid w:val="00DB6AAF"/>
    <w:rsid w:val="00DC4ED5"/>
    <w:rsid w:val="00DC7E61"/>
    <w:rsid w:val="00DD40CA"/>
    <w:rsid w:val="00E01041"/>
    <w:rsid w:val="00E04D46"/>
    <w:rsid w:val="00E12B30"/>
    <w:rsid w:val="00E1627D"/>
    <w:rsid w:val="00E16CB5"/>
    <w:rsid w:val="00E27FD3"/>
    <w:rsid w:val="00E30F08"/>
    <w:rsid w:val="00E31C24"/>
    <w:rsid w:val="00E335C8"/>
    <w:rsid w:val="00E33998"/>
    <w:rsid w:val="00E46186"/>
    <w:rsid w:val="00E4637A"/>
    <w:rsid w:val="00E472CC"/>
    <w:rsid w:val="00E541EE"/>
    <w:rsid w:val="00E5537C"/>
    <w:rsid w:val="00E66547"/>
    <w:rsid w:val="00E66F34"/>
    <w:rsid w:val="00E67F53"/>
    <w:rsid w:val="00E71162"/>
    <w:rsid w:val="00E71762"/>
    <w:rsid w:val="00E717E7"/>
    <w:rsid w:val="00E74F6A"/>
    <w:rsid w:val="00E75297"/>
    <w:rsid w:val="00E75540"/>
    <w:rsid w:val="00E7616D"/>
    <w:rsid w:val="00E840F2"/>
    <w:rsid w:val="00E85AEC"/>
    <w:rsid w:val="00E85EB8"/>
    <w:rsid w:val="00E942CE"/>
    <w:rsid w:val="00E9735E"/>
    <w:rsid w:val="00EA3BF6"/>
    <w:rsid w:val="00EA5E03"/>
    <w:rsid w:val="00EB0CF0"/>
    <w:rsid w:val="00EB226D"/>
    <w:rsid w:val="00EC3396"/>
    <w:rsid w:val="00EC5EA3"/>
    <w:rsid w:val="00EC75A6"/>
    <w:rsid w:val="00ED23F2"/>
    <w:rsid w:val="00ED297C"/>
    <w:rsid w:val="00ED7172"/>
    <w:rsid w:val="00ED7EBB"/>
    <w:rsid w:val="00EE3A84"/>
    <w:rsid w:val="00EF2296"/>
    <w:rsid w:val="00EF3D4F"/>
    <w:rsid w:val="00EF5B3E"/>
    <w:rsid w:val="00F01E99"/>
    <w:rsid w:val="00F11BBF"/>
    <w:rsid w:val="00F1260B"/>
    <w:rsid w:val="00F135AF"/>
    <w:rsid w:val="00F13828"/>
    <w:rsid w:val="00F17067"/>
    <w:rsid w:val="00F2070B"/>
    <w:rsid w:val="00F22F46"/>
    <w:rsid w:val="00F246DA"/>
    <w:rsid w:val="00F2667C"/>
    <w:rsid w:val="00F269B8"/>
    <w:rsid w:val="00F333EC"/>
    <w:rsid w:val="00F34AFC"/>
    <w:rsid w:val="00F355F6"/>
    <w:rsid w:val="00F36A67"/>
    <w:rsid w:val="00F403A5"/>
    <w:rsid w:val="00F432AA"/>
    <w:rsid w:val="00F45BBF"/>
    <w:rsid w:val="00F63039"/>
    <w:rsid w:val="00F6471D"/>
    <w:rsid w:val="00F7227C"/>
    <w:rsid w:val="00F772CB"/>
    <w:rsid w:val="00F8401B"/>
    <w:rsid w:val="00F9123E"/>
    <w:rsid w:val="00FA0E1A"/>
    <w:rsid w:val="00FA1261"/>
    <w:rsid w:val="00FA378C"/>
    <w:rsid w:val="00FB0EB6"/>
    <w:rsid w:val="00FB1A23"/>
    <w:rsid w:val="00FB24B1"/>
    <w:rsid w:val="00FB3C0E"/>
    <w:rsid w:val="00FB4F9D"/>
    <w:rsid w:val="00FB5391"/>
    <w:rsid w:val="00FB7B4A"/>
    <w:rsid w:val="00FC070E"/>
    <w:rsid w:val="00FC1119"/>
    <w:rsid w:val="00FC4C42"/>
    <w:rsid w:val="00FD412D"/>
    <w:rsid w:val="00FD43DF"/>
    <w:rsid w:val="00FD72E2"/>
    <w:rsid w:val="00FE250D"/>
    <w:rsid w:val="00FE3132"/>
    <w:rsid w:val="00FE5F64"/>
    <w:rsid w:val="00FE7160"/>
    <w:rsid w:val="00FF2AED"/>
    <w:rsid w:val="00FF33F6"/>
    <w:rsid w:val="00FF50CF"/>
    <w:rsid w:val="00FF5D7E"/>
    <w:rsid w:val="00FF7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5A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F50CF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link w:val="20"/>
    <w:qFormat/>
    <w:rsid w:val="00FF50CF"/>
    <w:pPr>
      <w:keepNext/>
      <w:jc w:val="center"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A6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0C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0C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0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153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FF50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Cell">
    <w:name w:val="ConsPlusCell"/>
    <w:qFormat/>
    <w:rsid w:val="00FF50CF"/>
    <w:pPr>
      <w:widowControl w:val="0"/>
    </w:pPr>
    <w:rPr>
      <w:rFonts w:ascii="Arial" w:eastAsia="Times New Roman" w:hAnsi="Arial" w:cs="Arial"/>
    </w:rPr>
  </w:style>
  <w:style w:type="character" w:customStyle="1" w:styleId="FontStyle16">
    <w:name w:val="Font Style16"/>
    <w:qFormat/>
    <w:rsid w:val="00FF50C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qFormat/>
    <w:rsid w:val="00FF50CF"/>
    <w:pPr>
      <w:widowControl w:val="0"/>
      <w:spacing w:line="278" w:lineRule="exact"/>
      <w:ind w:hanging="149"/>
    </w:pPr>
    <w:rPr>
      <w:sz w:val="24"/>
      <w:szCs w:val="24"/>
    </w:rPr>
  </w:style>
  <w:style w:type="character" w:customStyle="1" w:styleId="FontStyle15">
    <w:name w:val="Font Style15"/>
    <w:qFormat/>
    <w:rsid w:val="00FF50C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qFormat/>
    <w:rsid w:val="00FF50CF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qFormat/>
    <w:rsid w:val="00FF50CF"/>
    <w:pPr>
      <w:widowControl w:val="0"/>
      <w:spacing w:line="274" w:lineRule="exact"/>
      <w:ind w:firstLine="77"/>
    </w:pPr>
    <w:rPr>
      <w:sz w:val="24"/>
      <w:szCs w:val="24"/>
    </w:rPr>
  </w:style>
  <w:style w:type="paragraph" w:customStyle="1" w:styleId="Style6">
    <w:name w:val="Style6"/>
    <w:basedOn w:val="a"/>
    <w:qFormat/>
    <w:rsid w:val="00FF50CF"/>
    <w:pPr>
      <w:widowControl w:val="0"/>
    </w:pPr>
    <w:rPr>
      <w:sz w:val="24"/>
      <w:szCs w:val="24"/>
    </w:rPr>
  </w:style>
  <w:style w:type="paragraph" w:customStyle="1" w:styleId="Style8">
    <w:name w:val="Style8"/>
    <w:basedOn w:val="a"/>
    <w:qFormat/>
    <w:rsid w:val="00FF50CF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qFormat/>
    <w:rsid w:val="00FF50CF"/>
    <w:pPr>
      <w:widowControl w:val="0"/>
    </w:pPr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FF50C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FF50CF"/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link w:val="6"/>
    <w:uiPriority w:val="9"/>
    <w:semiHidden/>
    <w:rsid w:val="00FF50CF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FF50CF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qFormat/>
    <w:rsid w:val="002420FD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uiPriority w:val="99"/>
    <w:unhideWhenUsed/>
    <w:rsid w:val="002420F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735E"/>
    <w:pPr>
      <w:ind w:left="720"/>
      <w:contextualSpacing/>
    </w:pPr>
  </w:style>
  <w:style w:type="character" w:styleId="a8">
    <w:name w:val="Strong"/>
    <w:uiPriority w:val="22"/>
    <w:qFormat/>
    <w:rsid w:val="00FB3C0E"/>
    <w:rPr>
      <w:b/>
      <w:bCs/>
    </w:rPr>
  </w:style>
  <w:style w:type="character" w:styleId="a9">
    <w:name w:val="Emphasis"/>
    <w:uiPriority w:val="20"/>
    <w:qFormat/>
    <w:rsid w:val="00FB3C0E"/>
    <w:rPr>
      <w:i/>
      <w:iCs/>
    </w:rPr>
  </w:style>
  <w:style w:type="paragraph" w:customStyle="1" w:styleId="formattext">
    <w:name w:val="format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71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5A5E1E"/>
    <w:pPr>
      <w:suppressAutoHyphens/>
      <w:ind w:firstLine="709"/>
      <w:jc w:val="both"/>
    </w:pPr>
    <w:rPr>
      <w:sz w:val="24"/>
      <w:szCs w:val="20"/>
      <w:lang w:eastAsia="zh-CN"/>
    </w:rPr>
  </w:style>
  <w:style w:type="character" w:customStyle="1" w:styleId="ac">
    <w:name w:val="Основной текст с отступом Знак"/>
    <w:link w:val="ab"/>
    <w:rsid w:val="005A5E1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">
    <w:name w:val="ConsPlusNormal"/>
    <w:rsid w:val="005A5E1E"/>
    <w:pPr>
      <w:suppressAutoHyphens/>
      <w:autoSpaceDE w:val="0"/>
    </w:pPr>
    <w:rPr>
      <w:rFonts w:ascii="Arial" w:eastAsia="Times New Roman" w:hAnsi="Arial" w:cs="Arial"/>
      <w:lang w:eastAsia="zh-CN"/>
    </w:rPr>
  </w:style>
  <w:style w:type="paragraph" w:customStyle="1" w:styleId="11">
    <w:name w:val="Абзац списка1"/>
    <w:basedOn w:val="a"/>
    <w:rsid w:val="005A5E1E"/>
    <w:pPr>
      <w:suppressAutoHyphens/>
      <w:ind w:left="720"/>
      <w:contextualSpacing/>
    </w:pPr>
    <w:rPr>
      <w:sz w:val="24"/>
      <w:szCs w:val="24"/>
      <w:lang w:eastAsia="zh-CN"/>
    </w:rPr>
  </w:style>
  <w:style w:type="paragraph" w:customStyle="1" w:styleId="ConsPlusTitle">
    <w:name w:val="ConsPlusTitle"/>
    <w:rsid w:val="005A5E1E"/>
    <w:pPr>
      <w:widowControl w:val="0"/>
      <w:suppressAutoHyphens/>
    </w:pPr>
    <w:rPr>
      <w:rFonts w:eastAsia="Times New Roman" w:cs="Calibri"/>
      <w:b/>
      <w:sz w:val="24"/>
      <w:lang w:bidi="hi-IN"/>
    </w:rPr>
  </w:style>
  <w:style w:type="character" w:customStyle="1" w:styleId="30">
    <w:name w:val="Заголовок 3 Знак"/>
    <w:link w:val="3"/>
    <w:uiPriority w:val="9"/>
    <w:semiHidden/>
    <w:rsid w:val="004377A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ListLabel1">
    <w:name w:val="ListLabel 1"/>
    <w:qFormat/>
    <w:rsid w:val="003D6856"/>
    <w:rPr>
      <w:color w:val="auto"/>
      <w:sz w:val="26"/>
    </w:rPr>
  </w:style>
  <w:style w:type="paragraph" w:customStyle="1" w:styleId="dt-p">
    <w:name w:val="dt-p"/>
    <w:basedOn w:val="a"/>
    <w:rsid w:val="003D6856"/>
    <w:pPr>
      <w:spacing w:before="100" w:beforeAutospacing="1" w:after="100" w:afterAutospacing="1"/>
    </w:pPr>
    <w:rPr>
      <w:sz w:val="24"/>
      <w:szCs w:val="24"/>
    </w:rPr>
  </w:style>
  <w:style w:type="character" w:customStyle="1" w:styleId="js-doc-mark">
    <w:name w:val="js-doc-mark"/>
    <w:basedOn w:val="a0"/>
    <w:rsid w:val="003D6856"/>
  </w:style>
  <w:style w:type="paragraph" w:styleId="ad">
    <w:name w:val="header"/>
    <w:basedOn w:val="a"/>
    <w:link w:val="ae"/>
    <w:unhideWhenUsed/>
    <w:rsid w:val="00E27FD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E27FD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E27FD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E27F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01">
    <w:name w:val="fontstyle01"/>
    <w:rsid w:val="0047280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47280A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f1">
    <w:name w:val="Текст сноски Знак"/>
    <w:link w:val="12"/>
    <w:uiPriority w:val="99"/>
    <w:qFormat/>
    <w:rsid w:val="00336D2E"/>
    <w:rPr>
      <w:sz w:val="20"/>
      <w:szCs w:val="20"/>
    </w:rPr>
  </w:style>
  <w:style w:type="paragraph" w:customStyle="1" w:styleId="12">
    <w:name w:val="Текст сноски1"/>
    <w:basedOn w:val="a"/>
    <w:next w:val="af2"/>
    <w:link w:val="af1"/>
    <w:uiPriority w:val="99"/>
    <w:qFormat/>
    <w:rsid w:val="00336D2E"/>
    <w:rPr>
      <w:rFonts w:ascii="Calibri" w:eastAsia="Calibri" w:hAnsi="Calibri"/>
      <w:sz w:val="20"/>
      <w:szCs w:val="20"/>
      <w:lang w:eastAsia="en-US"/>
    </w:rPr>
  </w:style>
  <w:style w:type="paragraph" w:styleId="af2">
    <w:name w:val="footnote text"/>
    <w:basedOn w:val="a"/>
    <w:link w:val="13"/>
    <w:uiPriority w:val="99"/>
    <w:unhideWhenUsed/>
    <w:qFormat/>
    <w:rsid w:val="00336D2E"/>
    <w:rPr>
      <w:sz w:val="20"/>
      <w:szCs w:val="20"/>
    </w:rPr>
  </w:style>
  <w:style w:type="character" w:customStyle="1" w:styleId="13">
    <w:name w:val="Текст сноски Знак1"/>
    <w:link w:val="af2"/>
    <w:uiPriority w:val="99"/>
    <w:qFormat/>
    <w:rsid w:val="00336D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qFormat/>
    <w:rsid w:val="00336D2E"/>
    <w:rPr>
      <w:vertAlign w:val="superscript"/>
    </w:rPr>
  </w:style>
  <w:style w:type="paragraph" w:customStyle="1" w:styleId="Default">
    <w:name w:val="Default"/>
    <w:rsid w:val="009B57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074026"/>
    <w:pPr>
      <w:spacing w:after="120"/>
    </w:pPr>
  </w:style>
  <w:style w:type="character" w:customStyle="1" w:styleId="af5">
    <w:name w:val="Основной текст Знак"/>
    <w:link w:val="af4"/>
    <w:uiPriority w:val="99"/>
    <w:semiHidden/>
    <w:rsid w:val="000740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uturismarkdown-paragraph">
    <w:name w:val="futurismarkdown-paragraph"/>
    <w:basedOn w:val="a"/>
    <w:rsid w:val="004513F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uiPriority="0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65A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FF50CF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link w:val="20"/>
    <w:qFormat/>
    <w:rsid w:val="00FF50CF"/>
    <w:pPr>
      <w:keepNext/>
      <w:jc w:val="center"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A6"/>
    <w:pPr>
      <w:keepNext/>
      <w:keepLines/>
      <w:spacing w:before="40"/>
      <w:outlineLvl w:val="2"/>
    </w:pPr>
    <w:rPr>
      <w:rFonts w:ascii="Cambria" w:hAnsi="Cambria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0C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0C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0C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153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link w:val="2"/>
    <w:rsid w:val="00FF50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Cell">
    <w:name w:val="ConsPlusCell"/>
    <w:qFormat/>
    <w:rsid w:val="00FF50CF"/>
    <w:pPr>
      <w:widowControl w:val="0"/>
    </w:pPr>
    <w:rPr>
      <w:rFonts w:ascii="Arial" w:eastAsia="Times New Roman" w:hAnsi="Arial" w:cs="Arial"/>
    </w:rPr>
  </w:style>
  <w:style w:type="character" w:customStyle="1" w:styleId="FontStyle16">
    <w:name w:val="Font Style16"/>
    <w:qFormat/>
    <w:rsid w:val="00FF50C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qFormat/>
    <w:rsid w:val="00FF50CF"/>
    <w:pPr>
      <w:widowControl w:val="0"/>
      <w:spacing w:line="278" w:lineRule="exact"/>
      <w:ind w:hanging="149"/>
    </w:pPr>
    <w:rPr>
      <w:sz w:val="24"/>
      <w:szCs w:val="24"/>
    </w:rPr>
  </w:style>
  <w:style w:type="character" w:customStyle="1" w:styleId="FontStyle15">
    <w:name w:val="Font Style15"/>
    <w:qFormat/>
    <w:rsid w:val="00FF50C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qFormat/>
    <w:rsid w:val="00FF50CF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qFormat/>
    <w:rsid w:val="00FF50CF"/>
    <w:pPr>
      <w:widowControl w:val="0"/>
      <w:spacing w:line="274" w:lineRule="exact"/>
      <w:ind w:firstLine="77"/>
    </w:pPr>
    <w:rPr>
      <w:sz w:val="24"/>
      <w:szCs w:val="24"/>
    </w:rPr>
  </w:style>
  <w:style w:type="paragraph" w:customStyle="1" w:styleId="Style6">
    <w:name w:val="Style6"/>
    <w:basedOn w:val="a"/>
    <w:qFormat/>
    <w:rsid w:val="00FF50CF"/>
    <w:pPr>
      <w:widowControl w:val="0"/>
    </w:pPr>
    <w:rPr>
      <w:sz w:val="24"/>
      <w:szCs w:val="24"/>
    </w:rPr>
  </w:style>
  <w:style w:type="paragraph" w:customStyle="1" w:styleId="Style8">
    <w:name w:val="Style8"/>
    <w:basedOn w:val="a"/>
    <w:qFormat/>
    <w:rsid w:val="00FF50CF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qFormat/>
    <w:rsid w:val="00FF50CF"/>
    <w:pPr>
      <w:widowControl w:val="0"/>
    </w:pPr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FF50CF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FF50CF"/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link w:val="6"/>
    <w:uiPriority w:val="9"/>
    <w:semiHidden/>
    <w:rsid w:val="00FF50CF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"/>
    <w:semiHidden/>
    <w:rsid w:val="00FF50CF"/>
    <w:rPr>
      <w:rFonts w:ascii="Cambria" w:eastAsia="Times New Roman" w:hAnsi="Cambria" w:cs="Times New Roman"/>
      <w:b/>
      <w:bCs/>
      <w:i/>
      <w:iCs/>
      <w:color w:val="4F81BD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qFormat/>
    <w:rsid w:val="002420FD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uiPriority w:val="99"/>
    <w:unhideWhenUsed/>
    <w:rsid w:val="002420F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735E"/>
    <w:pPr>
      <w:ind w:left="720"/>
      <w:contextualSpacing/>
    </w:pPr>
  </w:style>
  <w:style w:type="character" w:styleId="a8">
    <w:name w:val="Strong"/>
    <w:uiPriority w:val="22"/>
    <w:qFormat/>
    <w:rsid w:val="00FB3C0E"/>
    <w:rPr>
      <w:b/>
      <w:bCs/>
    </w:rPr>
  </w:style>
  <w:style w:type="character" w:styleId="a9">
    <w:name w:val="Emphasis"/>
    <w:uiPriority w:val="20"/>
    <w:qFormat/>
    <w:rsid w:val="00FB3C0E"/>
    <w:rPr>
      <w:i/>
      <w:iCs/>
    </w:rPr>
  </w:style>
  <w:style w:type="paragraph" w:customStyle="1" w:styleId="formattext">
    <w:name w:val="format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71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5A5E1E"/>
    <w:pPr>
      <w:suppressAutoHyphens/>
      <w:ind w:firstLine="709"/>
      <w:jc w:val="both"/>
    </w:pPr>
    <w:rPr>
      <w:sz w:val="24"/>
      <w:szCs w:val="20"/>
      <w:lang w:eastAsia="zh-CN"/>
    </w:rPr>
  </w:style>
  <w:style w:type="character" w:customStyle="1" w:styleId="ac">
    <w:name w:val="Основной текст с отступом Знак"/>
    <w:link w:val="ab"/>
    <w:rsid w:val="005A5E1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">
    <w:name w:val="ConsPlusNormal"/>
    <w:rsid w:val="005A5E1E"/>
    <w:pPr>
      <w:suppressAutoHyphens/>
      <w:autoSpaceDE w:val="0"/>
    </w:pPr>
    <w:rPr>
      <w:rFonts w:ascii="Arial" w:eastAsia="Times New Roman" w:hAnsi="Arial" w:cs="Arial"/>
      <w:lang w:eastAsia="zh-CN"/>
    </w:rPr>
  </w:style>
  <w:style w:type="paragraph" w:customStyle="1" w:styleId="11">
    <w:name w:val="Абзац списка1"/>
    <w:basedOn w:val="a"/>
    <w:rsid w:val="005A5E1E"/>
    <w:pPr>
      <w:suppressAutoHyphens/>
      <w:ind w:left="720"/>
      <w:contextualSpacing/>
    </w:pPr>
    <w:rPr>
      <w:sz w:val="24"/>
      <w:szCs w:val="24"/>
      <w:lang w:eastAsia="zh-CN"/>
    </w:rPr>
  </w:style>
  <w:style w:type="paragraph" w:customStyle="1" w:styleId="ConsPlusTitle">
    <w:name w:val="ConsPlusTitle"/>
    <w:rsid w:val="005A5E1E"/>
    <w:pPr>
      <w:widowControl w:val="0"/>
      <w:suppressAutoHyphens/>
    </w:pPr>
    <w:rPr>
      <w:rFonts w:eastAsia="Times New Roman" w:cs="Calibri"/>
      <w:b/>
      <w:sz w:val="24"/>
      <w:lang w:bidi="hi-IN"/>
    </w:rPr>
  </w:style>
  <w:style w:type="character" w:customStyle="1" w:styleId="30">
    <w:name w:val="Заголовок 3 Знак"/>
    <w:link w:val="3"/>
    <w:uiPriority w:val="9"/>
    <w:semiHidden/>
    <w:rsid w:val="004377A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ListLabel1">
    <w:name w:val="ListLabel 1"/>
    <w:qFormat/>
    <w:rsid w:val="003D6856"/>
    <w:rPr>
      <w:color w:val="auto"/>
      <w:sz w:val="26"/>
    </w:rPr>
  </w:style>
  <w:style w:type="paragraph" w:customStyle="1" w:styleId="dt-p">
    <w:name w:val="dt-p"/>
    <w:basedOn w:val="a"/>
    <w:rsid w:val="003D6856"/>
    <w:pPr>
      <w:spacing w:before="100" w:beforeAutospacing="1" w:after="100" w:afterAutospacing="1"/>
    </w:pPr>
    <w:rPr>
      <w:sz w:val="24"/>
      <w:szCs w:val="24"/>
    </w:rPr>
  </w:style>
  <w:style w:type="character" w:customStyle="1" w:styleId="js-doc-mark">
    <w:name w:val="js-doc-mark"/>
    <w:basedOn w:val="a0"/>
    <w:rsid w:val="003D6856"/>
  </w:style>
  <w:style w:type="paragraph" w:styleId="ad">
    <w:name w:val="header"/>
    <w:basedOn w:val="a"/>
    <w:link w:val="ae"/>
    <w:unhideWhenUsed/>
    <w:rsid w:val="00E27FD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E27FD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"/>
    <w:link w:val="af0"/>
    <w:uiPriority w:val="99"/>
    <w:unhideWhenUsed/>
    <w:rsid w:val="00E27FD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E27FD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01">
    <w:name w:val="fontstyle01"/>
    <w:rsid w:val="0047280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rsid w:val="0047280A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af1">
    <w:name w:val="Текст сноски Знак"/>
    <w:link w:val="12"/>
    <w:uiPriority w:val="99"/>
    <w:qFormat/>
    <w:rsid w:val="00336D2E"/>
    <w:rPr>
      <w:sz w:val="20"/>
      <w:szCs w:val="20"/>
    </w:rPr>
  </w:style>
  <w:style w:type="paragraph" w:customStyle="1" w:styleId="12">
    <w:name w:val="Текст сноски1"/>
    <w:basedOn w:val="a"/>
    <w:next w:val="af2"/>
    <w:link w:val="af1"/>
    <w:uiPriority w:val="99"/>
    <w:qFormat/>
    <w:rsid w:val="00336D2E"/>
    <w:rPr>
      <w:rFonts w:ascii="Calibri" w:eastAsia="Calibri" w:hAnsi="Calibri"/>
      <w:sz w:val="20"/>
      <w:szCs w:val="20"/>
      <w:lang w:eastAsia="en-US"/>
    </w:rPr>
  </w:style>
  <w:style w:type="paragraph" w:styleId="af2">
    <w:name w:val="footnote text"/>
    <w:basedOn w:val="a"/>
    <w:link w:val="13"/>
    <w:uiPriority w:val="99"/>
    <w:unhideWhenUsed/>
    <w:qFormat/>
    <w:rsid w:val="00336D2E"/>
    <w:rPr>
      <w:sz w:val="20"/>
      <w:szCs w:val="20"/>
    </w:rPr>
  </w:style>
  <w:style w:type="character" w:customStyle="1" w:styleId="13">
    <w:name w:val="Текст сноски Знак1"/>
    <w:link w:val="af2"/>
    <w:uiPriority w:val="99"/>
    <w:qFormat/>
    <w:rsid w:val="00336D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uiPriority w:val="99"/>
    <w:qFormat/>
    <w:rsid w:val="00336D2E"/>
    <w:rPr>
      <w:vertAlign w:val="superscript"/>
    </w:rPr>
  </w:style>
  <w:style w:type="paragraph" w:customStyle="1" w:styleId="Default">
    <w:name w:val="Default"/>
    <w:rsid w:val="009B57A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4">
    <w:name w:val="Body Text"/>
    <w:basedOn w:val="a"/>
    <w:link w:val="af5"/>
    <w:uiPriority w:val="99"/>
    <w:semiHidden/>
    <w:unhideWhenUsed/>
    <w:rsid w:val="00074026"/>
    <w:pPr>
      <w:spacing w:after="120"/>
    </w:pPr>
  </w:style>
  <w:style w:type="character" w:customStyle="1" w:styleId="af5">
    <w:name w:val="Основной текст Знак"/>
    <w:link w:val="af4"/>
    <w:uiPriority w:val="99"/>
    <w:semiHidden/>
    <w:rsid w:val="0007402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uturismarkdown-paragraph">
    <w:name w:val="futurismarkdown-paragraph"/>
    <w:basedOn w:val="a"/>
    <w:rsid w:val="004513F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695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4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051686047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66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81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1853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2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024">
              <w:marLeft w:val="0"/>
              <w:marRight w:val="0"/>
              <w:marTop w:val="0"/>
              <w:marBottom w:val="0"/>
              <w:divBdr>
                <w:top w:val="single" w:sz="36" w:space="8" w:color="FF0818"/>
                <w:left w:val="single" w:sz="36" w:space="8" w:color="FF0818"/>
                <w:bottom w:val="single" w:sz="36" w:space="8" w:color="FF0818"/>
                <w:right w:val="single" w:sz="36" w:space="8" w:color="FF0818"/>
              </w:divBdr>
            </w:div>
          </w:divsChild>
        </w:div>
        <w:div w:id="18893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55176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8423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648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121997071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523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0034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36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4390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76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999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6919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sudact.ru/law/prikaz-minkultury-rossii-ot-31032015-n-526/prilozhenie/prilozhenie-n-13/1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3DE13-9DB3-4ABB-841E-59C0A3B3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10149</Words>
  <Characters>57855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Егозина Татьяна Вячеславовна</cp:lastModifiedBy>
  <cp:revision>2</cp:revision>
  <cp:lastPrinted>2024-11-28T07:43:00Z</cp:lastPrinted>
  <dcterms:created xsi:type="dcterms:W3CDTF">2024-12-04T05:29:00Z</dcterms:created>
  <dcterms:modified xsi:type="dcterms:W3CDTF">2024-12-04T05:29:00Z</dcterms:modified>
</cp:coreProperties>
</file>